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7770" w:rsidRPr="00DC7770" w:rsidRDefault="00B96DCE" w:rsidP="006E4E13">
      <w:pPr>
        <w:spacing w:after="0" w:line="240" w:lineRule="auto"/>
        <w:ind w:right="-198"/>
        <w:rPr>
          <w:rFonts w:ascii="Arial" w:hAnsi="Arial" w:cs="Arial"/>
          <w:b/>
        </w:rPr>
      </w:pPr>
      <w:bookmarkStart w:id="0" w:name="_Hlk10652131"/>
      <w:r>
        <w:rPr>
          <w:rFonts w:ascii="Arial" w:hAnsi="Arial" w:cs="Arial"/>
          <w:noProof/>
        </w:rPr>
        <mc:AlternateContent>
          <mc:Choice Requires="wps">
            <w:drawing>
              <wp:anchor distT="45720" distB="45720" distL="114300" distR="114300" simplePos="0" relativeHeight="251661312" behindDoc="0" locked="0" layoutInCell="1" allowOverlap="1">
                <wp:simplePos x="0" y="0"/>
                <wp:positionH relativeFrom="margin">
                  <wp:align>right</wp:align>
                </wp:positionH>
                <wp:positionV relativeFrom="paragraph">
                  <wp:posOffset>379095</wp:posOffset>
                </wp:positionV>
                <wp:extent cx="4248150" cy="4282440"/>
                <wp:effectExtent l="0" t="0" r="0" b="0"/>
                <wp:wrapSquare wrapText="bothSides"/>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8150" cy="4282440"/>
                        </a:xfrm>
                        <a:prstGeom prst="rect">
                          <a:avLst/>
                        </a:prstGeom>
                        <a:solidFill>
                          <a:srgbClr val="FFFFFF"/>
                        </a:solidFill>
                        <a:ln w="9525">
                          <a:noFill/>
                          <a:miter lim="800000"/>
                          <a:headEnd/>
                          <a:tailEnd/>
                        </a:ln>
                      </wps:spPr>
                      <wps:txbx>
                        <w:txbxContent>
                          <w:p w:rsidR="00254F03" w:rsidRPr="00E04FE9" w:rsidRDefault="00254F03" w:rsidP="00DC7770">
                            <w:pPr>
                              <w:spacing w:after="0" w:line="240" w:lineRule="auto"/>
                              <w:rPr>
                                <w:rFonts w:ascii="Arial" w:hAnsi="Arial" w:cs="Arial"/>
                              </w:rPr>
                            </w:pPr>
                            <w:bookmarkStart w:id="1" w:name="_Hlk9176148"/>
                            <w:bookmarkStart w:id="2" w:name="_Hlk9176149"/>
                            <w:r w:rsidRPr="00E04FE9">
                              <w:rPr>
                                <w:rFonts w:ascii="Arial" w:hAnsi="Arial" w:cs="Arial"/>
                                <w:b/>
                              </w:rPr>
                              <w:t>Format</w:t>
                            </w:r>
                            <w:r w:rsidRPr="00E04FE9">
                              <w:rPr>
                                <w:rFonts w:ascii="Arial" w:hAnsi="Arial" w:cs="Arial"/>
                              </w:rPr>
                              <w:t>:</w:t>
                            </w:r>
                          </w:p>
                          <w:p w:rsidR="00254F03" w:rsidRPr="00E04FE9" w:rsidRDefault="00254F03" w:rsidP="00DC7770">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rsidR="00254F03" w:rsidRDefault="00254F03" w:rsidP="00DC7770">
                            <w:pPr>
                              <w:spacing w:after="0" w:line="240" w:lineRule="auto"/>
                              <w:rPr>
                                <w:rFonts w:ascii="Arial" w:hAnsi="Arial" w:cs="Arial"/>
                                <w:sz w:val="20"/>
                                <w:szCs w:val="20"/>
                              </w:rPr>
                            </w:pPr>
                          </w:p>
                          <w:p w:rsidR="00254F03" w:rsidRPr="00BE7E21" w:rsidRDefault="00254F03" w:rsidP="00DC7770">
                            <w:pPr>
                              <w:spacing w:after="0" w:line="240" w:lineRule="auto"/>
                              <w:rPr>
                                <w:rFonts w:ascii="Arial" w:hAnsi="Arial" w:cs="Arial"/>
                                <w:sz w:val="20"/>
                                <w:szCs w:val="20"/>
                              </w:rPr>
                            </w:pPr>
                          </w:p>
                          <w:p w:rsidR="00254F03" w:rsidRPr="00BE7E21" w:rsidRDefault="00254F03" w:rsidP="00DC7770">
                            <w:pPr>
                              <w:spacing w:after="0" w:line="240" w:lineRule="auto"/>
                              <w:rPr>
                                <w:rFonts w:ascii="Arial" w:hAnsi="Arial" w:cs="Arial"/>
                              </w:rPr>
                            </w:pPr>
                            <w:r w:rsidRPr="00BE7E21">
                              <w:rPr>
                                <w:rFonts w:ascii="Arial" w:hAnsi="Arial" w:cs="Arial"/>
                                <w:b/>
                              </w:rPr>
                              <w:t xml:space="preserve">Enduring Understandings </w:t>
                            </w:r>
                          </w:p>
                          <w:p w:rsidR="00254F03" w:rsidRPr="00BE7E21" w:rsidRDefault="00254F03" w:rsidP="00DC7770">
                            <w:pPr>
                              <w:spacing w:after="0" w:line="240" w:lineRule="auto"/>
                              <w:rPr>
                                <w:rFonts w:ascii="Arial" w:hAnsi="Arial" w:cs="Arial"/>
                              </w:rPr>
                            </w:pPr>
                            <w:r w:rsidRPr="00BE7E21">
                              <w:rPr>
                                <w:rFonts w:ascii="Arial" w:hAnsi="Arial" w:cs="Arial"/>
                                <w:b/>
                              </w:rPr>
                              <w:t>Essential Questions</w:t>
                            </w:r>
                          </w:p>
                          <w:p w:rsidR="00254F03" w:rsidRDefault="00254F03" w:rsidP="00DC7770">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However, the SESC has added samples, but they are not limited to the ones listed.  These are always placed within a set of [ ]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rsidR="00254F03" w:rsidRDefault="00254F03" w:rsidP="00DC7770">
                            <w:pPr>
                              <w:spacing w:after="0" w:line="240" w:lineRule="auto"/>
                              <w:rPr>
                                <w:rFonts w:ascii="Arial" w:hAnsi="Arial" w:cs="Arial"/>
                                <w:sz w:val="20"/>
                                <w:szCs w:val="20"/>
                                <w:highlight w:val="cyan"/>
                              </w:rPr>
                            </w:pPr>
                          </w:p>
                          <w:p w:rsidR="00254F03" w:rsidRPr="00BE7E21" w:rsidRDefault="00254F03" w:rsidP="00DC7770">
                            <w:pPr>
                              <w:spacing w:after="0" w:line="240" w:lineRule="auto"/>
                              <w:rPr>
                                <w:rFonts w:ascii="Arial" w:hAnsi="Arial" w:cs="Arial"/>
                                <w:sz w:val="20"/>
                                <w:szCs w:val="20"/>
                                <w:highlight w:val="cyan"/>
                              </w:rPr>
                            </w:pPr>
                          </w:p>
                          <w:p w:rsidR="00254F03" w:rsidRDefault="00254F03" w:rsidP="00DC7770">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rsidR="00254F03" w:rsidRDefault="00254F03" w:rsidP="00DC7770">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rsidR="00254F03" w:rsidRDefault="00254F03" w:rsidP="00DC7770">
                            <w:pPr>
                              <w:spacing w:after="0" w:line="240" w:lineRule="auto"/>
                              <w:rPr>
                                <w:rFonts w:ascii="Arial" w:hAnsi="Arial" w:cs="Arial"/>
                                <w:sz w:val="20"/>
                              </w:rPr>
                            </w:pPr>
                          </w:p>
                          <w:p w:rsidR="00254F03" w:rsidRPr="00247AB9" w:rsidRDefault="00254F03" w:rsidP="00DC7770">
                            <w:pPr>
                              <w:spacing w:after="0" w:line="240" w:lineRule="auto"/>
                              <w:rPr>
                                <w:rFonts w:ascii="Arial" w:hAnsi="Arial" w:cs="Arial"/>
                                <w:sz w:val="20"/>
                              </w:rPr>
                            </w:pPr>
                          </w:p>
                          <w:p w:rsidR="00254F03" w:rsidRPr="005F5667" w:rsidRDefault="00254F03" w:rsidP="00DC7770">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rsidR="00254F03" w:rsidRPr="005F5667" w:rsidRDefault="00254F03" w:rsidP="00F47B05">
                            <w:pPr>
                              <w:tabs>
                                <w:tab w:val="right" w:pos="14400"/>
                              </w:tabs>
                              <w:spacing w:after="0" w:line="240" w:lineRule="auto"/>
                              <w:rPr>
                                <w:rFonts w:ascii="Arial" w:hAnsi="Arial" w:cs="Arial"/>
                                <w:b/>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bookmarkEnd w:id="1"/>
                            <w:bookmarkEnd w:id="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83.3pt;margin-top:29.85pt;width:334.5pt;height:337.2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" stroked="f">
                <v:textbox>
                  <w:txbxContent>
                    <w:p w:rsidR="00254F03" w:rsidRPr="00E04FE9" w:rsidRDefault="00254F03" w:rsidP="00DC7770">
                      <w:pPr>
                        <w:spacing w:after="0" w:line="240" w:lineRule="auto"/>
                        <w:rPr>
                          <w:rFonts w:ascii="Arial" w:hAnsi="Arial" w:cs="Arial"/>
                        </w:rPr>
                      </w:pPr>
                      <w:bookmarkStart w:id="3" w:name="_Hlk9176148"/>
                      <w:bookmarkStart w:id="4" w:name="_Hlk9176149"/>
                      <w:r w:rsidRPr="00E04FE9">
                        <w:rPr>
                          <w:rFonts w:ascii="Arial" w:hAnsi="Arial" w:cs="Arial"/>
                          <w:b/>
                        </w:rPr>
                        <w:t>Format</w:t>
                      </w:r>
                      <w:r w:rsidRPr="00E04FE9">
                        <w:rPr>
                          <w:rFonts w:ascii="Arial" w:hAnsi="Arial" w:cs="Arial"/>
                        </w:rPr>
                        <w:t>:</w:t>
                      </w:r>
                    </w:p>
                    <w:p w:rsidR="00254F03" w:rsidRPr="00E04FE9" w:rsidRDefault="00254F03" w:rsidP="00DC7770">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rsidR="00254F03" w:rsidRDefault="00254F03" w:rsidP="00DC7770">
                      <w:pPr>
                        <w:spacing w:after="0" w:line="240" w:lineRule="auto"/>
                        <w:rPr>
                          <w:rFonts w:ascii="Arial" w:hAnsi="Arial" w:cs="Arial"/>
                          <w:sz w:val="20"/>
                          <w:szCs w:val="20"/>
                        </w:rPr>
                      </w:pPr>
                    </w:p>
                    <w:p w:rsidR="00254F03" w:rsidRPr="00BE7E21" w:rsidRDefault="00254F03" w:rsidP="00DC7770">
                      <w:pPr>
                        <w:spacing w:after="0" w:line="240" w:lineRule="auto"/>
                        <w:rPr>
                          <w:rFonts w:ascii="Arial" w:hAnsi="Arial" w:cs="Arial"/>
                          <w:sz w:val="20"/>
                          <w:szCs w:val="20"/>
                        </w:rPr>
                      </w:pPr>
                    </w:p>
                    <w:p w:rsidR="00254F03" w:rsidRPr="00BE7E21" w:rsidRDefault="00254F03" w:rsidP="00DC7770">
                      <w:pPr>
                        <w:spacing w:after="0" w:line="240" w:lineRule="auto"/>
                        <w:rPr>
                          <w:rFonts w:ascii="Arial" w:hAnsi="Arial" w:cs="Arial"/>
                        </w:rPr>
                      </w:pPr>
                      <w:r w:rsidRPr="00BE7E21">
                        <w:rPr>
                          <w:rFonts w:ascii="Arial" w:hAnsi="Arial" w:cs="Arial"/>
                          <w:b/>
                        </w:rPr>
                        <w:t xml:space="preserve">Enduring Understandings </w:t>
                      </w:r>
                    </w:p>
                    <w:p w:rsidR="00254F03" w:rsidRPr="00BE7E21" w:rsidRDefault="00254F03" w:rsidP="00DC7770">
                      <w:pPr>
                        <w:spacing w:after="0" w:line="240" w:lineRule="auto"/>
                        <w:rPr>
                          <w:rFonts w:ascii="Arial" w:hAnsi="Arial" w:cs="Arial"/>
                        </w:rPr>
                      </w:pPr>
                      <w:r w:rsidRPr="00BE7E21">
                        <w:rPr>
                          <w:rFonts w:ascii="Arial" w:hAnsi="Arial" w:cs="Arial"/>
                          <w:b/>
                        </w:rPr>
                        <w:t>Essential Questions</w:t>
                      </w:r>
                    </w:p>
                    <w:p w:rsidR="00254F03" w:rsidRDefault="00254F03" w:rsidP="00DC7770">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However, the SESC has added samples, but they are not limited to the ones listed.  These are always placed within a set of [ ]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rsidR="00254F03" w:rsidRDefault="00254F03" w:rsidP="00DC7770">
                      <w:pPr>
                        <w:spacing w:after="0" w:line="240" w:lineRule="auto"/>
                        <w:rPr>
                          <w:rFonts w:ascii="Arial" w:hAnsi="Arial" w:cs="Arial"/>
                          <w:sz w:val="20"/>
                          <w:szCs w:val="20"/>
                          <w:highlight w:val="cyan"/>
                        </w:rPr>
                      </w:pPr>
                    </w:p>
                    <w:p w:rsidR="00254F03" w:rsidRPr="00BE7E21" w:rsidRDefault="00254F03" w:rsidP="00DC7770">
                      <w:pPr>
                        <w:spacing w:after="0" w:line="240" w:lineRule="auto"/>
                        <w:rPr>
                          <w:rFonts w:ascii="Arial" w:hAnsi="Arial" w:cs="Arial"/>
                          <w:sz w:val="20"/>
                          <w:szCs w:val="20"/>
                          <w:highlight w:val="cyan"/>
                        </w:rPr>
                      </w:pPr>
                    </w:p>
                    <w:p w:rsidR="00254F03" w:rsidRDefault="00254F03" w:rsidP="00DC7770">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rsidR="00254F03" w:rsidRDefault="00254F03" w:rsidP="00DC7770">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rsidR="00254F03" w:rsidRDefault="00254F03" w:rsidP="00DC7770">
                      <w:pPr>
                        <w:spacing w:after="0" w:line="240" w:lineRule="auto"/>
                        <w:rPr>
                          <w:rFonts w:ascii="Arial" w:hAnsi="Arial" w:cs="Arial"/>
                          <w:sz w:val="20"/>
                        </w:rPr>
                      </w:pPr>
                    </w:p>
                    <w:p w:rsidR="00254F03" w:rsidRPr="00247AB9" w:rsidRDefault="00254F03" w:rsidP="00DC7770">
                      <w:pPr>
                        <w:spacing w:after="0" w:line="240" w:lineRule="auto"/>
                        <w:rPr>
                          <w:rFonts w:ascii="Arial" w:hAnsi="Arial" w:cs="Arial"/>
                          <w:sz w:val="20"/>
                        </w:rPr>
                      </w:pPr>
                    </w:p>
                    <w:p w:rsidR="00254F03" w:rsidRPr="005F5667" w:rsidRDefault="00254F03" w:rsidP="00DC7770">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rsidR="00254F03" w:rsidRPr="005F5667" w:rsidRDefault="00254F03" w:rsidP="00F47B05">
                      <w:pPr>
                        <w:tabs>
                          <w:tab w:val="right" w:pos="14400"/>
                        </w:tabs>
                        <w:spacing w:after="0" w:line="240" w:lineRule="auto"/>
                        <w:rPr>
                          <w:rFonts w:ascii="Arial" w:hAnsi="Arial" w:cs="Arial"/>
                          <w:b/>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bookmarkEnd w:id="3"/>
                      <w:bookmarkEnd w:id="4"/>
                    </w:p>
                  </w:txbxContent>
                </v:textbox>
                <w10:wrap type="square" anchorx="margin"/>
              </v:shape>
            </w:pict>
          </mc:Fallback>
        </mc:AlternateContent>
      </w:r>
      <w:r w:rsidR="00DC7770" w:rsidRPr="00F4468E">
        <w:rPr>
          <w:rFonts w:ascii="Arial" w:hAnsi="Arial" w:cs="Arial"/>
          <w:b/>
        </w:rPr>
        <w:t>The</w:t>
      </w:r>
      <w:r w:rsidR="00DC7770" w:rsidRPr="00F4468E">
        <w:rPr>
          <w:rFonts w:ascii="Arial" w:hAnsi="Arial" w:cs="Arial"/>
        </w:rPr>
        <w:t xml:space="preserve"> </w:t>
      </w:r>
      <w:r w:rsidR="0063569C">
        <w:rPr>
          <w:rFonts w:ascii="Arial" w:hAnsi="Arial" w:cs="Arial"/>
          <w:b/>
        </w:rPr>
        <w:t xml:space="preserve">Summit </w:t>
      </w:r>
      <w:r w:rsidR="00DC7770" w:rsidRPr="00F4468E">
        <w:rPr>
          <w:rFonts w:ascii="Arial" w:hAnsi="Arial" w:cs="Arial"/>
          <w:b/>
        </w:rPr>
        <w:t>Educational Service Center</w:t>
      </w:r>
      <w:r w:rsidR="00DC7770" w:rsidRPr="00F4468E">
        <w:rPr>
          <w:rFonts w:ascii="Arial" w:hAnsi="Arial" w:cs="Arial"/>
        </w:rPr>
        <w:t xml:space="preserve"> has added clarifications to the ODE 2019 Model Curriculum to support teachers </w:t>
      </w:r>
      <w:r w:rsidR="006E4E13">
        <w:rPr>
          <w:rFonts w:ascii="Arial" w:hAnsi="Arial" w:cs="Arial"/>
        </w:rPr>
        <w:t xml:space="preserve">and </w:t>
      </w:r>
      <w:r w:rsidR="00DC7770" w:rsidRPr="00F4468E">
        <w:rPr>
          <w:rFonts w:ascii="Arial" w:hAnsi="Arial" w:cs="Arial"/>
        </w:rPr>
        <w:t>students.</w:t>
      </w:r>
      <w:r w:rsidR="00DC7770">
        <w:rPr>
          <w:rFonts w:ascii="Arial" w:hAnsi="Arial" w:cs="Arial"/>
        </w:rPr>
        <w:t xml:space="preserve"> </w:t>
      </w:r>
      <w:bookmarkEnd w:id="0"/>
    </w:p>
    <w:p w:rsidR="00DC7770" w:rsidRPr="00F47B05" w:rsidRDefault="00F541FF">
      <w:pPr>
        <w:rPr>
          <w:rFonts w:ascii="Arial" w:hAnsi="Arial" w:cs="Arial"/>
        </w:rPr>
      </w:pPr>
      <w:r>
        <w:rPr>
          <w:rFonts w:ascii="Arial" w:hAnsi="Arial" w:cs="Arial"/>
          <w:b/>
          <w:noProof/>
          <w:sz w:val="48"/>
        </w:rPr>
        <mc:AlternateContent>
          <mc:Choice Requires="wps">
            <w:drawing>
              <wp:anchor distT="45720" distB="45720" distL="114300" distR="114300" simplePos="0" relativeHeight="251663360" behindDoc="0" locked="0" layoutInCell="1" allowOverlap="1">
                <wp:simplePos x="0" y="0"/>
                <wp:positionH relativeFrom="margin">
                  <wp:posOffset>12700</wp:posOffset>
                </wp:positionH>
                <wp:positionV relativeFrom="paragraph">
                  <wp:posOffset>2395220</wp:posOffset>
                </wp:positionV>
                <wp:extent cx="4514850" cy="3415030"/>
                <wp:effectExtent l="0" t="0" r="1905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3415030"/>
                        </a:xfrm>
                        <a:prstGeom prst="rect">
                          <a:avLst/>
                        </a:prstGeom>
                        <a:solidFill>
                          <a:srgbClr val="FFFFFF"/>
                        </a:solidFill>
                        <a:ln w="9525">
                          <a:solidFill>
                            <a:srgbClr val="000000"/>
                          </a:solidFill>
                          <a:miter lim="800000"/>
                          <a:headEnd/>
                          <a:tailEnd/>
                        </a:ln>
                      </wps:spPr>
                      <wps:txbx>
                        <w:txbxContent>
                          <w:p w:rsidR="00254F03" w:rsidRPr="00BE7E21" w:rsidRDefault="00254F03" w:rsidP="004634EC">
                            <w:pPr>
                              <w:spacing w:after="120"/>
                              <w:rPr>
                                <w:rFonts w:ascii="Arial" w:hAnsi="Arial" w:cs="Arial"/>
                                <w:b/>
                                <w:u w:val="single"/>
                              </w:rPr>
                            </w:pPr>
                            <w:r w:rsidRPr="00BE7E21">
                              <w:rPr>
                                <w:rFonts w:ascii="Arial" w:hAnsi="Arial" w:cs="Arial"/>
                                <w:b/>
                              </w:rPr>
                              <w:t>Color Coding</w:t>
                            </w:r>
                            <w:r w:rsidRPr="00BE7E21">
                              <w:rPr>
                                <w:rFonts w:ascii="Arial" w:hAnsi="Arial" w:cs="Arial"/>
                                <w:b/>
                                <w:color w:val="FF0000"/>
                                <w:u w:val="single"/>
                              </w:rPr>
                              <w:t xml:space="preserve"> </w:t>
                            </w:r>
                          </w:p>
                          <w:p w:rsidR="00254F03" w:rsidRPr="00F4468E" w:rsidRDefault="00254F03" w:rsidP="004634EC">
                            <w:pPr>
                              <w:spacing w:after="120"/>
                              <w:rPr>
                                <w:rFonts w:ascii="Arial" w:hAnsi="Arial" w:cs="Arial"/>
                              </w:rPr>
                            </w:pPr>
                            <w:r w:rsidRPr="00BE7E21">
                              <w:rPr>
                                <w:rFonts w:ascii="Arial" w:hAnsi="Arial" w:cs="Arial"/>
                                <w:b/>
                                <w:color w:val="FF0000"/>
                                <w:u w:val="single"/>
                              </w:rPr>
                              <w:t>R</w:t>
                            </w:r>
                            <w:r>
                              <w:rPr>
                                <w:rFonts w:ascii="Arial" w:hAnsi="Arial" w:cs="Arial"/>
                                <w:b/>
                                <w:color w:val="FF0000"/>
                                <w:u w:val="single"/>
                              </w:rPr>
                              <w:t>ed</w:t>
                            </w:r>
                            <w:r w:rsidRPr="00BE7E21">
                              <w:rPr>
                                <w:rFonts w:ascii="Arial" w:hAnsi="Arial" w:cs="Arial"/>
                                <w:b/>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rsidR="00254F03" w:rsidRPr="00F4468E" w:rsidRDefault="00254F03" w:rsidP="00DC7770">
                            <w:pPr>
                              <w:rPr>
                                <w:rFonts w:ascii="Arial" w:hAnsi="Arial" w:cs="Arial"/>
                                <w:sz w:val="20"/>
                              </w:rPr>
                            </w:pPr>
                            <w:r w:rsidRPr="00BE7E21">
                              <w:rPr>
                                <w:rFonts w:ascii="Arial" w:hAnsi="Arial" w:cs="Arial"/>
                                <w:b/>
                                <w:sz w:val="20"/>
                                <w:szCs w:val="20"/>
                                <w:highlight w:val="yellow"/>
                                <w:u w:val="single"/>
                              </w:rPr>
                              <w:t>Y</w:t>
                            </w:r>
                            <w:r>
                              <w:rPr>
                                <w:rFonts w:ascii="Arial" w:hAnsi="Arial" w:cs="Arial"/>
                                <w:b/>
                                <w:sz w:val="20"/>
                                <w:szCs w:val="20"/>
                                <w:highlight w:val="yellow"/>
                                <w:u w:val="single"/>
                              </w:rPr>
                              <w:t>ellow</w:t>
                            </w:r>
                            <w:r w:rsidRPr="00BE7E21">
                              <w:rPr>
                                <w:rFonts w:ascii="Arial" w:hAnsi="Arial" w:cs="Arial"/>
                                <w:sz w:val="20"/>
                                <w:szCs w:val="20"/>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 xml:space="preserve">. </w:t>
                            </w:r>
                          </w:p>
                          <w:p w:rsidR="00254F03" w:rsidRPr="003120D6" w:rsidRDefault="00254F03" w:rsidP="00DC7770">
                            <w:pPr>
                              <w:rPr>
                                <w:rFonts w:ascii="Arial" w:hAnsi="Arial" w:cs="Arial"/>
                                <w:sz w:val="20"/>
                              </w:rPr>
                            </w:pPr>
                            <w:r w:rsidRPr="006B7971">
                              <w:rPr>
                                <w:rFonts w:ascii="Arial" w:hAnsi="Arial" w:cs="Arial"/>
                                <w:b/>
                                <w:color w:val="0000FF"/>
                                <w:sz w:val="20"/>
                                <w:szCs w:val="20"/>
                                <w:u w:val="single"/>
                              </w:rPr>
                              <w:t>Blue:</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rsidR="00254F03" w:rsidRDefault="00254F03" w:rsidP="00DC7770">
                            <w:pPr>
                              <w:rPr>
                                <w:rFonts w:ascii="Arial" w:hAnsi="Arial" w:cs="Arial"/>
                                <w:sz w:val="20"/>
                              </w:rPr>
                            </w:pPr>
                            <w:r w:rsidRPr="003120D6">
                              <w:rPr>
                                <w:rFonts w:ascii="Arial" w:hAnsi="Arial" w:cs="Arial"/>
                                <w:sz w:val="20"/>
                              </w:rPr>
                              <w:t xml:space="preserve">Frequently, you will find key words or phrases in the </w:t>
                            </w:r>
                            <w:r w:rsidRPr="00247AB9">
                              <w:rPr>
                                <w:rFonts w:ascii="Arial" w:hAnsi="Arial" w:cs="Arial"/>
                                <w:b/>
                                <w:sz w:val="20"/>
                              </w:rPr>
                              <w:t>Expectations for Learning</w:t>
                            </w:r>
                            <w:r w:rsidRPr="003120D6">
                              <w:rPr>
                                <w:rFonts w:ascii="Arial" w:hAnsi="Arial" w:cs="Arial"/>
                                <w:sz w:val="20"/>
                              </w:rPr>
                              <w:t xml:space="preserve"> that have been </w:t>
                            </w:r>
                            <w:r w:rsidRPr="003120D6">
                              <w:rPr>
                                <w:rFonts w:ascii="Arial" w:hAnsi="Arial" w:cs="Arial"/>
                                <w:b/>
                                <w:sz w:val="20"/>
                              </w:rPr>
                              <w:t>bolded</w:t>
                            </w:r>
                            <w:r w:rsidRPr="003120D6">
                              <w:rPr>
                                <w:rFonts w:ascii="Arial" w:hAnsi="Arial" w:cs="Arial"/>
                                <w:sz w:val="20"/>
                              </w:rPr>
                              <w:t xml:space="preserve"> and</w:t>
                            </w:r>
                            <w:r>
                              <w:rPr>
                                <w:rFonts w:ascii="Arial" w:hAnsi="Arial" w:cs="Arial"/>
                                <w:sz w:val="20"/>
                              </w:rPr>
                              <w:t>/or</w:t>
                            </w:r>
                            <w:r w:rsidRPr="003120D6">
                              <w:rPr>
                                <w:rFonts w:ascii="Arial" w:hAnsi="Arial" w:cs="Arial"/>
                                <w:sz w:val="20"/>
                              </w:rPr>
                              <w:t xml:space="preserve"> </w:t>
                            </w:r>
                            <w:r w:rsidRPr="003120D6">
                              <w:rPr>
                                <w:rFonts w:ascii="Arial" w:hAnsi="Arial" w:cs="Arial"/>
                                <w:sz w:val="20"/>
                                <w:u w:val="single"/>
                              </w:rPr>
                              <w:t>underlined</w:t>
                            </w:r>
                            <w:r w:rsidRPr="003120D6">
                              <w:rPr>
                                <w:rFonts w:ascii="Arial" w:hAnsi="Arial" w:cs="Arial"/>
                                <w:sz w:val="20"/>
                              </w:rPr>
                              <w:t xml:space="preserve">.  For each of these, there </w:t>
                            </w:r>
                            <w:r>
                              <w:rPr>
                                <w:rFonts w:ascii="Arial" w:hAnsi="Arial" w:cs="Arial"/>
                                <w:sz w:val="20"/>
                              </w:rPr>
                              <w:t>may</w:t>
                            </w:r>
                            <w:r w:rsidRPr="003120D6">
                              <w:rPr>
                                <w:rFonts w:ascii="Arial" w:hAnsi="Arial" w:cs="Arial"/>
                                <w:sz w:val="20"/>
                              </w:rPr>
                              <w:t xml:space="preserve"> be a clarification of what processing skill(s) are needed by students to complete a given assessment question.</w:t>
                            </w:r>
                          </w:p>
                          <w:p w:rsidR="00254F03" w:rsidRPr="004E702C" w:rsidRDefault="00254F03" w:rsidP="00F541FF">
                            <w:pPr>
                              <w:spacing w:after="0" w:line="240" w:lineRule="auto"/>
                              <w:rPr>
                                <w:rFonts w:ascii="Arial" w:hAnsi="Arial" w:cs="Arial"/>
                                <w:sz w:val="20"/>
                              </w:rPr>
                            </w:pPr>
                            <w:r w:rsidRPr="004E702C">
                              <w:rPr>
                                <w:rFonts w:ascii="Arial" w:hAnsi="Arial" w:cs="Arial"/>
                                <w:b/>
                                <w:color w:val="00B050"/>
                              </w:rPr>
                              <w:t>Green S</w:t>
                            </w:r>
                            <w:r w:rsidRPr="004E702C">
                              <w:rPr>
                                <w:rFonts w:ascii="Arial" w:hAnsi="Arial" w:cs="Arial"/>
                                <w:sz w:val="20"/>
                              </w:rPr>
                              <w:t>: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w:t>
                            </w:r>
                            <w:r>
                              <w:rPr>
                                <w:rFonts w:ascii="Arial" w:hAnsi="Arial" w:cs="Arial"/>
                                <w:sz w:val="20"/>
                              </w:rPr>
                              <w:t>remained</w:t>
                            </w:r>
                            <w:r w:rsidRPr="004E702C">
                              <w:rPr>
                                <w:rFonts w:ascii="Arial" w:hAnsi="Arial" w:cs="Arial"/>
                                <w:sz w:val="20"/>
                              </w:rPr>
                              <w:t xml:space="preserve"> either the same or very similar</w:t>
                            </w:r>
                            <w:r>
                              <w:rPr>
                                <w:rFonts w:ascii="Arial" w:hAnsi="Arial" w:cs="Arial"/>
                                <w:sz w:val="20"/>
                              </w:rPr>
                              <w:t xml:space="preserve"> from 2011 to 2019.  </w:t>
                            </w:r>
                            <w:r w:rsidRPr="00BC6707">
                              <w:rPr>
                                <w:rFonts w:ascii="Arial" w:hAnsi="Arial" w:cs="Arial"/>
                                <w:b/>
                                <w:color w:val="0000FF"/>
                                <w:sz w:val="20"/>
                                <w:szCs w:val="20"/>
                              </w:rPr>
                              <w:t>Mod</w:t>
                            </w:r>
                            <w:r w:rsidRPr="00F70BCA">
                              <w:rPr>
                                <w:rFonts w:ascii="Arial" w:hAnsi="Arial" w:cs="Arial"/>
                                <w:b/>
                                <w:color w:val="0070C0"/>
                                <w:sz w:val="20"/>
                              </w:rPr>
                              <w:t xml:space="preserve">. </w:t>
                            </w:r>
                            <w:r>
                              <w:rPr>
                                <w:rFonts w:ascii="Arial" w:hAnsi="Arial" w:cs="Arial"/>
                                <w:sz w:val="20"/>
                              </w:rPr>
                              <w:t>= modified</w:t>
                            </w:r>
                          </w:p>
                          <w:p w:rsidR="00254F03" w:rsidRPr="00BE7E21" w:rsidRDefault="00254F03" w:rsidP="00DC7770">
                            <w:pPr>
                              <w:rPr>
                                <w:rFonts w:ascii="Arial" w:hAnsi="Arial" w:cs="Arial"/>
                              </w:rPr>
                            </w:pPr>
                            <w:r w:rsidRPr="003120D6">
                              <w:rPr>
                                <w:rFonts w:ascii="Arial" w:hAnsi="Arial" w:cs="Arial"/>
                                <w:sz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pt;margin-top:188.6pt;width:355.5pt;height:268.9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">
                <v:textbox>
                  <w:txbxContent>
                    <w:p w:rsidR="00254F03" w:rsidRPr="00BE7E21" w:rsidRDefault="00254F03" w:rsidP="004634EC">
                      <w:pPr>
                        <w:spacing w:after="120"/>
                        <w:rPr>
                          <w:rFonts w:ascii="Arial" w:hAnsi="Arial" w:cs="Arial"/>
                          <w:b/>
                          <w:u w:val="single"/>
                        </w:rPr>
                      </w:pPr>
                      <w:r w:rsidRPr="00BE7E21">
                        <w:rPr>
                          <w:rFonts w:ascii="Arial" w:hAnsi="Arial" w:cs="Arial"/>
                          <w:b/>
                        </w:rPr>
                        <w:t>Color Coding</w:t>
                      </w:r>
                      <w:r w:rsidRPr="00BE7E21">
                        <w:rPr>
                          <w:rFonts w:ascii="Arial" w:hAnsi="Arial" w:cs="Arial"/>
                          <w:b/>
                          <w:color w:val="FF0000"/>
                          <w:u w:val="single"/>
                        </w:rPr>
                        <w:t xml:space="preserve"> </w:t>
                      </w:r>
                    </w:p>
                    <w:p w:rsidR="00254F03" w:rsidRPr="00F4468E" w:rsidRDefault="00254F03" w:rsidP="004634EC">
                      <w:pPr>
                        <w:spacing w:after="120"/>
                        <w:rPr>
                          <w:rFonts w:ascii="Arial" w:hAnsi="Arial" w:cs="Arial"/>
                        </w:rPr>
                      </w:pPr>
                      <w:r w:rsidRPr="00BE7E21">
                        <w:rPr>
                          <w:rFonts w:ascii="Arial" w:hAnsi="Arial" w:cs="Arial"/>
                          <w:b/>
                          <w:color w:val="FF0000"/>
                          <w:u w:val="single"/>
                        </w:rPr>
                        <w:t>R</w:t>
                      </w:r>
                      <w:r>
                        <w:rPr>
                          <w:rFonts w:ascii="Arial" w:hAnsi="Arial" w:cs="Arial"/>
                          <w:b/>
                          <w:color w:val="FF0000"/>
                          <w:u w:val="single"/>
                        </w:rPr>
                        <w:t>ed</w:t>
                      </w:r>
                      <w:r w:rsidRPr="00BE7E21">
                        <w:rPr>
                          <w:rFonts w:ascii="Arial" w:hAnsi="Arial" w:cs="Arial"/>
                          <w:b/>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rsidR="00254F03" w:rsidRPr="00F4468E" w:rsidRDefault="00254F03" w:rsidP="00DC7770">
                      <w:pPr>
                        <w:rPr>
                          <w:rFonts w:ascii="Arial" w:hAnsi="Arial" w:cs="Arial"/>
                          <w:sz w:val="20"/>
                        </w:rPr>
                      </w:pPr>
                      <w:r w:rsidRPr="00BE7E21">
                        <w:rPr>
                          <w:rFonts w:ascii="Arial" w:hAnsi="Arial" w:cs="Arial"/>
                          <w:b/>
                          <w:sz w:val="20"/>
                          <w:szCs w:val="20"/>
                          <w:highlight w:val="yellow"/>
                          <w:u w:val="single"/>
                        </w:rPr>
                        <w:t>Y</w:t>
                      </w:r>
                      <w:r>
                        <w:rPr>
                          <w:rFonts w:ascii="Arial" w:hAnsi="Arial" w:cs="Arial"/>
                          <w:b/>
                          <w:sz w:val="20"/>
                          <w:szCs w:val="20"/>
                          <w:highlight w:val="yellow"/>
                          <w:u w:val="single"/>
                        </w:rPr>
                        <w:t>ellow</w:t>
                      </w:r>
                      <w:r w:rsidRPr="00BE7E21">
                        <w:rPr>
                          <w:rFonts w:ascii="Arial" w:hAnsi="Arial" w:cs="Arial"/>
                          <w:sz w:val="20"/>
                          <w:szCs w:val="20"/>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 xml:space="preserve">. </w:t>
                      </w:r>
                    </w:p>
                    <w:p w:rsidR="00254F03" w:rsidRPr="003120D6" w:rsidRDefault="00254F03" w:rsidP="00DC7770">
                      <w:pPr>
                        <w:rPr>
                          <w:rFonts w:ascii="Arial" w:hAnsi="Arial" w:cs="Arial"/>
                          <w:sz w:val="20"/>
                        </w:rPr>
                      </w:pPr>
                      <w:r w:rsidRPr="006B7971">
                        <w:rPr>
                          <w:rFonts w:ascii="Arial" w:hAnsi="Arial" w:cs="Arial"/>
                          <w:b/>
                          <w:color w:val="0000FF"/>
                          <w:sz w:val="20"/>
                          <w:szCs w:val="20"/>
                          <w:u w:val="single"/>
                        </w:rPr>
                        <w:t>Blue:</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rsidR="00254F03" w:rsidRDefault="00254F03" w:rsidP="00DC7770">
                      <w:pPr>
                        <w:rPr>
                          <w:rFonts w:ascii="Arial" w:hAnsi="Arial" w:cs="Arial"/>
                          <w:sz w:val="20"/>
                        </w:rPr>
                      </w:pPr>
                      <w:r w:rsidRPr="003120D6">
                        <w:rPr>
                          <w:rFonts w:ascii="Arial" w:hAnsi="Arial" w:cs="Arial"/>
                          <w:sz w:val="20"/>
                        </w:rPr>
                        <w:t xml:space="preserve">Frequently, you will find key words or phrases in the </w:t>
                      </w:r>
                      <w:r w:rsidRPr="00247AB9">
                        <w:rPr>
                          <w:rFonts w:ascii="Arial" w:hAnsi="Arial" w:cs="Arial"/>
                          <w:b/>
                          <w:sz w:val="20"/>
                        </w:rPr>
                        <w:t>Expectations for Learning</w:t>
                      </w:r>
                      <w:r w:rsidRPr="003120D6">
                        <w:rPr>
                          <w:rFonts w:ascii="Arial" w:hAnsi="Arial" w:cs="Arial"/>
                          <w:sz w:val="20"/>
                        </w:rPr>
                        <w:t xml:space="preserve"> that have been </w:t>
                      </w:r>
                      <w:r w:rsidRPr="003120D6">
                        <w:rPr>
                          <w:rFonts w:ascii="Arial" w:hAnsi="Arial" w:cs="Arial"/>
                          <w:b/>
                          <w:sz w:val="20"/>
                        </w:rPr>
                        <w:t>bolded</w:t>
                      </w:r>
                      <w:r w:rsidRPr="003120D6">
                        <w:rPr>
                          <w:rFonts w:ascii="Arial" w:hAnsi="Arial" w:cs="Arial"/>
                          <w:sz w:val="20"/>
                        </w:rPr>
                        <w:t xml:space="preserve"> and</w:t>
                      </w:r>
                      <w:r>
                        <w:rPr>
                          <w:rFonts w:ascii="Arial" w:hAnsi="Arial" w:cs="Arial"/>
                          <w:sz w:val="20"/>
                        </w:rPr>
                        <w:t>/or</w:t>
                      </w:r>
                      <w:r w:rsidRPr="003120D6">
                        <w:rPr>
                          <w:rFonts w:ascii="Arial" w:hAnsi="Arial" w:cs="Arial"/>
                          <w:sz w:val="20"/>
                        </w:rPr>
                        <w:t xml:space="preserve"> </w:t>
                      </w:r>
                      <w:r w:rsidRPr="003120D6">
                        <w:rPr>
                          <w:rFonts w:ascii="Arial" w:hAnsi="Arial" w:cs="Arial"/>
                          <w:sz w:val="20"/>
                          <w:u w:val="single"/>
                        </w:rPr>
                        <w:t>underlined</w:t>
                      </w:r>
                      <w:r w:rsidRPr="003120D6">
                        <w:rPr>
                          <w:rFonts w:ascii="Arial" w:hAnsi="Arial" w:cs="Arial"/>
                          <w:sz w:val="20"/>
                        </w:rPr>
                        <w:t xml:space="preserve">.  For each of these, there </w:t>
                      </w:r>
                      <w:r>
                        <w:rPr>
                          <w:rFonts w:ascii="Arial" w:hAnsi="Arial" w:cs="Arial"/>
                          <w:sz w:val="20"/>
                        </w:rPr>
                        <w:t>may</w:t>
                      </w:r>
                      <w:r w:rsidRPr="003120D6">
                        <w:rPr>
                          <w:rFonts w:ascii="Arial" w:hAnsi="Arial" w:cs="Arial"/>
                          <w:sz w:val="20"/>
                        </w:rPr>
                        <w:t xml:space="preserve"> be a clarification of what processing skill(s) are needed by students to complete a given assessment question.</w:t>
                      </w:r>
                    </w:p>
                    <w:p w:rsidR="00254F03" w:rsidRPr="004E702C" w:rsidRDefault="00254F03" w:rsidP="00F541FF">
                      <w:pPr>
                        <w:spacing w:after="0" w:line="240" w:lineRule="auto"/>
                        <w:rPr>
                          <w:rFonts w:ascii="Arial" w:hAnsi="Arial" w:cs="Arial"/>
                          <w:sz w:val="20"/>
                        </w:rPr>
                      </w:pPr>
                      <w:r w:rsidRPr="004E702C">
                        <w:rPr>
                          <w:rFonts w:ascii="Arial" w:hAnsi="Arial" w:cs="Arial"/>
                          <w:b/>
                          <w:color w:val="00B050"/>
                        </w:rPr>
                        <w:t>Green S</w:t>
                      </w:r>
                      <w:r w:rsidRPr="004E702C">
                        <w:rPr>
                          <w:rFonts w:ascii="Arial" w:hAnsi="Arial" w:cs="Arial"/>
                          <w:sz w:val="20"/>
                        </w:rPr>
                        <w:t>: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w:t>
                      </w:r>
                      <w:r>
                        <w:rPr>
                          <w:rFonts w:ascii="Arial" w:hAnsi="Arial" w:cs="Arial"/>
                          <w:sz w:val="20"/>
                        </w:rPr>
                        <w:t>remained</w:t>
                      </w:r>
                      <w:r w:rsidRPr="004E702C">
                        <w:rPr>
                          <w:rFonts w:ascii="Arial" w:hAnsi="Arial" w:cs="Arial"/>
                          <w:sz w:val="20"/>
                        </w:rPr>
                        <w:t xml:space="preserve"> either the same or very similar</w:t>
                      </w:r>
                      <w:r>
                        <w:rPr>
                          <w:rFonts w:ascii="Arial" w:hAnsi="Arial" w:cs="Arial"/>
                          <w:sz w:val="20"/>
                        </w:rPr>
                        <w:t xml:space="preserve"> from 2011 to 2019.  </w:t>
                      </w:r>
                      <w:r w:rsidRPr="00BC6707">
                        <w:rPr>
                          <w:rFonts w:ascii="Arial" w:hAnsi="Arial" w:cs="Arial"/>
                          <w:b/>
                          <w:color w:val="0000FF"/>
                          <w:sz w:val="20"/>
                          <w:szCs w:val="20"/>
                        </w:rPr>
                        <w:t>Mod</w:t>
                      </w:r>
                      <w:r w:rsidRPr="00F70BCA">
                        <w:rPr>
                          <w:rFonts w:ascii="Arial" w:hAnsi="Arial" w:cs="Arial"/>
                          <w:b/>
                          <w:color w:val="0070C0"/>
                          <w:sz w:val="20"/>
                        </w:rPr>
                        <w:t xml:space="preserve">. </w:t>
                      </w:r>
                      <w:r>
                        <w:rPr>
                          <w:rFonts w:ascii="Arial" w:hAnsi="Arial" w:cs="Arial"/>
                          <w:sz w:val="20"/>
                        </w:rPr>
                        <w:t>= modified</w:t>
                      </w:r>
                    </w:p>
                    <w:p w:rsidR="00254F03" w:rsidRPr="00BE7E21" w:rsidRDefault="00254F03" w:rsidP="00DC7770">
                      <w:pPr>
                        <w:rPr>
                          <w:rFonts w:ascii="Arial" w:hAnsi="Arial" w:cs="Arial"/>
                        </w:rPr>
                      </w:pPr>
                      <w:r w:rsidRPr="003120D6">
                        <w:rPr>
                          <w:rFonts w:ascii="Arial" w:hAnsi="Arial" w:cs="Arial"/>
                          <w:sz w:val="20"/>
                        </w:rPr>
                        <w:t xml:space="preserve">  </w:t>
                      </w:r>
                    </w:p>
                  </w:txbxContent>
                </v:textbox>
                <w10:wrap type="square" anchorx="margin"/>
              </v:shape>
            </w:pict>
          </mc:Fallback>
        </mc:AlternateContent>
      </w:r>
      <w:r>
        <w:rPr>
          <w:rFonts w:ascii="Arial" w:hAnsi="Arial" w:cs="Arial"/>
          <w:b/>
          <w:noProof/>
        </w:rPr>
        <mc:AlternateContent>
          <mc:Choice Requires="wps">
            <w:drawing>
              <wp:anchor distT="45720" distB="45720" distL="114300" distR="114300" simplePos="0" relativeHeight="251659264" behindDoc="0" locked="0" layoutInCell="1" allowOverlap="1">
                <wp:simplePos x="0" y="0"/>
                <wp:positionH relativeFrom="margin">
                  <wp:posOffset>8890</wp:posOffset>
                </wp:positionH>
                <wp:positionV relativeFrom="paragraph">
                  <wp:posOffset>105410</wp:posOffset>
                </wp:positionV>
                <wp:extent cx="4514850" cy="2160905"/>
                <wp:effectExtent l="0" t="0" r="19050" b="10795"/>
                <wp:wrapSquare wrapText="bothSides"/>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2160905"/>
                        </a:xfrm>
                        <a:prstGeom prst="rect">
                          <a:avLst/>
                        </a:prstGeom>
                        <a:solidFill>
                          <a:srgbClr val="FFFFFF"/>
                        </a:solidFill>
                        <a:ln w="9525">
                          <a:solidFill>
                            <a:srgbClr val="000000"/>
                          </a:solidFill>
                          <a:miter lim="800000"/>
                          <a:headEnd/>
                          <a:tailEnd/>
                        </a:ln>
                      </wps:spPr>
                      <wps:txbx>
                        <w:txbxContent>
                          <w:p w:rsidR="00254F03" w:rsidRDefault="00254F03" w:rsidP="00DC7770">
                            <w:pPr>
                              <w:spacing w:after="0" w:line="240" w:lineRule="auto"/>
                              <w:rPr>
                                <w:rFonts w:ascii="Arial" w:hAnsi="Arial" w:cs="Arial"/>
                                <w:b/>
                                <w:sz w:val="23"/>
                                <w:szCs w:val="23"/>
                              </w:rPr>
                            </w:pPr>
                            <w:r w:rsidRPr="004D7436">
                              <w:rPr>
                                <w:rFonts w:ascii="Arial" w:hAnsi="Arial" w:cs="Arial"/>
                                <w:b/>
                                <w:sz w:val="23"/>
                                <w:szCs w:val="23"/>
                              </w:rPr>
                              <w:t>Theme:  Regions and People of the Western Hemisphere</w:t>
                            </w:r>
                            <w:r>
                              <w:rPr>
                                <w:rFonts w:ascii="Arial" w:hAnsi="Arial" w:cs="Arial"/>
                                <w:b/>
                                <w:sz w:val="23"/>
                                <w:szCs w:val="23"/>
                              </w:rPr>
                              <w:t xml:space="preserve">      </w:t>
                            </w:r>
                          </w:p>
                          <w:p w:rsidR="00254F03" w:rsidRPr="006E4E13" w:rsidRDefault="00254F03" w:rsidP="00DC7770">
                            <w:pPr>
                              <w:spacing w:after="0" w:line="240" w:lineRule="auto"/>
                              <w:rPr>
                                <w:rFonts w:ascii="Arial" w:hAnsi="Arial" w:cs="Arial"/>
                                <w:b/>
                                <w:sz w:val="12"/>
                                <w:szCs w:val="12"/>
                              </w:rPr>
                            </w:pPr>
                          </w:p>
                          <w:p w:rsidR="00254F03" w:rsidRPr="00DA2821" w:rsidRDefault="00254F03" w:rsidP="0083747D">
                            <w:pPr>
                              <w:spacing w:after="0" w:line="240" w:lineRule="auto"/>
                              <w:rPr>
                                <w:rFonts w:ascii="Arial" w:hAnsi="Arial" w:cs="Arial"/>
                                <w:sz w:val="23"/>
                                <w:szCs w:val="23"/>
                              </w:rPr>
                            </w:pPr>
                            <w:r w:rsidRPr="00DA2821">
                              <w:rPr>
                                <w:rFonts w:ascii="Arial" w:hAnsi="Arial" w:cs="Arial"/>
                                <w:sz w:val="23"/>
                                <w:szCs w:val="23"/>
                              </w:rPr>
                              <w:t xml:space="preserve">[This is a geography </w:t>
                            </w:r>
                            <w:r>
                              <w:rPr>
                                <w:rFonts w:ascii="Arial" w:hAnsi="Arial" w:cs="Arial"/>
                                <w:sz w:val="23"/>
                                <w:szCs w:val="23"/>
                              </w:rPr>
                              <w:t>and economics-</w:t>
                            </w:r>
                            <w:r w:rsidRPr="00DA2821">
                              <w:rPr>
                                <w:rFonts w:ascii="Arial" w:hAnsi="Arial" w:cs="Arial"/>
                                <w:sz w:val="23"/>
                                <w:szCs w:val="23"/>
                              </w:rPr>
                              <w:t>based course.]</w:t>
                            </w:r>
                          </w:p>
                          <w:p w:rsidR="00254F03" w:rsidRPr="006E4E13" w:rsidRDefault="00254F03" w:rsidP="0083747D">
                            <w:pPr>
                              <w:spacing w:after="0" w:line="240" w:lineRule="auto"/>
                              <w:rPr>
                                <w:rFonts w:ascii="Arial" w:hAnsi="Arial" w:cs="Arial"/>
                                <w:b/>
                                <w:sz w:val="16"/>
                                <w:szCs w:val="16"/>
                              </w:rPr>
                            </w:pPr>
                          </w:p>
                          <w:p w:rsidR="00254F03" w:rsidRDefault="00254F03" w:rsidP="00503FDE">
                            <w:pPr>
                              <w:spacing w:before="40" w:after="0" w:line="240" w:lineRule="auto"/>
                            </w:pPr>
                            <w:r w:rsidRPr="00527496">
                              <w:rPr>
                                <w:rFonts w:ascii="Arial" w:hAnsi="Arial" w:cs="Arial"/>
                              </w:rPr>
                              <w:t>In grade five, students study the Western Hemisphere (North and South America), its geographic features, early history, cultural development and economic change. Students learn about the early inhabitants of the Americas and the impact of European exploration and colonization. The geographic focus includes the study of contemporary regional characteristics, the movement of people, products and ideas, and cultural diversity. Students develop their understanding of the relationship</w:t>
                            </w:r>
                            <w:r>
                              <w:rPr>
                                <w:rFonts w:ascii="Arial" w:hAnsi="Arial" w:cs="Arial"/>
                              </w:rPr>
                              <w:t xml:space="preserve"> b</w:t>
                            </w:r>
                            <w:r w:rsidRPr="00527496">
                              <w:rPr>
                                <w:rFonts w:ascii="Arial" w:hAnsi="Arial" w:cs="Arial"/>
                              </w:rPr>
                              <w:t>etween markets and available resources.</w:t>
                            </w:r>
                            <w:r>
                              <w:rPr>
                                <w:rFonts w:ascii="Arial" w:hAnsi="Arial" w:cs="Arial"/>
                              </w:rPr>
                              <w:t xml:space="preserve">    </w:t>
                            </w:r>
                          </w:p>
                          <w:p w:rsidR="00254F03" w:rsidRDefault="00254F03" w:rsidP="00DC77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7pt;margin-top:8.3pt;width:355.5pt;height:170.1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">
                <v:textbox>
                  <w:txbxContent>
                    <w:p w:rsidR="00254F03" w:rsidRDefault="00254F03" w:rsidP="00DC7770">
                      <w:pPr>
                        <w:spacing w:after="0" w:line="240" w:lineRule="auto"/>
                        <w:rPr>
                          <w:rFonts w:ascii="Arial" w:hAnsi="Arial" w:cs="Arial"/>
                          <w:b/>
                          <w:sz w:val="23"/>
                          <w:szCs w:val="23"/>
                        </w:rPr>
                      </w:pPr>
                      <w:r w:rsidRPr="004D7436">
                        <w:rPr>
                          <w:rFonts w:ascii="Arial" w:hAnsi="Arial" w:cs="Arial"/>
                          <w:b/>
                          <w:sz w:val="23"/>
                          <w:szCs w:val="23"/>
                        </w:rPr>
                        <w:t>Theme:  Regions and People of the Western Hemisphere</w:t>
                      </w:r>
                      <w:r>
                        <w:rPr>
                          <w:rFonts w:ascii="Arial" w:hAnsi="Arial" w:cs="Arial"/>
                          <w:b/>
                          <w:sz w:val="23"/>
                          <w:szCs w:val="23"/>
                        </w:rPr>
                        <w:t xml:space="preserve">      </w:t>
                      </w:r>
                    </w:p>
                    <w:p w:rsidR="00254F03" w:rsidRPr="006E4E13" w:rsidRDefault="00254F03" w:rsidP="00DC7770">
                      <w:pPr>
                        <w:spacing w:after="0" w:line="240" w:lineRule="auto"/>
                        <w:rPr>
                          <w:rFonts w:ascii="Arial" w:hAnsi="Arial" w:cs="Arial"/>
                          <w:b/>
                          <w:sz w:val="12"/>
                          <w:szCs w:val="12"/>
                        </w:rPr>
                      </w:pPr>
                    </w:p>
                    <w:p w:rsidR="00254F03" w:rsidRPr="00DA2821" w:rsidRDefault="00254F03" w:rsidP="0083747D">
                      <w:pPr>
                        <w:spacing w:after="0" w:line="240" w:lineRule="auto"/>
                        <w:rPr>
                          <w:rFonts w:ascii="Arial" w:hAnsi="Arial" w:cs="Arial"/>
                          <w:sz w:val="23"/>
                          <w:szCs w:val="23"/>
                        </w:rPr>
                      </w:pPr>
                      <w:r w:rsidRPr="00DA2821">
                        <w:rPr>
                          <w:rFonts w:ascii="Arial" w:hAnsi="Arial" w:cs="Arial"/>
                          <w:sz w:val="23"/>
                          <w:szCs w:val="23"/>
                        </w:rPr>
                        <w:t xml:space="preserve">[This is a geography </w:t>
                      </w:r>
                      <w:r>
                        <w:rPr>
                          <w:rFonts w:ascii="Arial" w:hAnsi="Arial" w:cs="Arial"/>
                          <w:sz w:val="23"/>
                          <w:szCs w:val="23"/>
                        </w:rPr>
                        <w:t>and economics-</w:t>
                      </w:r>
                      <w:r w:rsidRPr="00DA2821">
                        <w:rPr>
                          <w:rFonts w:ascii="Arial" w:hAnsi="Arial" w:cs="Arial"/>
                          <w:sz w:val="23"/>
                          <w:szCs w:val="23"/>
                        </w:rPr>
                        <w:t>based course.]</w:t>
                      </w:r>
                    </w:p>
                    <w:p w:rsidR="00254F03" w:rsidRPr="006E4E13" w:rsidRDefault="00254F03" w:rsidP="0083747D">
                      <w:pPr>
                        <w:spacing w:after="0" w:line="240" w:lineRule="auto"/>
                        <w:rPr>
                          <w:rFonts w:ascii="Arial" w:hAnsi="Arial" w:cs="Arial"/>
                          <w:b/>
                          <w:sz w:val="16"/>
                          <w:szCs w:val="16"/>
                        </w:rPr>
                      </w:pPr>
                    </w:p>
                    <w:p w:rsidR="00254F03" w:rsidRDefault="00254F03" w:rsidP="00503FDE">
                      <w:pPr>
                        <w:spacing w:before="40" w:after="0" w:line="240" w:lineRule="auto"/>
                      </w:pPr>
                      <w:r w:rsidRPr="00527496">
                        <w:rPr>
                          <w:rFonts w:ascii="Arial" w:hAnsi="Arial" w:cs="Arial"/>
                        </w:rPr>
                        <w:t>In grade five, students study the Western Hemisphere (North and South America), its geographic features, early history, cultural development and economic change. Students learn about the early inhabitants of the Americas and the impact of European exploration and colonization. The geographic focus includes the study of contemporary regional characteristics, the movement of people, products and ideas, and cultural diversity. Students develop their understanding of the relationship</w:t>
                      </w:r>
                      <w:r>
                        <w:rPr>
                          <w:rFonts w:ascii="Arial" w:hAnsi="Arial" w:cs="Arial"/>
                        </w:rPr>
                        <w:t xml:space="preserve"> b</w:t>
                      </w:r>
                      <w:r w:rsidRPr="00527496">
                        <w:rPr>
                          <w:rFonts w:ascii="Arial" w:hAnsi="Arial" w:cs="Arial"/>
                        </w:rPr>
                        <w:t>etween markets and available resources.</w:t>
                      </w:r>
                      <w:r>
                        <w:rPr>
                          <w:rFonts w:ascii="Arial" w:hAnsi="Arial" w:cs="Arial"/>
                        </w:rPr>
                        <w:t xml:space="preserve">    </w:t>
                      </w:r>
                    </w:p>
                    <w:p w:rsidR="00254F03" w:rsidRDefault="00254F03" w:rsidP="00DC7770"/>
                  </w:txbxContent>
                </v:textbox>
                <w10:wrap type="square" anchorx="margin"/>
              </v:shape>
            </w:pict>
          </mc:Fallback>
        </mc:AlternateContent>
      </w:r>
      <w:r w:rsidR="00DC7770" w:rsidRPr="00F47B05">
        <w:rPr>
          <w:rFonts w:ascii="Arial" w:hAnsi="Arial" w:cs="Arial"/>
        </w:rPr>
        <w:tab/>
      </w:r>
      <w:r w:rsidR="00DC7770" w:rsidRPr="00F47B05">
        <w:rPr>
          <w:rFonts w:ascii="Arial" w:hAnsi="Arial" w:cs="Arial"/>
        </w:rPr>
        <w:tab/>
      </w:r>
      <w:r w:rsidR="00DC7770" w:rsidRPr="00F47B05">
        <w:rPr>
          <w:rFonts w:ascii="Arial" w:hAnsi="Arial" w:cs="Arial"/>
        </w:rPr>
        <w:tab/>
      </w:r>
      <w:r w:rsidR="00DC7770" w:rsidRPr="00F47B05">
        <w:rPr>
          <w:rFonts w:ascii="Arial" w:hAnsi="Arial" w:cs="Arial"/>
        </w:rPr>
        <w:tab/>
      </w:r>
      <w:r w:rsidR="00DC7770" w:rsidRPr="00F47B05">
        <w:rPr>
          <w:rFonts w:ascii="Arial" w:hAnsi="Arial" w:cs="Arial"/>
        </w:rPr>
        <w:tab/>
      </w:r>
      <w:r w:rsidR="00DC7770" w:rsidRPr="00F47B05">
        <w:rPr>
          <w:rFonts w:ascii="Arial" w:hAnsi="Arial" w:cs="Arial"/>
        </w:rPr>
        <w:tab/>
      </w:r>
      <w:r w:rsidR="00DC7770" w:rsidRPr="00F47B05">
        <w:rPr>
          <w:rFonts w:ascii="Arial" w:hAnsi="Arial" w:cs="Arial"/>
        </w:rPr>
        <w:tab/>
      </w:r>
      <w:r w:rsidR="00DC7770" w:rsidRPr="00F47B05">
        <w:rPr>
          <w:rFonts w:ascii="Arial" w:hAnsi="Arial" w:cs="Arial"/>
        </w:rPr>
        <w:tab/>
      </w:r>
      <w:r w:rsidR="00DC7770" w:rsidRPr="00F47B05">
        <w:rPr>
          <w:rFonts w:ascii="Arial" w:hAnsi="Arial" w:cs="Arial"/>
        </w:rPr>
        <w:tab/>
      </w:r>
      <w:r w:rsidR="00DC7770" w:rsidRPr="00F47B05">
        <w:rPr>
          <w:rFonts w:ascii="Arial" w:hAnsi="Arial" w:cs="Arial"/>
        </w:rPr>
        <w:tab/>
        <w:t xml:space="preserve">         </w:t>
      </w:r>
    </w:p>
    <w:p w:rsidR="007F62EB" w:rsidRDefault="007F62EB">
      <w:pPr>
        <w:spacing w:after="160" w:line="259" w:lineRule="auto"/>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4"/>
        <w:gridCol w:w="6124"/>
        <w:gridCol w:w="6704"/>
      </w:tblGrid>
      <w:tr w:rsidR="006E4E13" w:rsidRPr="00206211" w:rsidTr="00DA2821">
        <w:trPr>
          <w:trHeight w:val="377"/>
        </w:trPr>
        <w:tc>
          <w:tcPr>
            <w:tcW w:w="1274" w:type="dxa"/>
            <w:vAlign w:val="center"/>
          </w:tcPr>
          <w:p w:rsidR="006E4E13" w:rsidRPr="00206211" w:rsidRDefault="006E4E13" w:rsidP="00E10DBD">
            <w:pPr>
              <w:pStyle w:val="Default"/>
              <w:rPr>
                <w:sz w:val="20"/>
                <w:szCs w:val="20"/>
              </w:rPr>
            </w:pPr>
            <w:r w:rsidRPr="00206211">
              <w:rPr>
                <w:b/>
                <w:bCs/>
                <w:sz w:val="20"/>
                <w:szCs w:val="20"/>
              </w:rPr>
              <w:lastRenderedPageBreak/>
              <w:t xml:space="preserve">Theme </w:t>
            </w:r>
          </w:p>
        </w:tc>
        <w:tc>
          <w:tcPr>
            <w:tcW w:w="12828" w:type="dxa"/>
            <w:gridSpan w:val="2"/>
            <w:vAlign w:val="center"/>
          </w:tcPr>
          <w:p w:rsidR="006E4E13" w:rsidRPr="00206211" w:rsidRDefault="006E4E13" w:rsidP="00E10DBD">
            <w:pPr>
              <w:autoSpaceDE w:val="0"/>
              <w:autoSpaceDN w:val="0"/>
              <w:adjustRightInd w:val="0"/>
              <w:spacing w:after="0" w:line="240" w:lineRule="auto"/>
              <w:rPr>
                <w:rFonts w:ascii="Arial" w:hAnsi="Arial" w:cs="Arial"/>
                <w:color w:val="000000"/>
                <w:sz w:val="20"/>
                <w:szCs w:val="20"/>
              </w:rPr>
            </w:pPr>
            <w:r w:rsidRPr="00206211">
              <w:rPr>
                <w:rFonts w:ascii="Arial" w:hAnsi="Arial" w:cs="Arial"/>
                <w:b/>
                <w:bCs/>
                <w:i/>
                <w:iCs/>
                <w:color w:val="000000"/>
                <w:sz w:val="20"/>
                <w:szCs w:val="20"/>
              </w:rPr>
              <w:t xml:space="preserve">Regions and People of the </w:t>
            </w:r>
            <w:smartTag w:uri="urn:schemas-microsoft-com:office:smarttags" w:element="place">
              <w:r w:rsidRPr="00206211">
                <w:rPr>
                  <w:rFonts w:ascii="Arial" w:hAnsi="Arial" w:cs="Arial"/>
                  <w:b/>
                  <w:bCs/>
                  <w:i/>
                  <w:iCs/>
                  <w:color w:val="000000"/>
                  <w:sz w:val="20"/>
                  <w:szCs w:val="20"/>
                </w:rPr>
                <w:t>Western Hemisphere</w:t>
              </w:r>
            </w:smartTag>
            <w:r w:rsidRPr="00206211">
              <w:rPr>
                <w:rFonts w:ascii="Arial" w:hAnsi="Arial" w:cs="Arial"/>
                <w:b/>
                <w:bCs/>
                <w:i/>
                <w:iCs/>
                <w:color w:val="000000"/>
                <w:sz w:val="20"/>
                <w:szCs w:val="20"/>
              </w:rPr>
              <w:t xml:space="preserve"> </w:t>
            </w:r>
          </w:p>
        </w:tc>
      </w:tr>
      <w:tr w:rsidR="006E4E13" w:rsidRPr="00206211" w:rsidTr="00DA2821">
        <w:trPr>
          <w:trHeight w:val="350"/>
        </w:trPr>
        <w:tc>
          <w:tcPr>
            <w:tcW w:w="1274"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2828" w:type="dxa"/>
            <w:gridSpan w:val="2"/>
            <w:vAlign w:val="center"/>
          </w:tcPr>
          <w:p w:rsidR="006E4E13" w:rsidRPr="00206211" w:rsidRDefault="006E4E13" w:rsidP="00E10DBD">
            <w:pPr>
              <w:pStyle w:val="Default"/>
              <w:rPr>
                <w:sz w:val="20"/>
                <w:szCs w:val="20"/>
              </w:rPr>
            </w:pPr>
            <w:r w:rsidRPr="00206211">
              <w:rPr>
                <w:b/>
                <w:bCs/>
                <w:i/>
                <w:iCs/>
                <w:sz w:val="20"/>
                <w:szCs w:val="20"/>
              </w:rPr>
              <w:t xml:space="preserve">History </w:t>
            </w:r>
          </w:p>
        </w:tc>
      </w:tr>
      <w:tr w:rsidR="006E4E13" w:rsidRPr="00206211" w:rsidTr="00DA2821">
        <w:trPr>
          <w:trHeight w:val="989"/>
        </w:trPr>
        <w:tc>
          <w:tcPr>
            <w:tcW w:w="1274"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2828" w:type="dxa"/>
            <w:gridSpan w:val="2"/>
          </w:tcPr>
          <w:p w:rsidR="006E4E13" w:rsidRPr="00E032A8" w:rsidRDefault="006E4E13" w:rsidP="00E10DBD">
            <w:pPr>
              <w:pStyle w:val="Default"/>
              <w:spacing w:before="60" w:after="60"/>
              <w:rPr>
                <w:color w:val="FF0000"/>
                <w:sz w:val="20"/>
                <w:szCs w:val="20"/>
              </w:rPr>
            </w:pPr>
            <w:r w:rsidRPr="00206211">
              <w:rPr>
                <w:b/>
                <w:bCs/>
                <w:i/>
                <w:iCs/>
                <w:sz w:val="20"/>
                <w:szCs w:val="20"/>
              </w:rPr>
              <w:t xml:space="preserve">Historical Thinking </w:t>
            </w:r>
            <w:r>
              <w:rPr>
                <w:b/>
                <w:bCs/>
                <w:i/>
                <w:iCs/>
                <w:sz w:val="20"/>
                <w:szCs w:val="20"/>
              </w:rPr>
              <w:t xml:space="preserve">                                                        </w:t>
            </w:r>
          </w:p>
          <w:p w:rsidR="0052488E" w:rsidRDefault="00B96DCE" w:rsidP="00E10DBD">
            <w:pPr>
              <w:pStyle w:val="Default"/>
              <w:rPr>
                <w:sz w:val="20"/>
                <w:szCs w:val="20"/>
              </w:rPr>
            </w:pPr>
            <w:r>
              <w:rPr>
                <w:b/>
                <w:noProof/>
                <w:color w:val="FF0000"/>
                <w:sz w:val="20"/>
                <w:szCs w:val="20"/>
              </w:rPr>
              <mc:AlternateContent>
                <mc:Choice Requires="wps">
                  <w:drawing>
                    <wp:anchor distT="0" distB="0" distL="114299" distR="114299" simplePos="0" relativeHeight="251692032" behindDoc="0" locked="0" layoutInCell="1" allowOverlap="1">
                      <wp:simplePos x="0" y="0"/>
                      <wp:positionH relativeFrom="column">
                        <wp:posOffset>1475739</wp:posOffset>
                      </wp:positionH>
                      <wp:positionV relativeFrom="paragraph">
                        <wp:posOffset>396240</wp:posOffset>
                      </wp:positionV>
                      <wp:extent cx="0" cy="190500"/>
                      <wp:effectExtent l="76200" t="38100" r="38100" b="0"/>
                      <wp:wrapNone/>
                      <wp:docPr id="16"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905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6BDAB2E7" id="_x0000_t32" coordsize="21600,21600" o:spt="32" o:oned="t" path="m,l21600,21600e" filled="f">
                      <v:path arrowok="t" fillok="f" o:connecttype="none"/>
                      <o:lock v:ext="edit" shapetype="t"/>
                    </v:shapetype>
                    <v:shape id="Straight Arrow Connector 11" o:spid="_x0000_s1026" type="#_x0000_t32" style="position:absolute;margin-left:116.2pt;margin-top:31.2pt;width:0;height:15pt;flip:y;z-index:2516920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" strokecolor="black [3200]" strokeweight=".5pt">
                      <v:stroke endarrow="block" joinstyle="miter"/>
                      <o:lock v:ext="edit" shapetype="f"/>
                    </v:shape>
                  </w:pict>
                </mc:Fallback>
              </mc:AlternateContent>
            </w:r>
            <w:r w:rsidR="006E4E13" w:rsidRPr="005D22F8">
              <w:rPr>
                <w:b/>
                <w:color w:val="FF0000"/>
                <w:sz w:val="20"/>
                <w:szCs w:val="20"/>
              </w:rPr>
              <w:t>Historical thinking</w:t>
            </w:r>
            <w:r w:rsidR="006E4E13" w:rsidRPr="00206211">
              <w:rPr>
                <w:sz w:val="20"/>
                <w:szCs w:val="20"/>
              </w:rPr>
              <w:t xml:space="preserve"> begins with a clear sense of time – past, present and future – and becomes more precise as students progress. Historical thinking includes skills such </w:t>
            </w:r>
            <w:r w:rsidR="006E4E13" w:rsidRPr="00452C8B">
              <w:rPr>
                <w:color w:val="auto"/>
                <w:sz w:val="20"/>
                <w:szCs w:val="20"/>
              </w:rPr>
              <w:t>as</w:t>
            </w:r>
            <w:r w:rsidR="006E4E13" w:rsidRPr="001D30E7">
              <w:rPr>
                <w:color w:val="00B0F0"/>
                <w:sz w:val="20"/>
                <w:szCs w:val="20"/>
              </w:rPr>
              <w:t xml:space="preserve"> </w:t>
            </w:r>
            <w:r w:rsidR="006E4E13" w:rsidRPr="00C97466">
              <w:rPr>
                <w:b/>
                <w:noProof/>
                <w:color w:val="0000FF"/>
                <w:sz w:val="20"/>
                <w:szCs w:val="20"/>
              </w:rPr>
              <w:t>locating</w:t>
            </w:r>
            <w:r w:rsidR="006E4E13" w:rsidRPr="001D30E7">
              <w:rPr>
                <w:b/>
                <w:color w:val="00B0F0"/>
                <w:sz w:val="20"/>
                <w:szCs w:val="20"/>
              </w:rPr>
              <w:t xml:space="preserve">, </w:t>
            </w:r>
            <w:r w:rsidR="006E4E13" w:rsidRPr="00C97466">
              <w:rPr>
                <w:b/>
                <w:noProof/>
                <w:color w:val="0000FF"/>
                <w:sz w:val="20"/>
                <w:szCs w:val="20"/>
              </w:rPr>
              <w:t>researching</w:t>
            </w:r>
            <w:r w:rsidR="006E4E13" w:rsidRPr="001D30E7">
              <w:rPr>
                <w:b/>
                <w:color w:val="00B0F0"/>
                <w:sz w:val="20"/>
                <w:szCs w:val="20"/>
              </w:rPr>
              <w:t xml:space="preserve">, </w:t>
            </w:r>
            <w:r w:rsidR="006E4E13" w:rsidRPr="00C97466">
              <w:rPr>
                <w:b/>
                <w:noProof/>
                <w:color w:val="0000FF"/>
                <w:sz w:val="20"/>
                <w:szCs w:val="20"/>
              </w:rPr>
              <w:t>analyzing</w:t>
            </w:r>
            <w:r w:rsidR="006E4E13" w:rsidRPr="00206211">
              <w:rPr>
                <w:sz w:val="20"/>
                <w:szCs w:val="20"/>
              </w:rPr>
              <w:t xml:space="preserve"> and </w:t>
            </w:r>
            <w:r w:rsidR="006E4E13" w:rsidRPr="00C97466">
              <w:rPr>
                <w:b/>
                <w:noProof/>
                <w:color w:val="0000FF"/>
                <w:sz w:val="20"/>
                <w:szCs w:val="20"/>
              </w:rPr>
              <w:t>interpreting</w:t>
            </w:r>
            <w:r w:rsidR="006E4E13" w:rsidRPr="00AD068C">
              <w:rPr>
                <w:b/>
                <w:color w:val="0000FF"/>
                <w:sz w:val="20"/>
                <w:szCs w:val="20"/>
              </w:rPr>
              <w:t xml:space="preserve"> </w:t>
            </w:r>
            <w:r w:rsidR="006E4E13" w:rsidRPr="00206211">
              <w:rPr>
                <w:sz w:val="20"/>
                <w:szCs w:val="20"/>
              </w:rPr>
              <w:t xml:space="preserve">primary and secondary sources so that students can begin to understand the </w:t>
            </w:r>
            <w:r w:rsidR="006E4E13" w:rsidRPr="00C551F2">
              <w:rPr>
                <w:sz w:val="20"/>
                <w:szCs w:val="20"/>
                <w:highlight w:val="yellow"/>
                <w:u w:val="single"/>
              </w:rPr>
              <w:t>relationships</w:t>
            </w:r>
            <w:r w:rsidR="006E4E13" w:rsidRPr="00206211">
              <w:rPr>
                <w:sz w:val="20"/>
                <w:szCs w:val="20"/>
              </w:rPr>
              <w:t xml:space="preserve"> among events and </w:t>
            </w:r>
            <w:r w:rsidR="006E4E13" w:rsidRPr="00C97466">
              <w:rPr>
                <w:b/>
                <w:noProof/>
                <w:color w:val="0000FF"/>
                <w:sz w:val="20"/>
                <w:szCs w:val="20"/>
              </w:rPr>
              <w:t>draw</w:t>
            </w:r>
            <w:r w:rsidR="006E4E13" w:rsidRPr="001D30E7">
              <w:rPr>
                <w:b/>
                <w:color w:val="00B0F0"/>
                <w:sz w:val="20"/>
                <w:szCs w:val="20"/>
              </w:rPr>
              <w:t xml:space="preserve"> </w:t>
            </w:r>
            <w:r w:rsidR="006E4E13" w:rsidRPr="00C97466">
              <w:rPr>
                <w:b/>
                <w:noProof/>
                <w:color w:val="0000FF"/>
                <w:sz w:val="20"/>
                <w:szCs w:val="20"/>
              </w:rPr>
              <w:t>conclusions</w:t>
            </w:r>
            <w:r w:rsidR="006E4E13" w:rsidRPr="00206211">
              <w:rPr>
                <w:sz w:val="20"/>
                <w:szCs w:val="20"/>
              </w:rPr>
              <w:t>.</w:t>
            </w:r>
          </w:p>
          <w:p w:rsidR="0052488E" w:rsidRPr="00190643" w:rsidRDefault="00190643" w:rsidP="00190643">
            <w:pPr>
              <w:pStyle w:val="Default"/>
              <w:spacing w:before="120"/>
              <w:rPr>
                <w:sz w:val="18"/>
                <w:szCs w:val="18"/>
              </w:rPr>
            </w:pPr>
            <w:r>
              <w:rPr>
                <w:sz w:val="20"/>
                <w:szCs w:val="20"/>
              </w:rPr>
              <w:t xml:space="preserve">  </w:t>
            </w:r>
            <w:r w:rsidR="0052488E">
              <w:rPr>
                <w:sz w:val="20"/>
                <w:szCs w:val="20"/>
              </w:rPr>
              <w:t xml:space="preserve"> </w:t>
            </w:r>
            <w:r w:rsidR="0052488E" w:rsidRPr="00190643">
              <w:rPr>
                <w:sz w:val="18"/>
                <w:szCs w:val="18"/>
              </w:rPr>
              <w:t>[</w:t>
            </w:r>
            <w:r w:rsidR="0052488E" w:rsidRPr="00190643">
              <w:rPr>
                <w:color w:val="auto"/>
                <w:sz w:val="18"/>
                <w:szCs w:val="18"/>
              </w:rPr>
              <w:t>a significant connection or similarity between two or more things] pc</w:t>
            </w:r>
          </w:p>
          <w:p w:rsidR="006E4E13" w:rsidRPr="00190643" w:rsidRDefault="006E4E13" w:rsidP="00E10DBD">
            <w:pPr>
              <w:pStyle w:val="Default"/>
              <w:rPr>
                <w:sz w:val="8"/>
                <w:szCs w:val="8"/>
              </w:rPr>
            </w:pPr>
            <w:r w:rsidRPr="00206211">
              <w:rPr>
                <w:sz w:val="20"/>
                <w:szCs w:val="20"/>
              </w:rPr>
              <w:t xml:space="preserve"> </w:t>
            </w:r>
          </w:p>
        </w:tc>
      </w:tr>
      <w:tr w:rsidR="006E4E13" w:rsidRPr="00206211" w:rsidTr="00190643">
        <w:trPr>
          <w:trHeight w:val="503"/>
        </w:trPr>
        <w:tc>
          <w:tcPr>
            <w:tcW w:w="1274"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2828" w:type="dxa"/>
            <w:gridSpan w:val="2"/>
            <w:vAlign w:val="center"/>
          </w:tcPr>
          <w:p w:rsidR="006E4E13" w:rsidRPr="00AD2A01" w:rsidRDefault="006E4E13" w:rsidP="00190643">
            <w:pPr>
              <w:numPr>
                <w:ilvl w:val="0"/>
                <w:numId w:val="12"/>
              </w:numPr>
              <w:tabs>
                <w:tab w:val="left" w:pos="342"/>
              </w:tabs>
              <w:autoSpaceDE w:val="0"/>
              <w:autoSpaceDN w:val="0"/>
              <w:adjustRightInd w:val="0"/>
              <w:spacing w:before="120" w:after="0" w:line="240" w:lineRule="auto"/>
              <w:ind w:hanging="720"/>
              <w:rPr>
                <w:rFonts w:ascii="Arial" w:hAnsi="Arial" w:cs="Arial"/>
                <w:bCs/>
                <w:i/>
                <w:iCs/>
                <w:color w:val="000000"/>
                <w:sz w:val="20"/>
                <w:szCs w:val="20"/>
              </w:rPr>
            </w:pPr>
            <w:r w:rsidRPr="00AD2A01">
              <w:rPr>
                <w:rFonts w:ascii="Arial" w:hAnsi="Arial" w:cs="Arial"/>
                <w:b/>
                <w:bCs/>
                <w:i/>
                <w:iCs/>
                <w:color w:val="FF0000"/>
                <w:sz w:val="20"/>
                <w:szCs w:val="20"/>
              </w:rPr>
              <w:t>Events can be arranged in order of occurrence using the conventions of B.C. and A.D. or B.C.E. and C.E.</w:t>
            </w:r>
            <w:r w:rsidRPr="00AD2A01">
              <w:rPr>
                <w:rFonts w:ascii="Arial" w:hAnsi="Arial" w:cs="Arial"/>
                <w:b/>
                <w:bCs/>
                <w:i/>
                <w:iCs/>
                <w:color w:val="000000"/>
                <w:sz w:val="20"/>
                <w:szCs w:val="20"/>
              </w:rPr>
              <w:t xml:space="preserve">    </w:t>
            </w:r>
            <w:r w:rsidR="00B96DCE" w:rsidRPr="00850085">
              <w:rPr>
                <w:rFonts w:ascii="Arial" w:hAnsi="Arial" w:cs="Arial"/>
                <w:b/>
                <w:bCs/>
                <w:i/>
                <w:iCs/>
                <w:color w:val="FF0000"/>
                <w:sz w:val="20"/>
                <w:szCs w:val="20"/>
              </w:rPr>
              <w:t>N</w:t>
            </w:r>
            <w:r w:rsidR="00254F03">
              <w:rPr>
                <w:rFonts w:ascii="Arial" w:hAnsi="Arial" w:cs="Arial"/>
                <w:b/>
                <w:bCs/>
                <w:i/>
                <w:iCs/>
                <w:color w:val="FF0000"/>
                <w:sz w:val="20"/>
                <w:szCs w:val="20"/>
              </w:rPr>
              <w:t>ew</w:t>
            </w:r>
          </w:p>
          <w:p w:rsidR="006E4E13" w:rsidRPr="005F02C7" w:rsidRDefault="006E4E13" w:rsidP="005F02C7">
            <w:pPr>
              <w:tabs>
                <w:tab w:val="left" w:pos="342"/>
              </w:tabs>
              <w:autoSpaceDE w:val="0"/>
              <w:autoSpaceDN w:val="0"/>
              <w:adjustRightInd w:val="0"/>
              <w:spacing w:after="0" w:line="240" w:lineRule="auto"/>
              <w:ind w:left="720"/>
              <w:rPr>
                <w:rFonts w:ascii="Arial" w:hAnsi="Arial" w:cs="Arial"/>
                <w:color w:val="000000"/>
                <w:sz w:val="16"/>
                <w:szCs w:val="16"/>
              </w:rPr>
            </w:pPr>
            <w:r>
              <w:rPr>
                <w:rFonts w:ascii="Arial" w:hAnsi="Arial" w:cs="Arial"/>
                <w:color w:val="000000"/>
                <w:sz w:val="20"/>
                <w:szCs w:val="20"/>
              </w:rPr>
              <w:t xml:space="preserve">                                                             </w:t>
            </w:r>
            <w:r>
              <w:rPr>
                <w:rFonts w:ascii="Arial" w:hAnsi="Arial" w:cs="Arial"/>
                <w:b/>
                <w:sz w:val="20"/>
                <w:szCs w:val="20"/>
              </w:rPr>
              <w:t xml:space="preserve">    </w:t>
            </w:r>
          </w:p>
        </w:tc>
      </w:tr>
      <w:tr w:rsidR="006E4E13" w:rsidRPr="00DB5C0B" w:rsidTr="003F52C5">
        <w:trPr>
          <w:trHeight w:val="6020"/>
        </w:trPr>
        <w:tc>
          <w:tcPr>
            <w:tcW w:w="7398" w:type="dxa"/>
            <w:gridSpan w:val="2"/>
          </w:tcPr>
          <w:p w:rsidR="00E10DBD" w:rsidRDefault="006E4E13" w:rsidP="00742F92">
            <w:pPr>
              <w:pStyle w:val="Default"/>
              <w:rPr>
                <w:b/>
                <w:bCs/>
                <w:sz w:val="20"/>
                <w:szCs w:val="20"/>
              </w:rPr>
            </w:pPr>
            <w:r w:rsidRPr="00206211">
              <w:rPr>
                <w:b/>
                <w:bCs/>
                <w:sz w:val="20"/>
                <w:szCs w:val="20"/>
              </w:rPr>
              <w:t xml:space="preserve">Content Elaborations </w:t>
            </w:r>
            <w:r>
              <w:rPr>
                <w:b/>
                <w:bCs/>
                <w:sz w:val="20"/>
                <w:szCs w:val="20"/>
              </w:rPr>
              <w:t xml:space="preserve">      </w:t>
            </w:r>
          </w:p>
          <w:p w:rsidR="006E4E13" w:rsidRDefault="006E4E13" w:rsidP="00742F92">
            <w:pPr>
              <w:pStyle w:val="Default"/>
              <w:rPr>
                <w:bCs/>
                <w:sz w:val="20"/>
                <w:szCs w:val="20"/>
              </w:rPr>
            </w:pPr>
            <w:r>
              <w:rPr>
                <w:bCs/>
                <w:sz w:val="20"/>
                <w:szCs w:val="20"/>
              </w:rPr>
              <w:t xml:space="preserve">In grade </w:t>
            </w:r>
            <w:r w:rsidR="00D02D37">
              <w:rPr>
                <w:bCs/>
                <w:sz w:val="20"/>
                <w:szCs w:val="20"/>
              </w:rPr>
              <w:t xml:space="preserve">four </w:t>
            </w:r>
            <w:r>
              <w:rPr>
                <w:bCs/>
                <w:sz w:val="20"/>
                <w:szCs w:val="20"/>
              </w:rPr>
              <w:t>students learned the use of single-tier timelines.</w:t>
            </w:r>
          </w:p>
          <w:p w:rsidR="00742F92" w:rsidRDefault="00742F92" w:rsidP="00742F92">
            <w:pPr>
              <w:pStyle w:val="Default"/>
              <w:rPr>
                <w:bCs/>
                <w:sz w:val="20"/>
                <w:szCs w:val="20"/>
              </w:rPr>
            </w:pPr>
          </w:p>
          <w:p w:rsidR="006E4E13" w:rsidRDefault="00C12D19" w:rsidP="00742F92">
            <w:pPr>
              <w:pStyle w:val="Default"/>
              <w:rPr>
                <w:bCs/>
                <w:sz w:val="20"/>
                <w:szCs w:val="20"/>
              </w:rPr>
            </w:pPr>
            <w:r>
              <w:rPr>
                <w:bCs/>
                <w:sz w:val="20"/>
                <w:szCs w:val="20"/>
              </w:rPr>
              <w:t>G</w:t>
            </w:r>
            <w:r w:rsidR="006E4E13">
              <w:rPr>
                <w:bCs/>
                <w:sz w:val="20"/>
                <w:szCs w:val="20"/>
              </w:rPr>
              <w:t>rade-five student</w:t>
            </w:r>
            <w:r w:rsidR="001226C9">
              <w:rPr>
                <w:bCs/>
                <w:sz w:val="20"/>
                <w:szCs w:val="20"/>
              </w:rPr>
              <w:t>s</w:t>
            </w:r>
            <w:r w:rsidR="006E4E13">
              <w:rPr>
                <w:bCs/>
                <w:sz w:val="20"/>
                <w:szCs w:val="20"/>
              </w:rPr>
              <w:t xml:space="preserve"> build on the use of sing</w:t>
            </w:r>
            <w:r w:rsidR="001226C9">
              <w:rPr>
                <w:bCs/>
                <w:sz w:val="20"/>
                <w:szCs w:val="20"/>
              </w:rPr>
              <w:t>le-tier timelines</w:t>
            </w:r>
            <w:r w:rsidR="006E4E13">
              <w:rPr>
                <w:bCs/>
                <w:sz w:val="20"/>
                <w:szCs w:val="20"/>
              </w:rPr>
              <w:t xml:space="preserve"> </w:t>
            </w:r>
            <w:r w:rsidR="00C36DEF" w:rsidRPr="00FE2772">
              <w:rPr>
                <w:b/>
                <w:bCs/>
                <w:color w:val="FF0000"/>
                <w:sz w:val="20"/>
                <w:szCs w:val="20"/>
              </w:rPr>
              <w:t>by</w:t>
            </w:r>
            <w:r w:rsidR="00C36DEF">
              <w:rPr>
                <w:bCs/>
                <w:sz w:val="20"/>
                <w:szCs w:val="20"/>
              </w:rPr>
              <w:t xml:space="preserve"> </w:t>
            </w:r>
            <w:r w:rsidR="006E4E13">
              <w:rPr>
                <w:bCs/>
                <w:sz w:val="20"/>
                <w:szCs w:val="20"/>
              </w:rPr>
              <w:t xml:space="preserve">becoming familiar with the two systems used to identify dates on the commonly </w:t>
            </w:r>
            <w:r w:rsidR="006E4E13" w:rsidRPr="00671B94">
              <w:rPr>
                <w:bCs/>
                <w:sz w:val="20"/>
                <w:szCs w:val="20"/>
              </w:rPr>
              <w:t xml:space="preserve">used </w:t>
            </w:r>
            <w:r w:rsidR="006E4E13" w:rsidRPr="00850085">
              <w:rPr>
                <w:b/>
                <w:bCs/>
                <w:i/>
                <w:color w:val="FF0000"/>
                <w:sz w:val="20"/>
                <w:szCs w:val="20"/>
                <w:u w:val="single"/>
              </w:rPr>
              <w:t>Gregorian calendar</w:t>
            </w:r>
            <w:r w:rsidR="006E4E13" w:rsidRPr="00850085">
              <w:rPr>
                <w:bCs/>
                <w:color w:val="FF0000"/>
                <w:sz w:val="20"/>
                <w:szCs w:val="20"/>
              </w:rPr>
              <w:t xml:space="preserve"> </w:t>
            </w:r>
            <w:r w:rsidR="006E4E13">
              <w:rPr>
                <w:bCs/>
                <w:sz w:val="20"/>
                <w:szCs w:val="20"/>
              </w:rPr>
              <w:t xml:space="preserve">(also known as the Christian or Western calendar).  It is not necessary for students to study the origins of the calendar systems, but to recognize and be able to use the terms, </w:t>
            </w:r>
            <w:r w:rsidR="006E4E13" w:rsidRPr="00850085">
              <w:rPr>
                <w:b/>
                <w:bCs/>
                <w:i/>
                <w:color w:val="FF0000"/>
                <w:sz w:val="20"/>
                <w:szCs w:val="20"/>
                <w:u w:val="single"/>
              </w:rPr>
              <w:t>B.C.</w:t>
            </w:r>
            <w:r w:rsidR="006E4E13" w:rsidRPr="00850085">
              <w:rPr>
                <w:b/>
                <w:bCs/>
                <w:color w:val="FF0000"/>
                <w:sz w:val="20"/>
                <w:szCs w:val="20"/>
              </w:rPr>
              <w:t xml:space="preserve"> (</w:t>
            </w:r>
            <w:r w:rsidR="006E4E13" w:rsidRPr="00850085">
              <w:rPr>
                <w:b/>
                <w:bCs/>
                <w:i/>
                <w:color w:val="FF0000"/>
                <w:sz w:val="20"/>
                <w:szCs w:val="20"/>
                <w:u w:val="single"/>
              </w:rPr>
              <w:t>Before Christ</w:t>
            </w:r>
            <w:r w:rsidR="006E4E13" w:rsidRPr="00850085">
              <w:rPr>
                <w:b/>
                <w:bCs/>
                <w:color w:val="FF0000"/>
                <w:sz w:val="20"/>
                <w:szCs w:val="20"/>
              </w:rPr>
              <w:t xml:space="preserve">), </w:t>
            </w:r>
            <w:r w:rsidR="006E4E13" w:rsidRPr="00850085">
              <w:rPr>
                <w:b/>
                <w:bCs/>
                <w:i/>
                <w:color w:val="FF0000"/>
                <w:sz w:val="20"/>
                <w:szCs w:val="20"/>
                <w:u w:val="single"/>
              </w:rPr>
              <w:t>A.D.</w:t>
            </w:r>
            <w:r w:rsidR="006E4E13" w:rsidRPr="00850085">
              <w:rPr>
                <w:b/>
                <w:bCs/>
                <w:color w:val="FF0000"/>
                <w:sz w:val="20"/>
                <w:szCs w:val="20"/>
              </w:rPr>
              <w:t xml:space="preserve"> (</w:t>
            </w:r>
            <w:r w:rsidR="006E4E13" w:rsidRPr="00850085">
              <w:rPr>
                <w:b/>
                <w:bCs/>
                <w:i/>
                <w:color w:val="FF0000"/>
                <w:sz w:val="20"/>
                <w:szCs w:val="20"/>
                <w:u w:val="single"/>
              </w:rPr>
              <w:t>Anno Domini</w:t>
            </w:r>
            <w:r w:rsidR="006E4E13" w:rsidRPr="00850085">
              <w:rPr>
                <w:bCs/>
                <w:color w:val="FF0000"/>
                <w:sz w:val="20"/>
                <w:szCs w:val="20"/>
              </w:rPr>
              <w:t xml:space="preserve">), </w:t>
            </w:r>
            <w:r w:rsidR="006E4E13" w:rsidRPr="00850085">
              <w:rPr>
                <w:b/>
                <w:bCs/>
                <w:i/>
                <w:color w:val="FF0000"/>
                <w:sz w:val="20"/>
                <w:szCs w:val="20"/>
                <w:u w:val="single"/>
              </w:rPr>
              <w:t>B.C.E.</w:t>
            </w:r>
            <w:r w:rsidR="006E4E13" w:rsidRPr="00850085">
              <w:rPr>
                <w:bCs/>
                <w:color w:val="FF0000"/>
                <w:sz w:val="20"/>
                <w:szCs w:val="20"/>
              </w:rPr>
              <w:t xml:space="preserve"> (</w:t>
            </w:r>
            <w:r w:rsidR="006E4E13" w:rsidRPr="00850085">
              <w:rPr>
                <w:b/>
                <w:bCs/>
                <w:i/>
                <w:color w:val="FF0000"/>
                <w:sz w:val="20"/>
                <w:szCs w:val="20"/>
                <w:u w:val="single"/>
              </w:rPr>
              <w:t>before the Common Era</w:t>
            </w:r>
            <w:r w:rsidR="006E4E13" w:rsidRPr="00850085">
              <w:rPr>
                <w:bCs/>
                <w:color w:val="FF0000"/>
                <w:sz w:val="20"/>
                <w:szCs w:val="20"/>
              </w:rPr>
              <w:t>)</w:t>
            </w:r>
            <w:r w:rsidR="006E4E13" w:rsidRPr="000A673C">
              <w:rPr>
                <w:bCs/>
                <w:sz w:val="20"/>
                <w:szCs w:val="20"/>
              </w:rPr>
              <w:t xml:space="preserve"> and </w:t>
            </w:r>
            <w:r w:rsidR="006E4E13" w:rsidRPr="00850085">
              <w:rPr>
                <w:b/>
                <w:bCs/>
                <w:i/>
                <w:color w:val="FF0000"/>
                <w:sz w:val="20"/>
                <w:szCs w:val="20"/>
                <w:u w:val="single"/>
              </w:rPr>
              <w:t>C.E.</w:t>
            </w:r>
            <w:r w:rsidR="006E4E13" w:rsidRPr="00850085">
              <w:rPr>
                <w:b/>
                <w:bCs/>
                <w:i/>
                <w:color w:val="FF0000"/>
                <w:sz w:val="20"/>
                <w:szCs w:val="20"/>
              </w:rPr>
              <w:t xml:space="preserve"> </w:t>
            </w:r>
            <w:r w:rsidR="003F52C5" w:rsidRPr="00850085">
              <w:rPr>
                <w:b/>
                <w:bCs/>
                <w:i/>
                <w:color w:val="FF0000"/>
                <w:sz w:val="20"/>
                <w:szCs w:val="20"/>
              </w:rPr>
              <w:t xml:space="preserve"> </w:t>
            </w:r>
            <w:r w:rsidR="003F52C5" w:rsidRPr="00850085">
              <w:rPr>
                <w:bCs/>
                <w:i/>
                <w:color w:val="FF0000"/>
                <w:sz w:val="20"/>
                <w:szCs w:val="20"/>
                <w:u w:val="single"/>
              </w:rPr>
              <w:t>(</w:t>
            </w:r>
            <w:r w:rsidR="006E4E13" w:rsidRPr="00850085">
              <w:rPr>
                <w:b/>
                <w:bCs/>
                <w:i/>
                <w:color w:val="FF0000"/>
                <w:sz w:val="20"/>
                <w:szCs w:val="20"/>
                <w:u w:val="single"/>
              </w:rPr>
              <w:t>Common Era</w:t>
            </w:r>
            <w:r w:rsidR="006E4E13" w:rsidRPr="00850085">
              <w:rPr>
                <w:bCs/>
                <w:color w:val="FF0000"/>
                <w:sz w:val="20"/>
                <w:szCs w:val="20"/>
              </w:rPr>
              <w:t xml:space="preserve">) </w:t>
            </w:r>
            <w:r w:rsidR="006E4E13">
              <w:rPr>
                <w:bCs/>
                <w:sz w:val="20"/>
                <w:szCs w:val="20"/>
              </w:rPr>
              <w:t>to place dates in chronological order.</w:t>
            </w:r>
          </w:p>
          <w:p w:rsidR="00742F92" w:rsidRDefault="00742F92" w:rsidP="00742F92">
            <w:pPr>
              <w:pStyle w:val="Default"/>
              <w:rPr>
                <w:bCs/>
                <w:sz w:val="20"/>
                <w:szCs w:val="20"/>
              </w:rPr>
            </w:pPr>
          </w:p>
          <w:p w:rsidR="006E4E13" w:rsidRDefault="006E4E13" w:rsidP="00742F92">
            <w:pPr>
              <w:pStyle w:val="Default"/>
              <w:rPr>
                <w:b/>
                <w:bCs/>
                <w:iCs/>
                <w:color w:val="FF0000"/>
                <w:sz w:val="20"/>
                <w:szCs w:val="20"/>
              </w:rPr>
            </w:pPr>
            <w:r>
              <w:rPr>
                <w:bCs/>
                <w:sz w:val="20"/>
                <w:szCs w:val="20"/>
              </w:rPr>
              <w:t xml:space="preserve">Arranging events in chronological order on single-tier timelines using </w:t>
            </w:r>
            <w:r>
              <w:rPr>
                <w:b/>
                <w:bCs/>
                <w:iCs/>
                <w:color w:val="FF0000"/>
                <w:sz w:val="20"/>
                <w:szCs w:val="20"/>
              </w:rPr>
              <w:t xml:space="preserve">B.C.E. </w:t>
            </w:r>
            <w:r w:rsidRPr="00366CB5">
              <w:rPr>
                <w:bCs/>
                <w:iCs/>
                <w:color w:val="auto"/>
                <w:sz w:val="20"/>
                <w:szCs w:val="20"/>
              </w:rPr>
              <w:t xml:space="preserve">and </w:t>
            </w:r>
            <w:r>
              <w:rPr>
                <w:b/>
                <w:bCs/>
                <w:iCs/>
                <w:color w:val="FF0000"/>
                <w:sz w:val="20"/>
                <w:szCs w:val="20"/>
              </w:rPr>
              <w:t xml:space="preserve">C.E </w:t>
            </w:r>
            <w:r>
              <w:rPr>
                <w:b/>
                <w:bCs/>
                <w:iCs/>
                <w:color w:val="auto"/>
                <w:sz w:val="20"/>
                <w:szCs w:val="20"/>
              </w:rPr>
              <w:t xml:space="preserve">or </w:t>
            </w:r>
            <w:r>
              <w:rPr>
                <w:b/>
                <w:bCs/>
                <w:iCs/>
                <w:color w:val="FF0000"/>
                <w:sz w:val="20"/>
                <w:szCs w:val="20"/>
              </w:rPr>
              <w:t xml:space="preserve">B.C. </w:t>
            </w:r>
            <w:r w:rsidRPr="00366CB5">
              <w:rPr>
                <w:bCs/>
                <w:iCs/>
                <w:color w:val="auto"/>
                <w:sz w:val="20"/>
                <w:szCs w:val="20"/>
              </w:rPr>
              <w:t>and</w:t>
            </w:r>
            <w:r>
              <w:rPr>
                <w:b/>
                <w:bCs/>
                <w:iCs/>
                <w:color w:val="FF0000"/>
                <w:sz w:val="20"/>
                <w:szCs w:val="20"/>
              </w:rPr>
              <w:t xml:space="preserve"> A.D.</w:t>
            </w:r>
            <w:r>
              <w:rPr>
                <w:bCs/>
                <w:iCs/>
                <w:color w:val="auto"/>
                <w:sz w:val="20"/>
                <w:szCs w:val="20"/>
              </w:rPr>
              <w:t xml:space="preserve"> requires students to understand that years in the </w:t>
            </w:r>
            <w:r w:rsidR="003F52C5">
              <w:rPr>
                <w:b/>
                <w:bCs/>
                <w:iCs/>
                <w:color w:val="FF0000"/>
                <w:sz w:val="20"/>
                <w:szCs w:val="20"/>
              </w:rPr>
              <w:t>B.C.E.</w:t>
            </w:r>
            <w:r w:rsidR="003F52C5" w:rsidRPr="00850085">
              <w:rPr>
                <w:bCs/>
                <w:iCs/>
                <w:color w:val="auto"/>
                <w:sz w:val="20"/>
                <w:szCs w:val="20"/>
              </w:rPr>
              <w:t xml:space="preserve"> or</w:t>
            </w:r>
            <w:r>
              <w:rPr>
                <w:b/>
                <w:bCs/>
                <w:iCs/>
                <w:color w:val="FF0000"/>
                <w:sz w:val="20"/>
                <w:szCs w:val="20"/>
              </w:rPr>
              <w:t xml:space="preserve"> B.C. era are labeled </w:t>
            </w:r>
            <w:r w:rsidRPr="00BE5E0A">
              <w:rPr>
                <w:bCs/>
                <w:iCs/>
                <w:color w:val="auto"/>
                <w:sz w:val="20"/>
                <w:szCs w:val="20"/>
              </w:rPr>
              <w:t>following the</w:t>
            </w:r>
            <w:r>
              <w:rPr>
                <w:b/>
                <w:bCs/>
                <w:iCs/>
                <w:color w:val="FF0000"/>
                <w:sz w:val="20"/>
                <w:szCs w:val="20"/>
              </w:rPr>
              <w:t xml:space="preserve"> conventions of negative numbers beginning with 1 B.C.E.</w:t>
            </w:r>
            <w:r w:rsidR="00C551F2">
              <w:rPr>
                <w:b/>
                <w:bCs/>
                <w:iCs/>
                <w:color w:val="FF0000"/>
                <w:sz w:val="20"/>
                <w:szCs w:val="20"/>
              </w:rPr>
              <w:t xml:space="preserve"> </w:t>
            </w:r>
            <w:r w:rsidR="0048665A" w:rsidRPr="0048665A">
              <w:rPr>
                <w:bCs/>
                <w:iCs/>
                <w:color w:val="FF0000"/>
                <w:sz w:val="20"/>
                <w:szCs w:val="20"/>
              </w:rPr>
              <w:t>(</w:t>
            </w:r>
            <w:r w:rsidR="003F52C5">
              <w:rPr>
                <w:b/>
                <w:bCs/>
                <w:iCs/>
                <w:color w:val="FF0000"/>
                <w:sz w:val="20"/>
                <w:szCs w:val="20"/>
              </w:rPr>
              <w:t>t</w:t>
            </w:r>
            <w:r>
              <w:rPr>
                <w:b/>
                <w:bCs/>
                <w:iCs/>
                <w:color w:val="FF0000"/>
                <w:sz w:val="20"/>
                <w:szCs w:val="20"/>
              </w:rPr>
              <w:t>here is no year 0</w:t>
            </w:r>
            <w:r w:rsidRPr="0048665A">
              <w:rPr>
                <w:bCs/>
                <w:iCs/>
                <w:color w:val="FF0000"/>
                <w:sz w:val="20"/>
                <w:szCs w:val="20"/>
              </w:rPr>
              <w:t>)</w:t>
            </w:r>
            <w:r w:rsidRPr="0048665A">
              <w:rPr>
                <w:b/>
                <w:bCs/>
                <w:iCs/>
                <w:color w:val="auto"/>
                <w:sz w:val="20"/>
                <w:szCs w:val="20"/>
              </w:rPr>
              <w:t>.</w:t>
            </w:r>
          </w:p>
          <w:p w:rsidR="00742F92" w:rsidRPr="00C551F2" w:rsidRDefault="00742F92" w:rsidP="00742F92">
            <w:pPr>
              <w:pStyle w:val="Default"/>
              <w:rPr>
                <w:b/>
                <w:bCs/>
                <w:iCs/>
                <w:color w:val="FF0000"/>
                <w:sz w:val="20"/>
                <w:szCs w:val="20"/>
              </w:rPr>
            </w:pPr>
          </w:p>
          <w:p w:rsidR="006E4E13" w:rsidRDefault="006E4E13" w:rsidP="00742F92">
            <w:pPr>
              <w:pStyle w:val="Default"/>
              <w:rPr>
                <w:bCs/>
                <w:sz w:val="20"/>
                <w:szCs w:val="20"/>
              </w:rPr>
            </w:pPr>
            <w:r w:rsidRPr="00206211">
              <w:rPr>
                <w:b/>
                <w:bCs/>
                <w:sz w:val="20"/>
                <w:szCs w:val="20"/>
              </w:rPr>
              <w:t xml:space="preserve">Expectations for </w:t>
            </w:r>
            <w:r w:rsidRPr="00E10DBD">
              <w:rPr>
                <w:b/>
                <w:bCs/>
                <w:sz w:val="20"/>
                <w:szCs w:val="20"/>
              </w:rPr>
              <w:t xml:space="preserve">Learning </w:t>
            </w:r>
            <w:r w:rsidRPr="00F975C7">
              <w:rPr>
                <w:bCs/>
                <w:sz w:val="20"/>
                <w:szCs w:val="20"/>
              </w:rPr>
              <w:t xml:space="preserve">           </w:t>
            </w:r>
          </w:p>
          <w:p w:rsidR="006E4E13" w:rsidRPr="004A0AAE" w:rsidRDefault="006E4E13" w:rsidP="00742F92">
            <w:pPr>
              <w:pStyle w:val="Default"/>
              <w:rPr>
                <w:bCs/>
                <w:color w:val="FF0000"/>
                <w:sz w:val="20"/>
                <w:szCs w:val="20"/>
              </w:rPr>
            </w:pPr>
            <w:r w:rsidRPr="00721150">
              <w:rPr>
                <w:b/>
                <w:noProof/>
                <w:color w:val="0000FF"/>
                <w:sz w:val="20"/>
                <w:szCs w:val="20"/>
              </w:rPr>
              <w:t>Apply</w:t>
            </w:r>
            <w:r>
              <w:rPr>
                <w:bCs/>
                <w:sz w:val="20"/>
                <w:szCs w:val="20"/>
              </w:rPr>
              <w:t xml:space="preserve"> the conventions of </w:t>
            </w:r>
            <w:r w:rsidRPr="00213215">
              <w:rPr>
                <w:b/>
                <w:bCs/>
                <w:iCs/>
                <w:color w:val="auto"/>
                <w:sz w:val="20"/>
                <w:szCs w:val="20"/>
              </w:rPr>
              <w:t xml:space="preserve">B.C.E. and C.E </w:t>
            </w:r>
            <w:r w:rsidRPr="00C15A92">
              <w:rPr>
                <w:b/>
                <w:bCs/>
                <w:iCs/>
                <w:color w:val="auto"/>
                <w:sz w:val="20"/>
                <w:szCs w:val="20"/>
                <w:u w:val="single"/>
              </w:rPr>
              <w:t>or</w:t>
            </w:r>
            <w:r w:rsidRPr="00213215">
              <w:rPr>
                <w:b/>
                <w:bCs/>
                <w:iCs/>
                <w:color w:val="auto"/>
                <w:sz w:val="20"/>
                <w:szCs w:val="20"/>
              </w:rPr>
              <w:t xml:space="preserve"> B.C. and A.D</w:t>
            </w:r>
            <w:r w:rsidRPr="00213215">
              <w:rPr>
                <w:bCs/>
                <w:iCs/>
                <w:color w:val="auto"/>
                <w:sz w:val="20"/>
                <w:szCs w:val="20"/>
              </w:rPr>
              <w:t>.</w:t>
            </w:r>
            <w:r>
              <w:rPr>
                <w:bCs/>
                <w:iCs/>
                <w:color w:val="auto"/>
                <w:sz w:val="20"/>
                <w:szCs w:val="20"/>
              </w:rPr>
              <w:t xml:space="preserve"> to arrange and </w:t>
            </w:r>
            <w:r w:rsidRPr="0052488E">
              <w:rPr>
                <w:b/>
                <w:noProof/>
                <w:color w:val="0000FF"/>
                <w:sz w:val="20"/>
                <w:szCs w:val="20"/>
              </w:rPr>
              <w:t>analyze</w:t>
            </w:r>
            <w:r>
              <w:rPr>
                <w:bCs/>
                <w:iCs/>
                <w:color w:val="auto"/>
                <w:sz w:val="20"/>
                <w:szCs w:val="20"/>
              </w:rPr>
              <w:t xml:space="preserve"> events in </w:t>
            </w:r>
            <w:r w:rsidRPr="0052488E">
              <w:rPr>
                <w:b/>
                <w:bCs/>
                <w:iCs/>
                <w:color w:val="FF0000"/>
                <w:sz w:val="20"/>
                <w:szCs w:val="20"/>
              </w:rPr>
              <w:t>chronological order</w:t>
            </w:r>
            <w:r>
              <w:rPr>
                <w:bCs/>
                <w:iCs/>
                <w:color w:val="auto"/>
                <w:sz w:val="20"/>
                <w:szCs w:val="20"/>
              </w:rPr>
              <w:t xml:space="preserve">. </w:t>
            </w:r>
            <w:r w:rsidR="004A0AAE" w:rsidRPr="004A0AAE">
              <w:rPr>
                <w:bCs/>
                <w:iCs/>
                <w:color w:val="FF0000"/>
                <w:sz w:val="20"/>
                <w:szCs w:val="20"/>
              </w:rPr>
              <w:t>New</w:t>
            </w:r>
          </w:p>
          <w:p w:rsidR="006E4E13" w:rsidRDefault="006E4E13" w:rsidP="00742F92">
            <w:pPr>
              <w:pStyle w:val="Default"/>
              <w:jc w:val="center"/>
              <w:rPr>
                <w:b/>
                <w:sz w:val="20"/>
                <w:szCs w:val="20"/>
              </w:rPr>
            </w:pPr>
          </w:p>
          <w:p w:rsidR="006E4E13" w:rsidRPr="00F975C7" w:rsidRDefault="006E4E13" w:rsidP="00742F92">
            <w:pPr>
              <w:pStyle w:val="Default"/>
              <w:jc w:val="center"/>
              <w:rPr>
                <w:sz w:val="18"/>
                <w:szCs w:val="18"/>
              </w:rPr>
            </w:pPr>
            <w:r w:rsidRPr="00F975C7">
              <w:rPr>
                <w:b/>
                <w:sz w:val="18"/>
                <w:szCs w:val="18"/>
              </w:rPr>
              <w:t>Note</w:t>
            </w:r>
            <w:r w:rsidRPr="00F975C7">
              <w:rPr>
                <w:sz w:val="18"/>
                <w:szCs w:val="18"/>
              </w:rPr>
              <w:t xml:space="preserve">: Supports historical thinking </w:t>
            </w:r>
            <w:r>
              <w:rPr>
                <w:sz w:val="18"/>
                <w:szCs w:val="18"/>
              </w:rPr>
              <w:t xml:space="preserve">of relationships </w:t>
            </w:r>
            <w:r w:rsidRPr="00F975C7">
              <w:rPr>
                <w:sz w:val="18"/>
                <w:szCs w:val="18"/>
              </w:rPr>
              <w:t xml:space="preserve"> </w:t>
            </w:r>
          </w:p>
          <w:p w:rsidR="006E4E13" w:rsidRPr="00F975C7" w:rsidRDefault="006E4E13" w:rsidP="00742F92">
            <w:pPr>
              <w:pStyle w:val="Default"/>
              <w:jc w:val="center"/>
              <w:rPr>
                <w:sz w:val="18"/>
                <w:szCs w:val="18"/>
              </w:rPr>
            </w:pPr>
            <w:r w:rsidRPr="00F975C7">
              <w:rPr>
                <w:sz w:val="18"/>
                <w:szCs w:val="18"/>
              </w:rPr>
              <w:t>for the 6</w:t>
            </w:r>
            <w:r w:rsidRPr="00F975C7">
              <w:rPr>
                <w:sz w:val="18"/>
                <w:szCs w:val="18"/>
                <w:vertAlign w:val="superscript"/>
              </w:rPr>
              <w:t>th</w:t>
            </w:r>
            <w:r w:rsidRPr="00F975C7">
              <w:rPr>
                <w:sz w:val="18"/>
                <w:szCs w:val="18"/>
              </w:rPr>
              <w:t xml:space="preserve"> grade.</w:t>
            </w:r>
            <w:r w:rsidR="00190643">
              <w:rPr>
                <w:sz w:val="18"/>
                <w:szCs w:val="18"/>
              </w:rPr>
              <w:t xml:space="preserve">  pc</w:t>
            </w:r>
          </w:p>
          <w:p w:rsidR="006E4E13" w:rsidRPr="005006C5" w:rsidRDefault="006E4E13" w:rsidP="00E10DBD">
            <w:pPr>
              <w:pStyle w:val="Default"/>
              <w:rPr>
                <w:bCs/>
                <w:sz w:val="20"/>
                <w:szCs w:val="20"/>
              </w:rPr>
            </w:pPr>
          </w:p>
        </w:tc>
        <w:tc>
          <w:tcPr>
            <w:tcW w:w="6704" w:type="dxa"/>
          </w:tcPr>
          <w:p w:rsidR="006E4E13" w:rsidRDefault="006E4E13" w:rsidP="00E10DBD">
            <w:pPr>
              <w:autoSpaceDE w:val="0"/>
              <w:autoSpaceDN w:val="0"/>
              <w:adjustRightInd w:val="0"/>
              <w:spacing w:after="0" w:line="240" w:lineRule="auto"/>
              <w:rPr>
                <w:rFonts w:ascii="Arial" w:hAnsi="Arial" w:cs="Arial"/>
                <w:b/>
                <w:sz w:val="20"/>
                <w:szCs w:val="20"/>
              </w:rPr>
            </w:pPr>
            <w:r w:rsidRPr="005D134D">
              <w:rPr>
                <w:rFonts w:ascii="Arial" w:hAnsi="Arial" w:cs="Arial"/>
                <w:b/>
                <w:sz w:val="20"/>
                <w:szCs w:val="20"/>
              </w:rPr>
              <w:t>Resources and Strategies Supports</w:t>
            </w:r>
          </w:p>
          <w:p w:rsidR="006E4E13" w:rsidRPr="00E10DBD" w:rsidRDefault="00E10DBD" w:rsidP="00E10DBD">
            <w:pPr>
              <w:autoSpaceDE w:val="0"/>
              <w:autoSpaceDN w:val="0"/>
              <w:adjustRightInd w:val="0"/>
              <w:spacing w:after="0" w:line="240" w:lineRule="auto"/>
              <w:rPr>
                <w:rFonts w:ascii="Arial" w:hAnsi="Arial" w:cs="Arial"/>
                <w:bCs/>
                <w:iCs/>
                <w:sz w:val="20"/>
                <w:szCs w:val="20"/>
              </w:rPr>
            </w:pPr>
            <w:r w:rsidRPr="00E10DBD">
              <w:rPr>
                <w:rFonts w:ascii="Arial" w:hAnsi="Arial" w:cs="Arial"/>
                <w:bCs/>
                <w:iCs/>
                <w:sz w:val="20"/>
                <w:szCs w:val="20"/>
              </w:rPr>
              <w:t xml:space="preserve">ODE will </w:t>
            </w:r>
            <w:r w:rsidR="00A12697">
              <w:rPr>
                <w:rFonts w:ascii="Arial" w:hAnsi="Arial" w:cs="Arial"/>
                <w:bCs/>
                <w:iCs/>
                <w:sz w:val="20"/>
                <w:szCs w:val="20"/>
              </w:rPr>
              <w:t>provide</w:t>
            </w:r>
            <w:r w:rsidRPr="00E10DBD">
              <w:rPr>
                <w:rFonts w:ascii="Arial" w:hAnsi="Arial" w:cs="Arial"/>
                <w:bCs/>
                <w:iCs/>
                <w:sz w:val="20"/>
                <w:szCs w:val="20"/>
              </w:rPr>
              <w:t xml:space="preserve"> these in 2020</w:t>
            </w:r>
            <w:r w:rsidR="00041F05">
              <w:rPr>
                <w:rFonts w:ascii="Arial" w:hAnsi="Arial" w:cs="Arial"/>
                <w:bCs/>
                <w:iCs/>
                <w:sz w:val="20"/>
                <w:szCs w:val="20"/>
              </w:rPr>
              <w:t>-21</w:t>
            </w:r>
            <w:r w:rsidR="00A12697">
              <w:rPr>
                <w:rFonts w:ascii="Arial" w:hAnsi="Arial" w:cs="Arial"/>
                <w:bCs/>
                <w:iCs/>
                <w:sz w:val="20"/>
                <w:szCs w:val="20"/>
              </w:rPr>
              <w:t>.</w:t>
            </w:r>
          </w:p>
          <w:p w:rsidR="006E4E13" w:rsidRDefault="006E4E13" w:rsidP="00E10DBD">
            <w:pPr>
              <w:autoSpaceDE w:val="0"/>
              <w:autoSpaceDN w:val="0"/>
              <w:adjustRightInd w:val="0"/>
              <w:spacing w:after="0" w:line="240" w:lineRule="auto"/>
              <w:rPr>
                <w:bCs/>
                <w:iCs/>
                <w:sz w:val="20"/>
                <w:szCs w:val="20"/>
              </w:rPr>
            </w:pPr>
          </w:p>
          <w:p w:rsidR="006E4E13" w:rsidRDefault="006E4E13" w:rsidP="00E10DBD">
            <w:pPr>
              <w:autoSpaceDE w:val="0"/>
              <w:autoSpaceDN w:val="0"/>
              <w:adjustRightInd w:val="0"/>
              <w:spacing w:after="0" w:line="240" w:lineRule="auto"/>
              <w:rPr>
                <w:bCs/>
                <w:iCs/>
                <w:sz w:val="20"/>
                <w:szCs w:val="20"/>
              </w:rPr>
            </w:pPr>
          </w:p>
          <w:p w:rsidR="00E10DBD" w:rsidRDefault="00E10DBD" w:rsidP="00E10DBD">
            <w:pPr>
              <w:autoSpaceDE w:val="0"/>
              <w:autoSpaceDN w:val="0"/>
              <w:adjustRightInd w:val="0"/>
              <w:spacing w:after="0" w:line="240" w:lineRule="auto"/>
              <w:rPr>
                <w:bCs/>
                <w:iCs/>
                <w:sz w:val="20"/>
                <w:szCs w:val="20"/>
              </w:rPr>
            </w:pPr>
          </w:p>
          <w:p w:rsidR="006E4E13" w:rsidRDefault="006E4E13" w:rsidP="00E10DBD">
            <w:pPr>
              <w:pStyle w:val="Default"/>
              <w:rPr>
                <w:bCs/>
                <w:sz w:val="20"/>
                <w:szCs w:val="20"/>
              </w:rPr>
            </w:pPr>
            <w:r w:rsidRPr="00A53B46">
              <w:rPr>
                <w:b/>
                <w:bCs/>
                <w:sz w:val="20"/>
                <w:szCs w:val="20"/>
              </w:rPr>
              <w:t>Enduring Understanding</w:t>
            </w:r>
            <w:r w:rsidRPr="00A53B46">
              <w:rPr>
                <w:bCs/>
                <w:sz w:val="20"/>
                <w:szCs w:val="20"/>
              </w:rPr>
              <w:t xml:space="preserve">  </w:t>
            </w:r>
          </w:p>
          <w:p w:rsidR="006E4E13" w:rsidRDefault="006E4E13" w:rsidP="00E10DBD">
            <w:pPr>
              <w:pStyle w:val="Default"/>
              <w:rPr>
                <w:bCs/>
                <w:sz w:val="20"/>
                <w:szCs w:val="20"/>
              </w:rPr>
            </w:pPr>
            <w:r w:rsidRPr="00A53B46">
              <w:rPr>
                <w:bCs/>
                <w:sz w:val="20"/>
                <w:szCs w:val="20"/>
              </w:rPr>
              <w:t xml:space="preserve">History is a time record of change. </w:t>
            </w:r>
            <w:r w:rsidR="00190643" w:rsidRPr="00190643">
              <w:rPr>
                <w:bCs/>
                <w:sz w:val="18"/>
                <w:szCs w:val="18"/>
              </w:rPr>
              <w:t>pc</w:t>
            </w:r>
          </w:p>
          <w:p w:rsidR="006E4E13" w:rsidRDefault="006E4E13" w:rsidP="00E10DBD">
            <w:pPr>
              <w:pStyle w:val="Default"/>
              <w:rPr>
                <w:b/>
                <w:bCs/>
                <w:sz w:val="20"/>
                <w:szCs w:val="20"/>
              </w:rPr>
            </w:pPr>
          </w:p>
          <w:p w:rsidR="00E10DBD" w:rsidRDefault="006E4E13" w:rsidP="00E10DBD">
            <w:pPr>
              <w:pStyle w:val="Default"/>
              <w:rPr>
                <w:b/>
                <w:bCs/>
                <w:sz w:val="20"/>
                <w:szCs w:val="20"/>
              </w:rPr>
            </w:pPr>
            <w:r w:rsidRPr="00A53B46">
              <w:rPr>
                <w:b/>
                <w:bCs/>
                <w:sz w:val="20"/>
                <w:szCs w:val="20"/>
              </w:rPr>
              <w:t>Essential Questions</w:t>
            </w:r>
          </w:p>
          <w:p w:rsidR="006E4E13" w:rsidRPr="00A53B46" w:rsidRDefault="006E4E13" w:rsidP="00E10DBD">
            <w:pPr>
              <w:pStyle w:val="Default"/>
              <w:rPr>
                <w:bCs/>
                <w:iCs/>
                <w:sz w:val="20"/>
                <w:szCs w:val="20"/>
              </w:rPr>
            </w:pPr>
            <w:r w:rsidRPr="00A53B46">
              <w:rPr>
                <w:bCs/>
                <w:iCs/>
                <w:sz w:val="20"/>
                <w:szCs w:val="20"/>
              </w:rPr>
              <w:t xml:space="preserve">How have ideas and events from the past shaped the </w:t>
            </w:r>
            <w:r>
              <w:rPr>
                <w:bCs/>
                <w:iCs/>
                <w:sz w:val="20"/>
                <w:szCs w:val="20"/>
              </w:rPr>
              <w:t>We</w:t>
            </w:r>
            <w:r w:rsidRPr="00A53B46">
              <w:rPr>
                <w:bCs/>
                <w:iCs/>
                <w:sz w:val="20"/>
                <w:szCs w:val="20"/>
              </w:rPr>
              <w:t>stern Hemisphere today?  ODE</w:t>
            </w:r>
          </w:p>
          <w:p w:rsidR="006E4E13" w:rsidRDefault="006E4E13" w:rsidP="00E10DBD">
            <w:pPr>
              <w:pStyle w:val="Default"/>
              <w:rPr>
                <w:bCs/>
                <w:sz w:val="20"/>
                <w:szCs w:val="20"/>
              </w:rPr>
            </w:pPr>
            <w:r w:rsidRPr="00A53B46">
              <w:rPr>
                <w:bCs/>
                <w:iCs/>
                <w:sz w:val="20"/>
                <w:szCs w:val="20"/>
              </w:rPr>
              <w:t>Why do historians use chronological order?</w:t>
            </w:r>
            <w:r w:rsidR="00E7688B">
              <w:rPr>
                <w:bCs/>
                <w:iCs/>
                <w:sz w:val="20"/>
                <w:szCs w:val="20"/>
              </w:rPr>
              <w:t xml:space="preserve">  </w:t>
            </w:r>
            <w:r w:rsidRPr="00A53B46">
              <w:rPr>
                <w:bCs/>
                <w:iCs/>
                <w:sz w:val="18"/>
                <w:szCs w:val="18"/>
              </w:rPr>
              <w:t>pc</w:t>
            </w:r>
            <w:r w:rsidRPr="00A53B46">
              <w:rPr>
                <w:bCs/>
                <w:sz w:val="20"/>
                <w:szCs w:val="20"/>
              </w:rPr>
              <w:t xml:space="preserve"> </w:t>
            </w:r>
          </w:p>
          <w:p w:rsidR="00924C07" w:rsidRDefault="00924C07" w:rsidP="00E10DBD">
            <w:pPr>
              <w:pStyle w:val="Default"/>
              <w:rPr>
                <w:bCs/>
                <w:sz w:val="20"/>
                <w:szCs w:val="20"/>
              </w:rPr>
            </w:pPr>
          </w:p>
          <w:p w:rsidR="00924C07" w:rsidRDefault="00924C07" w:rsidP="00E10DBD">
            <w:pPr>
              <w:pStyle w:val="Default"/>
              <w:rPr>
                <w:bCs/>
                <w:sz w:val="20"/>
                <w:szCs w:val="20"/>
              </w:rPr>
            </w:pPr>
          </w:p>
          <w:p w:rsidR="00924C07" w:rsidRDefault="00924C07" w:rsidP="00E10DBD">
            <w:pPr>
              <w:pStyle w:val="Default"/>
              <w:rPr>
                <w:bCs/>
                <w:sz w:val="20"/>
                <w:szCs w:val="20"/>
              </w:rPr>
            </w:pPr>
          </w:p>
          <w:p w:rsidR="00924C07" w:rsidRDefault="00924C07" w:rsidP="00E10DBD">
            <w:pPr>
              <w:pStyle w:val="Default"/>
              <w:rPr>
                <w:bCs/>
                <w:sz w:val="20"/>
                <w:szCs w:val="20"/>
              </w:rPr>
            </w:pPr>
          </w:p>
          <w:p w:rsidR="00924C07" w:rsidRPr="00924C07" w:rsidRDefault="00924C07" w:rsidP="00E10DBD">
            <w:pPr>
              <w:pStyle w:val="Default"/>
              <w:rPr>
                <w:b/>
                <w:bCs/>
                <w:sz w:val="20"/>
                <w:szCs w:val="20"/>
              </w:rPr>
            </w:pPr>
            <w:r w:rsidRPr="00924C07">
              <w:rPr>
                <w:b/>
                <w:bCs/>
                <w:sz w:val="20"/>
                <w:szCs w:val="20"/>
              </w:rPr>
              <w:t>Connections</w:t>
            </w:r>
          </w:p>
          <w:p w:rsidR="00924C07" w:rsidRPr="00A53B46" w:rsidRDefault="00924C07" w:rsidP="00E10DBD">
            <w:pPr>
              <w:pStyle w:val="Default"/>
              <w:rPr>
                <w:bCs/>
                <w:sz w:val="20"/>
                <w:szCs w:val="20"/>
              </w:rPr>
            </w:pPr>
          </w:p>
          <w:p w:rsidR="006E4E13" w:rsidRDefault="006E4E13" w:rsidP="00E10DBD">
            <w:pPr>
              <w:autoSpaceDE w:val="0"/>
              <w:autoSpaceDN w:val="0"/>
              <w:adjustRightInd w:val="0"/>
              <w:spacing w:after="0" w:line="240" w:lineRule="auto"/>
              <w:rPr>
                <w:bCs/>
                <w:iCs/>
                <w:sz w:val="20"/>
                <w:szCs w:val="20"/>
              </w:rPr>
            </w:pPr>
          </w:p>
          <w:p w:rsidR="006B5EE8" w:rsidRDefault="006B5EE8" w:rsidP="00E10DBD">
            <w:pPr>
              <w:autoSpaceDE w:val="0"/>
              <w:autoSpaceDN w:val="0"/>
              <w:adjustRightInd w:val="0"/>
              <w:spacing w:after="0" w:line="240" w:lineRule="auto"/>
              <w:rPr>
                <w:bCs/>
                <w:iCs/>
                <w:sz w:val="20"/>
                <w:szCs w:val="20"/>
              </w:rPr>
            </w:pPr>
          </w:p>
          <w:p w:rsidR="006B5EE8" w:rsidRDefault="006B5EE8" w:rsidP="00E10DBD">
            <w:pPr>
              <w:autoSpaceDE w:val="0"/>
              <w:autoSpaceDN w:val="0"/>
              <w:adjustRightInd w:val="0"/>
              <w:spacing w:after="0" w:line="240" w:lineRule="auto"/>
              <w:rPr>
                <w:bCs/>
                <w:iCs/>
                <w:sz w:val="20"/>
                <w:szCs w:val="20"/>
              </w:rPr>
            </w:pPr>
          </w:p>
          <w:p w:rsidR="006B5EE8" w:rsidRPr="006B5EE8" w:rsidRDefault="006B5EE8" w:rsidP="00E10DBD">
            <w:pPr>
              <w:autoSpaceDE w:val="0"/>
              <w:autoSpaceDN w:val="0"/>
              <w:adjustRightInd w:val="0"/>
              <w:spacing w:after="0" w:line="240" w:lineRule="auto"/>
              <w:rPr>
                <w:rFonts w:ascii="Arial" w:hAnsi="Arial" w:cs="Arial"/>
                <w:bCs/>
                <w:iCs/>
                <w:sz w:val="20"/>
                <w:szCs w:val="20"/>
              </w:rPr>
            </w:pPr>
          </w:p>
        </w:tc>
      </w:tr>
    </w:tbl>
    <w:p w:rsidR="0048665A" w:rsidRDefault="0048665A">
      <w:pPr>
        <w:spacing w:after="160" w:line="259" w:lineRule="auto"/>
        <w:rPr>
          <w:rFonts w:ascii="Arial" w:hAnsi="Arial" w:cs="Arial"/>
          <w:b/>
          <w:bCs/>
          <w:color w:val="000000"/>
          <w:sz w:val="20"/>
          <w:szCs w:val="20"/>
        </w:rPr>
      </w:pPr>
      <w:r>
        <w:rPr>
          <w:b/>
          <w:bCs/>
          <w:sz w:val="20"/>
          <w:szCs w:val="20"/>
        </w:rPr>
        <w:br w:type="page"/>
      </w:r>
    </w:p>
    <w:p w:rsidR="0048665A" w:rsidRPr="00AD2A01" w:rsidRDefault="006E4E13" w:rsidP="00C94B14">
      <w:pPr>
        <w:tabs>
          <w:tab w:val="left" w:pos="342"/>
        </w:tabs>
        <w:autoSpaceDE w:val="0"/>
        <w:autoSpaceDN w:val="0"/>
        <w:adjustRightInd w:val="0"/>
        <w:spacing w:before="120" w:after="0" w:line="240" w:lineRule="auto"/>
        <w:rPr>
          <w:rFonts w:ascii="Arial" w:hAnsi="Arial" w:cs="Arial"/>
          <w:bCs/>
          <w:i/>
          <w:iCs/>
          <w:color w:val="000000"/>
          <w:sz w:val="20"/>
          <w:szCs w:val="20"/>
        </w:rPr>
      </w:pPr>
      <w:r>
        <w:rPr>
          <w:rFonts w:ascii="Arial" w:hAnsi="Arial" w:cs="Arial"/>
          <w:b/>
          <w:sz w:val="20"/>
          <w:szCs w:val="20"/>
        </w:rPr>
        <w:lastRenderedPageBreak/>
        <w:t>1.</w:t>
      </w:r>
      <w:r w:rsidR="00E768CF">
        <w:rPr>
          <w:rFonts w:ascii="Arial" w:hAnsi="Arial" w:cs="Arial"/>
          <w:b/>
          <w:sz w:val="20"/>
          <w:szCs w:val="20"/>
        </w:rPr>
        <w:t xml:space="preserve">  </w:t>
      </w:r>
      <w:r w:rsidR="0048665A" w:rsidRPr="00C94B14">
        <w:rPr>
          <w:rFonts w:ascii="Arial" w:hAnsi="Arial" w:cs="Arial"/>
          <w:b/>
          <w:bCs/>
          <w:iCs/>
          <w:sz w:val="20"/>
          <w:szCs w:val="20"/>
        </w:rPr>
        <w:t>Events can be arranged in order of occurrence using the conventions of B.C. and A.D. or B.C.E. and C.E.</w:t>
      </w:r>
      <w:r w:rsidR="0048665A" w:rsidRPr="00AD2A01">
        <w:rPr>
          <w:rFonts w:ascii="Arial" w:hAnsi="Arial" w:cs="Arial"/>
          <w:b/>
          <w:bCs/>
          <w:i/>
          <w:iCs/>
          <w:color w:val="000000"/>
          <w:sz w:val="20"/>
          <w:szCs w:val="20"/>
        </w:rPr>
        <w:t xml:space="preserve">         </w:t>
      </w:r>
    </w:p>
    <w:p w:rsidR="006E4E13" w:rsidRPr="00C94B14" w:rsidRDefault="006E4E13" w:rsidP="006E4E13">
      <w:pPr>
        <w:tabs>
          <w:tab w:val="left" w:pos="720"/>
        </w:tabs>
        <w:autoSpaceDE w:val="0"/>
        <w:autoSpaceDN w:val="0"/>
        <w:adjustRightInd w:val="0"/>
        <w:spacing w:after="0"/>
        <w:ind w:left="720" w:hanging="720"/>
        <w:rPr>
          <w:rFonts w:ascii="Arial" w:hAnsi="Arial" w:cs="Arial"/>
          <w:bCs/>
          <w:iCs/>
          <w:color w:val="000000"/>
          <w:sz w:val="20"/>
          <w:szCs w:val="20"/>
        </w:rPr>
      </w:pPr>
    </w:p>
    <w:tbl>
      <w:tblPr>
        <w:tblW w:w="14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10327"/>
      </w:tblGrid>
      <w:tr w:rsidR="006E4E13" w:rsidRPr="00651382" w:rsidTr="006A21A9">
        <w:tc>
          <w:tcPr>
            <w:tcW w:w="3798" w:type="dxa"/>
          </w:tcPr>
          <w:p w:rsidR="006E4E13" w:rsidRPr="00BD7332" w:rsidRDefault="006E4E13" w:rsidP="00E10DBD">
            <w:pPr>
              <w:spacing w:after="0" w:line="240" w:lineRule="auto"/>
              <w:rPr>
                <w:rFonts w:ascii="Arial" w:hAnsi="Arial" w:cs="Arial"/>
                <w:b/>
                <w:sz w:val="20"/>
                <w:szCs w:val="20"/>
              </w:rPr>
            </w:pPr>
            <w:r w:rsidRPr="00BD7332">
              <w:rPr>
                <w:rFonts w:ascii="Arial" w:hAnsi="Arial" w:cs="Arial"/>
                <w:b/>
                <w:sz w:val="20"/>
                <w:szCs w:val="20"/>
              </w:rPr>
              <w:t>Vocabulary</w:t>
            </w:r>
          </w:p>
          <w:p w:rsidR="006E4E13" w:rsidRDefault="00671B94" w:rsidP="00E10DBD">
            <w:pPr>
              <w:numPr>
                <w:ilvl w:val="0"/>
                <w:numId w:val="25"/>
              </w:numPr>
              <w:spacing w:after="0" w:line="240" w:lineRule="auto"/>
              <w:rPr>
                <w:rFonts w:ascii="Arial" w:hAnsi="Arial" w:cs="Arial"/>
                <w:sz w:val="20"/>
                <w:szCs w:val="20"/>
              </w:rPr>
            </w:pPr>
            <w:r>
              <w:rPr>
                <w:rFonts w:ascii="Arial" w:hAnsi="Arial" w:cs="Arial"/>
                <w:sz w:val="20"/>
                <w:szCs w:val="20"/>
              </w:rPr>
              <w:t>Single</w:t>
            </w:r>
            <w:r w:rsidR="006E4E13" w:rsidRPr="00BD7332">
              <w:rPr>
                <w:rFonts w:ascii="Arial" w:hAnsi="Arial" w:cs="Arial"/>
                <w:sz w:val="20"/>
                <w:szCs w:val="20"/>
              </w:rPr>
              <w:t>-tier timelines</w:t>
            </w:r>
          </w:p>
          <w:p w:rsidR="0052488E" w:rsidRPr="0052488E" w:rsidRDefault="0052488E" w:rsidP="00E10DBD">
            <w:pPr>
              <w:numPr>
                <w:ilvl w:val="0"/>
                <w:numId w:val="25"/>
              </w:numPr>
              <w:spacing w:after="0" w:line="240" w:lineRule="auto"/>
              <w:rPr>
                <w:rFonts w:ascii="Arial" w:hAnsi="Arial" w:cs="Arial"/>
                <w:sz w:val="20"/>
                <w:szCs w:val="20"/>
              </w:rPr>
            </w:pPr>
            <w:r w:rsidRPr="0052488E">
              <w:rPr>
                <w:rFonts w:ascii="Arial" w:hAnsi="Arial" w:cs="Arial"/>
                <w:bCs/>
                <w:sz w:val="20"/>
                <w:szCs w:val="20"/>
              </w:rPr>
              <w:t>Gregorian calendar</w:t>
            </w:r>
          </w:p>
          <w:p w:rsidR="006E4E13" w:rsidRPr="00E10DBD" w:rsidRDefault="006E4E13" w:rsidP="00E10DBD">
            <w:pPr>
              <w:numPr>
                <w:ilvl w:val="0"/>
                <w:numId w:val="25"/>
              </w:numPr>
              <w:spacing w:after="0" w:line="240" w:lineRule="auto"/>
              <w:rPr>
                <w:rFonts w:ascii="Arial" w:hAnsi="Arial" w:cs="Arial"/>
                <w:color w:val="000000"/>
                <w:sz w:val="20"/>
                <w:szCs w:val="20"/>
              </w:rPr>
            </w:pPr>
            <w:r w:rsidRPr="00BD7332">
              <w:rPr>
                <w:rFonts w:ascii="Arial" w:hAnsi="Arial" w:cs="Arial"/>
                <w:color w:val="000000"/>
                <w:sz w:val="20"/>
                <w:szCs w:val="20"/>
              </w:rPr>
              <w:t xml:space="preserve">B.C. </w:t>
            </w:r>
            <w:r w:rsidRPr="00E10DBD">
              <w:rPr>
                <w:rFonts w:ascii="Arial" w:hAnsi="Arial" w:cs="Arial"/>
                <w:color w:val="000000"/>
                <w:sz w:val="20"/>
                <w:szCs w:val="20"/>
              </w:rPr>
              <w:t xml:space="preserve">(Before Christ), </w:t>
            </w:r>
          </w:p>
          <w:p w:rsidR="006E4E13" w:rsidRPr="00E10DBD" w:rsidRDefault="006E4E13" w:rsidP="00E10DBD">
            <w:pPr>
              <w:numPr>
                <w:ilvl w:val="0"/>
                <w:numId w:val="25"/>
              </w:numPr>
              <w:spacing w:after="0" w:line="240" w:lineRule="auto"/>
              <w:rPr>
                <w:rFonts w:ascii="Arial" w:hAnsi="Arial" w:cs="Arial"/>
                <w:color w:val="000000"/>
                <w:sz w:val="20"/>
                <w:szCs w:val="20"/>
              </w:rPr>
            </w:pPr>
            <w:r w:rsidRPr="00E10DBD">
              <w:rPr>
                <w:rFonts w:ascii="Arial" w:hAnsi="Arial" w:cs="Arial"/>
                <w:color w:val="000000"/>
                <w:sz w:val="20"/>
                <w:szCs w:val="20"/>
              </w:rPr>
              <w:t xml:space="preserve">A.D. (Anno Domini), </w:t>
            </w:r>
          </w:p>
          <w:p w:rsidR="006E4E13" w:rsidRPr="00E10DBD" w:rsidRDefault="006E4E13" w:rsidP="00E10DBD">
            <w:pPr>
              <w:numPr>
                <w:ilvl w:val="0"/>
                <w:numId w:val="25"/>
              </w:numPr>
              <w:spacing w:after="0" w:line="240" w:lineRule="auto"/>
              <w:rPr>
                <w:rFonts w:ascii="Arial" w:hAnsi="Arial" w:cs="Arial"/>
                <w:color w:val="000000"/>
                <w:sz w:val="20"/>
                <w:szCs w:val="20"/>
              </w:rPr>
            </w:pPr>
            <w:r w:rsidRPr="00E10DBD">
              <w:rPr>
                <w:rFonts w:ascii="Arial" w:hAnsi="Arial" w:cs="Arial"/>
                <w:color w:val="000000"/>
                <w:sz w:val="20"/>
                <w:szCs w:val="20"/>
              </w:rPr>
              <w:t>B.C.E. (Before the Common Era)</w:t>
            </w:r>
          </w:p>
          <w:p w:rsidR="006E4E13" w:rsidRPr="00E10DBD" w:rsidRDefault="006E4E13" w:rsidP="00E10DBD">
            <w:pPr>
              <w:numPr>
                <w:ilvl w:val="0"/>
                <w:numId w:val="25"/>
              </w:numPr>
              <w:spacing w:after="0" w:line="240" w:lineRule="auto"/>
              <w:rPr>
                <w:rFonts w:ascii="Arial" w:hAnsi="Arial" w:cs="Arial"/>
                <w:color w:val="000000"/>
                <w:sz w:val="20"/>
                <w:szCs w:val="20"/>
              </w:rPr>
            </w:pPr>
            <w:r w:rsidRPr="00E10DBD">
              <w:rPr>
                <w:rFonts w:ascii="Arial" w:hAnsi="Arial" w:cs="Arial"/>
                <w:color w:val="000000"/>
                <w:sz w:val="20"/>
                <w:szCs w:val="20"/>
              </w:rPr>
              <w:t xml:space="preserve">C.E. (Common Era) </w:t>
            </w:r>
          </w:p>
          <w:p w:rsidR="006E4E13" w:rsidRDefault="00E10DBD" w:rsidP="00E10DBD">
            <w:pPr>
              <w:numPr>
                <w:ilvl w:val="0"/>
                <w:numId w:val="25"/>
              </w:numPr>
              <w:spacing w:after="0" w:line="240" w:lineRule="auto"/>
              <w:rPr>
                <w:rFonts w:ascii="Arial" w:hAnsi="Arial" w:cs="Arial"/>
                <w:color w:val="000000"/>
                <w:sz w:val="20"/>
                <w:szCs w:val="20"/>
              </w:rPr>
            </w:pPr>
            <w:r>
              <w:rPr>
                <w:rFonts w:ascii="Arial" w:hAnsi="Arial" w:cs="Arial"/>
                <w:color w:val="000000"/>
                <w:sz w:val="20"/>
                <w:szCs w:val="20"/>
              </w:rPr>
              <w:t>C</w:t>
            </w:r>
            <w:r w:rsidR="006E4E13" w:rsidRPr="00BD7332">
              <w:rPr>
                <w:rFonts w:ascii="Arial" w:hAnsi="Arial" w:cs="Arial"/>
                <w:color w:val="000000"/>
                <w:sz w:val="20"/>
                <w:szCs w:val="20"/>
              </w:rPr>
              <w:t>hronological order</w:t>
            </w:r>
          </w:p>
          <w:p w:rsidR="00235828" w:rsidRPr="00BD7332" w:rsidRDefault="00235828" w:rsidP="00235828">
            <w:pPr>
              <w:spacing w:after="0" w:line="240" w:lineRule="auto"/>
              <w:rPr>
                <w:rFonts w:ascii="Arial" w:hAnsi="Arial" w:cs="Arial"/>
                <w:color w:val="000000"/>
                <w:sz w:val="20"/>
                <w:szCs w:val="20"/>
              </w:rPr>
            </w:pPr>
          </w:p>
        </w:tc>
        <w:tc>
          <w:tcPr>
            <w:tcW w:w="10327" w:type="dxa"/>
          </w:tcPr>
          <w:p w:rsidR="00AF537E" w:rsidRDefault="006E4E13" w:rsidP="00E10DBD">
            <w:pPr>
              <w:spacing w:after="0" w:line="240" w:lineRule="auto"/>
              <w:rPr>
                <w:rFonts w:ascii="Arial" w:hAnsi="Arial" w:cs="Arial"/>
                <w:b/>
                <w:sz w:val="20"/>
                <w:szCs w:val="20"/>
              </w:rPr>
            </w:pPr>
            <w:r w:rsidRPr="00651382">
              <w:rPr>
                <w:rFonts w:ascii="Arial" w:hAnsi="Arial" w:cs="Arial"/>
                <w:b/>
                <w:sz w:val="20"/>
                <w:szCs w:val="20"/>
              </w:rPr>
              <w:t>I Can Statements</w:t>
            </w:r>
          </w:p>
          <w:p w:rsidR="006E4E13" w:rsidRDefault="006E4E13" w:rsidP="00E10DBD">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6E4E13" w:rsidRPr="00F975C7" w:rsidRDefault="006E4E13" w:rsidP="00E10DBD">
            <w:pPr>
              <w:numPr>
                <w:ilvl w:val="0"/>
                <w:numId w:val="25"/>
              </w:numPr>
              <w:spacing w:after="0" w:line="240" w:lineRule="auto"/>
              <w:rPr>
                <w:rFonts w:ascii="Arial" w:hAnsi="Arial" w:cs="Arial"/>
                <w:bCs/>
                <w:color w:val="000000"/>
                <w:sz w:val="20"/>
                <w:szCs w:val="20"/>
              </w:rPr>
            </w:pPr>
            <w:r w:rsidRPr="00BD7332">
              <w:rPr>
                <w:rFonts w:ascii="Arial" w:hAnsi="Arial" w:cs="Arial"/>
                <w:sz w:val="20"/>
                <w:szCs w:val="20"/>
              </w:rPr>
              <w:t>I can explain the difference between B.C. and A.D. dates.</w:t>
            </w:r>
            <w:r>
              <w:rPr>
                <w:rFonts w:ascii="Arial" w:hAnsi="Arial" w:cs="Arial"/>
                <w:sz w:val="20"/>
                <w:szCs w:val="20"/>
              </w:rPr>
              <w:t xml:space="preserve">                              </w:t>
            </w:r>
          </w:p>
          <w:p w:rsidR="006E4E13" w:rsidRPr="00BD7332" w:rsidRDefault="006E4E13" w:rsidP="00E10DBD">
            <w:pPr>
              <w:numPr>
                <w:ilvl w:val="0"/>
                <w:numId w:val="25"/>
              </w:numPr>
              <w:spacing w:after="0" w:line="240" w:lineRule="auto"/>
              <w:rPr>
                <w:rFonts w:ascii="Arial" w:hAnsi="Arial" w:cs="Arial"/>
                <w:sz w:val="20"/>
                <w:szCs w:val="20"/>
              </w:rPr>
            </w:pPr>
            <w:r w:rsidRPr="00BD7332">
              <w:rPr>
                <w:rFonts w:ascii="Arial" w:hAnsi="Arial" w:cs="Arial"/>
                <w:sz w:val="20"/>
                <w:szCs w:val="20"/>
              </w:rPr>
              <w:t>I can explain the link between B.C. / B.C.E. and A.D. / C.E.</w:t>
            </w:r>
          </w:p>
          <w:p w:rsidR="006E4E13" w:rsidRPr="00BD7332" w:rsidRDefault="006E4E13" w:rsidP="00E10DBD">
            <w:pPr>
              <w:numPr>
                <w:ilvl w:val="0"/>
                <w:numId w:val="25"/>
              </w:numPr>
              <w:spacing w:after="0" w:line="240" w:lineRule="auto"/>
              <w:rPr>
                <w:rFonts w:ascii="Arial" w:hAnsi="Arial" w:cs="Arial"/>
                <w:sz w:val="20"/>
                <w:szCs w:val="20"/>
              </w:rPr>
            </w:pPr>
            <w:r w:rsidRPr="00BD7332">
              <w:rPr>
                <w:rFonts w:ascii="Arial" w:hAnsi="Arial" w:cs="Arial"/>
                <w:sz w:val="20"/>
                <w:szCs w:val="20"/>
              </w:rPr>
              <w:t xml:space="preserve">I can </w:t>
            </w:r>
            <w:r w:rsidR="00992879">
              <w:rPr>
                <w:rFonts w:ascii="Arial" w:hAnsi="Arial" w:cs="Arial"/>
                <w:sz w:val="20"/>
                <w:szCs w:val="20"/>
              </w:rPr>
              <w:t xml:space="preserve">place </w:t>
            </w:r>
            <w:r w:rsidR="00992879" w:rsidRPr="00BD7332">
              <w:rPr>
                <w:rFonts w:ascii="Arial" w:hAnsi="Arial" w:cs="Arial"/>
                <w:sz w:val="20"/>
                <w:szCs w:val="20"/>
              </w:rPr>
              <w:t>A.D.</w:t>
            </w:r>
            <w:r w:rsidR="00992879">
              <w:rPr>
                <w:rFonts w:ascii="Arial" w:hAnsi="Arial" w:cs="Arial"/>
                <w:sz w:val="20"/>
                <w:szCs w:val="20"/>
              </w:rPr>
              <w:t xml:space="preserve"> / B.C.E.</w:t>
            </w:r>
            <w:r w:rsidR="00992879" w:rsidRPr="00BD7332">
              <w:rPr>
                <w:rFonts w:ascii="Arial" w:hAnsi="Arial" w:cs="Arial"/>
                <w:sz w:val="20"/>
                <w:szCs w:val="20"/>
              </w:rPr>
              <w:t xml:space="preserve"> dates</w:t>
            </w:r>
            <w:r w:rsidR="00992879">
              <w:rPr>
                <w:rFonts w:ascii="Arial" w:hAnsi="Arial" w:cs="Arial"/>
                <w:sz w:val="20"/>
                <w:szCs w:val="20"/>
              </w:rPr>
              <w:t xml:space="preserve"> events in chronological order</w:t>
            </w:r>
            <w:r w:rsidRPr="00BD7332">
              <w:rPr>
                <w:rFonts w:ascii="Arial" w:hAnsi="Arial" w:cs="Arial"/>
                <w:sz w:val="20"/>
                <w:szCs w:val="20"/>
              </w:rPr>
              <w:t>.</w:t>
            </w:r>
          </w:p>
          <w:p w:rsidR="00992879" w:rsidRPr="00BD7332" w:rsidRDefault="006E4E13" w:rsidP="00992879">
            <w:pPr>
              <w:numPr>
                <w:ilvl w:val="0"/>
                <w:numId w:val="25"/>
              </w:numPr>
              <w:spacing w:after="0" w:line="240" w:lineRule="auto"/>
              <w:rPr>
                <w:rFonts w:ascii="Arial" w:hAnsi="Arial" w:cs="Arial"/>
                <w:sz w:val="20"/>
                <w:szCs w:val="20"/>
              </w:rPr>
            </w:pPr>
            <w:r w:rsidRPr="00BD7332">
              <w:rPr>
                <w:rFonts w:ascii="Arial" w:hAnsi="Arial" w:cs="Arial"/>
                <w:sz w:val="20"/>
                <w:szCs w:val="20"/>
              </w:rPr>
              <w:t xml:space="preserve">I can </w:t>
            </w:r>
            <w:r w:rsidR="00992879">
              <w:rPr>
                <w:rFonts w:ascii="Arial" w:hAnsi="Arial" w:cs="Arial"/>
                <w:sz w:val="20"/>
                <w:szCs w:val="20"/>
              </w:rPr>
              <w:t>place B.C</w:t>
            </w:r>
            <w:r w:rsidR="00992879" w:rsidRPr="00BD7332">
              <w:rPr>
                <w:rFonts w:ascii="Arial" w:hAnsi="Arial" w:cs="Arial"/>
                <w:sz w:val="20"/>
                <w:szCs w:val="20"/>
              </w:rPr>
              <w:t xml:space="preserve">. </w:t>
            </w:r>
            <w:r w:rsidR="00992879">
              <w:rPr>
                <w:rFonts w:ascii="Arial" w:hAnsi="Arial" w:cs="Arial"/>
                <w:sz w:val="20"/>
                <w:szCs w:val="20"/>
              </w:rPr>
              <w:t xml:space="preserve">/C.E. </w:t>
            </w:r>
            <w:r w:rsidR="00992879" w:rsidRPr="00BD7332">
              <w:rPr>
                <w:rFonts w:ascii="Arial" w:hAnsi="Arial" w:cs="Arial"/>
                <w:sz w:val="20"/>
                <w:szCs w:val="20"/>
              </w:rPr>
              <w:t>dates</w:t>
            </w:r>
            <w:r w:rsidR="00992879">
              <w:rPr>
                <w:rFonts w:ascii="Arial" w:hAnsi="Arial" w:cs="Arial"/>
                <w:sz w:val="20"/>
                <w:szCs w:val="20"/>
              </w:rPr>
              <w:t xml:space="preserve"> events in chronological order</w:t>
            </w:r>
            <w:r w:rsidR="00992879" w:rsidRPr="00BD7332">
              <w:rPr>
                <w:rFonts w:ascii="Arial" w:hAnsi="Arial" w:cs="Arial"/>
                <w:sz w:val="20"/>
                <w:szCs w:val="20"/>
              </w:rPr>
              <w:t>.</w:t>
            </w:r>
          </w:p>
          <w:p w:rsidR="006E4E13" w:rsidRPr="00992879" w:rsidRDefault="006E4E13" w:rsidP="00E10DBD">
            <w:pPr>
              <w:numPr>
                <w:ilvl w:val="0"/>
                <w:numId w:val="25"/>
              </w:numPr>
              <w:spacing w:after="0" w:line="240" w:lineRule="auto"/>
              <w:rPr>
                <w:rFonts w:ascii="Arial" w:hAnsi="Arial" w:cs="Arial"/>
                <w:sz w:val="20"/>
                <w:szCs w:val="20"/>
              </w:rPr>
            </w:pPr>
            <w:r w:rsidRPr="00992879">
              <w:rPr>
                <w:rFonts w:ascii="Arial" w:hAnsi="Arial" w:cs="Arial"/>
                <w:sz w:val="20"/>
                <w:szCs w:val="20"/>
              </w:rPr>
              <w:t>I can properly sequence B.C. and A.D.</w:t>
            </w:r>
            <w:r w:rsidR="00992879">
              <w:rPr>
                <w:rFonts w:ascii="Arial" w:hAnsi="Arial" w:cs="Arial"/>
                <w:sz w:val="20"/>
                <w:szCs w:val="20"/>
              </w:rPr>
              <w:t xml:space="preserve"> </w:t>
            </w:r>
            <w:r w:rsidRPr="00992879">
              <w:rPr>
                <w:rFonts w:ascii="Arial" w:hAnsi="Arial" w:cs="Arial"/>
                <w:sz w:val="20"/>
                <w:szCs w:val="20"/>
              </w:rPr>
              <w:t xml:space="preserve"> on multiple-tier timelines.  </w:t>
            </w:r>
          </w:p>
          <w:p w:rsidR="008B60B4" w:rsidRDefault="00992879" w:rsidP="00992879">
            <w:pPr>
              <w:pStyle w:val="ListParagraph"/>
              <w:numPr>
                <w:ilvl w:val="0"/>
                <w:numId w:val="25"/>
              </w:numPr>
              <w:spacing w:after="0" w:line="240" w:lineRule="auto"/>
              <w:rPr>
                <w:rFonts w:ascii="Arial" w:hAnsi="Arial" w:cs="Arial"/>
                <w:sz w:val="20"/>
                <w:szCs w:val="20"/>
              </w:rPr>
            </w:pPr>
            <w:r w:rsidRPr="00992879">
              <w:rPr>
                <w:rFonts w:ascii="Arial" w:hAnsi="Arial" w:cs="Arial"/>
                <w:sz w:val="20"/>
                <w:szCs w:val="20"/>
              </w:rPr>
              <w:t>I can properly sequence B.C</w:t>
            </w:r>
            <w:r>
              <w:rPr>
                <w:rFonts w:ascii="Arial" w:hAnsi="Arial" w:cs="Arial"/>
                <w:sz w:val="20"/>
                <w:szCs w:val="20"/>
              </w:rPr>
              <w:t>.E</w:t>
            </w:r>
            <w:r w:rsidRPr="00992879">
              <w:rPr>
                <w:rFonts w:ascii="Arial" w:hAnsi="Arial" w:cs="Arial"/>
                <w:sz w:val="20"/>
                <w:szCs w:val="20"/>
              </w:rPr>
              <w:t xml:space="preserve">. and </w:t>
            </w:r>
            <w:r>
              <w:rPr>
                <w:rFonts w:ascii="Arial" w:hAnsi="Arial" w:cs="Arial"/>
                <w:sz w:val="20"/>
                <w:szCs w:val="20"/>
              </w:rPr>
              <w:t>C.E</w:t>
            </w:r>
            <w:r w:rsidRPr="00992879">
              <w:rPr>
                <w:rFonts w:ascii="Arial" w:hAnsi="Arial" w:cs="Arial"/>
                <w:sz w:val="20"/>
                <w:szCs w:val="20"/>
              </w:rPr>
              <w:t>. on multiple-tier timelines.</w:t>
            </w:r>
          </w:p>
          <w:p w:rsidR="008B60B4" w:rsidRDefault="008B60B4" w:rsidP="00992879">
            <w:pPr>
              <w:pStyle w:val="ListParagraph"/>
              <w:numPr>
                <w:ilvl w:val="0"/>
                <w:numId w:val="25"/>
              </w:numPr>
              <w:spacing w:after="0" w:line="240" w:lineRule="auto"/>
              <w:rPr>
                <w:rFonts w:ascii="Arial" w:hAnsi="Arial" w:cs="Arial"/>
                <w:sz w:val="20"/>
                <w:szCs w:val="20"/>
              </w:rPr>
            </w:pPr>
            <w:r>
              <w:rPr>
                <w:rFonts w:ascii="Arial" w:hAnsi="Arial" w:cs="Arial"/>
                <w:sz w:val="20"/>
                <w:szCs w:val="20"/>
              </w:rPr>
              <w:t xml:space="preserve">I can analyze the events in chronological order.  </w:t>
            </w:r>
          </w:p>
          <w:p w:rsidR="006E4E13" w:rsidRPr="008B60B4" w:rsidRDefault="006E4E13" w:rsidP="008B60B4">
            <w:pPr>
              <w:pStyle w:val="ListParagraph"/>
              <w:spacing w:after="0" w:line="240" w:lineRule="auto"/>
              <w:ind w:left="360"/>
              <w:rPr>
                <w:rFonts w:ascii="Arial" w:hAnsi="Arial" w:cs="Arial"/>
                <w:sz w:val="8"/>
                <w:szCs w:val="8"/>
              </w:rPr>
            </w:pPr>
          </w:p>
        </w:tc>
      </w:tr>
    </w:tbl>
    <w:p w:rsidR="006E4E13" w:rsidRDefault="006E4E13" w:rsidP="006E4E1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6794"/>
      </w:tblGrid>
      <w:tr w:rsidR="006E4E13" w:rsidRPr="00651382" w:rsidTr="00AF537E">
        <w:tc>
          <w:tcPr>
            <w:tcW w:w="7308" w:type="dxa"/>
          </w:tcPr>
          <w:p w:rsidR="006E4E13" w:rsidRPr="00651382" w:rsidRDefault="006E4E13" w:rsidP="00E10DBD">
            <w:pPr>
              <w:spacing w:after="0" w:line="240" w:lineRule="auto"/>
              <w:rPr>
                <w:rFonts w:ascii="Arial" w:hAnsi="Arial" w:cs="Arial"/>
                <w:sz w:val="20"/>
                <w:szCs w:val="20"/>
              </w:rPr>
            </w:pPr>
            <w:r>
              <w:rPr>
                <w:rFonts w:ascii="Arial" w:hAnsi="Arial" w:cs="Arial"/>
                <w:b/>
                <w:sz w:val="20"/>
                <w:szCs w:val="20"/>
              </w:rPr>
              <w:t>S</w:t>
            </w:r>
            <w:r w:rsidRPr="00651382">
              <w:rPr>
                <w:rFonts w:ascii="Arial" w:hAnsi="Arial" w:cs="Arial"/>
                <w:b/>
                <w:sz w:val="20"/>
                <w:szCs w:val="20"/>
              </w:rPr>
              <w:t>ESC Lessons and other Potential Resources</w:t>
            </w:r>
          </w:p>
          <w:p w:rsidR="006E4E13" w:rsidRPr="00651382" w:rsidRDefault="006E4E13" w:rsidP="00E10DBD">
            <w:pPr>
              <w:numPr>
                <w:ilvl w:val="0"/>
                <w:numId w:val="20"/>
              </w:numPr>
              <w:spacing w:after="0" w:line="240" w:lineRule="auto"/>
              <w:rPr>
                <w:rFonts w:ascii="Arial" w:hAnsi="Arial" w:cs="Arial"/>
                <w:sz w:val="20"/>
                <w:szCs w:val="20"/>
              </w:rPr>
            </w:pPr>
            <w:r w:rsidRPr="00851E07">
              <w:rPr>
                <w:rFonts w:ascii="Arial" w:hAnsi="Arial" w:cs="Arial"/>
                <w:sz w:val="20"/>
                <w:szCs w:val="20"/>
                <w:u w:val="single"/>
              </w:rPr>
              <w:t>5</w:t>
            </w:r>
            <w:r w:rsidRPr="00851E07">
              <w:rPr>
                <w:rFonts w:ascii="Arial" w:hAnsi="Arial" w:cs="Arial"/>
                <w:sz w:val="20"/>
                <w:szCs w:val="20"/>
                <w:u w:val="single"/>
                <w:vertAlign w:val="superscript"/>
              </w:rPr>
              <w:t>th</w:t>
            </w:r>
            <w:r w:rsidRPr="00851E07">
              <w:rPr>
                <w:rFonts w:ascii="Arial" w:hAnsi="Arial" w:cs="Arial"/>
                <w:sz w:val="20"/>
                <w:szCs w:val="20"/>
                <w:u w:val="single"/>
              </w:rPr>
              <w:t xml:space="preserve"> Grade Social Studies:  Regions &amp; People of the Western Hemisphere</w:t>
            </w:r>
            <w:r>
              <w:rPr>
                <w:rFonts w:ascii="Arial" w:hAnsi="Arial" w:cs="Arial"/>
                <w:sz w:val="20"/>
                <w:szCs w:val="20"/>
              </w:rPr>
              <w:t xml:space="preserve"> by Carole Marsh</w:t>
            </w:r>
            <w:r w:rsidR="00C551F2">
              <w:rPr>
                <w:rFonts w:ascii="Arial" w:hAnsi="Arial" w:cs="Arial"/>
                <w:sz w:val="20"/>
                <w:szCs w:val="20"/>
              </w:rPr>
              <w:t>;</w:t>
            </w:r>
            <w:r>
              <w:rPr>
                <w:rFonts w:ascii="Arial" w:hAnsi="Arial" w:cs="Arial"/>
                <w:sz w:val="20"/>
                <w:szCs w:val="20"/>
              </w:rPr>
              <w:t xml:space="preserve">  Gallopade </w:t>
            </w:r>
            <w:hyperlink r:id="rId8" w:history="1">
              <w:r w:rsidRPr="007E0BA9">
                <w:rPr>
                  <w:rStyle w:val="Hyperlink"/>
                  <w:rFonts w:ascii="Arial" w:hAnsi="Arial" w:cs="Arial"/>
                  <w:sz w:val="20"/>
                  <w:szCs w:val="20"/>
                </w:rPr>
                <w:t>www.ohiocurriculum.com</w:t>
              </w:r>
            </w:hyperlink>
            <w:r>
              <w:rPr>
                <w:rFonts w:ascii="Arial" w:hAnsi="Arial" w:cs="Arial"/>
                <w:sz w:val="20"/>
                <w:szCs w:val="20"/>
              </w:rPr>
              <w:t xml:space="preserve"> </w:t>
            </w:r>
          </w:p>
          <w:p w:rsidR="006E4E13" w:rsidRPr="00651382" w:rsidRDefault="006E4E13" w:rsidP="00E10DBD">
            <w:pPr>
              <w:spacing w:after="0" w:line="240" w:lineRule="auto"/>
              <w:ind w:left="360"/>
              <w:rPr>
                <w:rFonts w:ascii="Arial" w:hAnsi="Arial" w:cs="Arial"/>
                <w:sz w:val="20"/>
                <w:szCs w:val="20"/>
              </w:rPr>
            </w:pPr>
          </w:p>
          <w:p w:rsidR="006E4E13" w:rsidRPr="00651382" w:rsidRDefault="006E4E13" w:rsidP="00E10DBD">
            <w:pPr>
              <w:spacing w:after="0" w:line="240" w:lineRule="auto"/>
              <w:rPr>
                <w:rFonts w:ascii="Arial" w:hAnsi="Arial" w:cs="Arial"/>
                <w:sz w:val="20"/>
                <w:szCs w:val="20"/>
              </w:rPr>
            </w:pPr>
            <w:r w:rsidRPr="00651382">
              <w:rPr>
                <w:rFonts w:ascii="Arial" w:hAnsi="Arial" w:cs="Arial"/>
                <w:sz w:val="20"/>
                <w:szCs w:val="20"/>
              </w:rPr>
              <w:t xml:space="preserve"> </w:t>
            </w:r>
          </w:p>
          <w:p w:rsidR="006E4E13" w:rsidRPr="00651382" w:rsidRDefault="006E4E13" w:rsidP="00E10DBD">
            <w:pPr>
              <w:spacing w:after="0" w:line="240" w:lineRule="auto"/>
              <w:rPr>
                <w:rFonts w:ascii="Arial" w:hAnsi="Arial" w:cs="Arial"/>
                <w:sz w:val="20"/>
                <w:szCs w:val="20"/>
              </w:rPr>
            </w:pPr>
          </w:p>
        </w:tc>
        <w:tc>
          <w:tcPr>
            <w:tcW w:w="6794" w:type="dxa"/>
          </w:tcPr>
          <w:p w:rsidR="006E4E13" w:rsidRPr="00651382" w:rsidRDefault="006E4E13" w:rsidP="00E10DBD">
            <w:pPr>
              <w:spacing w:after="0" w:line="240" w:lineRule="auto"/>
              <w:rPr>
                <w:rFonts w:ascii="Arial" w:hAnsi="Arial" w:cs="Arial"/>
                <w:b/>
                <w:sz w:val="20"/>
                <w:szCs w:val="20"/>
              </w:rPr>
            </w:pPr>
            <w:r w:rsidRPr="00651382">
              <w:rPr>
                <w:rFonts w:ascii="Arial" w:hAnsi="Arial" w:cs="Arial"/>
                <w:b/>
                <w:sz w:val="20"/>
                <w:szCs w:val="20"/>
              </w:rPr>
              <w:t>District Resources and Teaching Suggestions</w:t>
            </w:r>
          </w:p>
          <w:p w:rsidR="006E4E13" w:rsidRPr="00651382" w:rsidRDefault="006E4E13" w:rsidP="00E10DBD">
            <w:pPr>
              <w:numPr>
                <w:ilvl w:val="0"/>
                <w:numId w:val="19"/>
              </w:numPr>
              <w:spacing w:after="0" w:line="240" w:lineRule="auto"/>
              <w:rPr>
                <w:rFonts w:ascii="Arial" w:hAnsi="Arial" w:cs="Arial"/>
                <w:sz w:val="20"/>
                <w:szCs w:val="20"/>
              </w:rPr>
            </w:pPr>
          </w:p>
          <w:p w:rsidR="006E4E13" w:rsidRPr="00651382" w:rsidRDefault="006E4E13" w:rsidP="00E10DBD">
            <w:pPr>
              <w:spacing w:after="0" w:line="240" w:lineRule="auto"/>
              <w:rPr>
                <w:rFonts w:ascii="Arial" w:hAnsi="Arial" w:cs="Arial"/>
                <w:sz w:val="20"/>
                <w:szCs w:val="20"/>
              </w:rPr>
            </w:pPr>
          </w:p>
          <w:p w:rsidR="006E4E13" w:rsidRPr="00651382" w:rsidRDefault="006E4E13" w:rsidP="00E10DBD">
            <w:pPr>
              <w:rPr>
                <w:rFonts w:ascii="Arial" w:hAnsi="Arial" w:cs="Arial"/>
                <w:sz w:val="20"/>
                <w:szCs w:val="20"/>
              </w:rPr>
            </w:pPr>
          </w:p>
          <w:p w:rsidR="006E4E13" w:rsidRPr="00651382" w:rsidRDefault="006E4E13" w:rsidP="00E10DBD">
            <w:pPr>
              <w:rPr>
                <w:rFonts w:ascii="Arial" w:hAnsi="Arial" w:cs="Arial"/>
                <w:sz w:val="20"/>
                <w:szCs w:val="20"/>
              </w:rPr>
            </w:pPr>
          </w:p>
          <w:p w:rsidR="006E4E13" w:rsidRPr="00651382" w:rsidRDefault="006E4E13" w:rsidP="00E10DBD">
            <w:pPr>
              <w:rPr>
                <w:rFonts w:ascii="Arial" w:hAnsi="Arial" w:cs="Arial"/>
                <w:sz w:val="20"/>
                <w:szCs w:val="20"/>
              </w:rPr>
            </w:pPr>
          </w:p>
        </w:tc>
      </w:tr>
    </w:tbl>
    <w:p w:rsidR="006E4E13" w:rsidRDefault="006E4E13" w:rsidP="006E4E13">
      <w:pPr>
        <w:spacing w:after="0" w:line="240" w:lineRule="auto"/>
        <w:rPr>
          <w:rFonts w:ascii="Arial" w:hAnsi="Arial" w:cs="Arial"/>
          <w:b/>
          <w:sz w:val="20"/>
          <w:szCs w:val="20"/>
        </w:rPr>
      </w:pPr>
    </w:p>
    <w:p w:rsidR="006E4E13" w:rsidRPr="005F3331" w:rsidRDefault="006E4E13" w:rsidP="006E4E13">
      <w:pPr>
        <w:rPr>
          <w:rFonts w:ascii="Arial" w:hAnsi="Arial" w:cs="Arial"/>
          <w:sz w:val="4"/>
          <w:szCs w:val="4"/>
        </w:rPr>
      </w:pPr>
      <w:r>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30"/>
        <w:gridCol w:w="6794"/>
      </w:tblGrid>
      <w:tr w:rsidR="006E4E13" w:rsidRPr="00206211" w:rsidTr="00D02D37">
        <w:trPr>
          <w:trHeight w:val="377"/>
        </w:trPr>
        <w:tc>
          <w:tcPr>
            <w:tcW w:w="1278" w:type="dxa"/>
            <w:vAlign w:val="center"/>
          </w:tcPr>
          <w:p w:rsidR="006E4E13" w:rsidRPr="00206211" w:rsidRDefault="006E4E13" w:rsidP="00E10DBD">
            <w:pPr>
              <w:pStyle w:val="Default"/>
              <w:rPr>
                <w:sz w:val="20"/>
                <w:szCs w:val="20"/>
              </w:rPr>
            </w:pPr>
            <w:r w:rsidRPr="00206211">
              <w:rPr>
                <w:b/>
                <w:bCs/>
                <w:sz w:val="20"/>
                <w:szCs w:val="20"/>
              </w:rPr>
              <w:lastRenderedPageBreak/>
              <w:t xml:space="preserve">Theme </w:t>
            </w:r>
          </w:p>
        </w:tc>
        <w:tc>
          <w:tcPr>
            <w:tcW w:w="12824" w:type="dxa"/>
            <w:gridSpan w:val="2"/>
            <w:vAlign w:val="center"/>
          </w:tcPr>
          <w:p w:rsidR="006E4E13" w:rsidRPr="00206211" w:rsidRDefault="00B96DCE" w:rsidP="00E10DBD">
            <w:pPr>
              <w:autoSpaceDE w:val="0"/>
              <w:autoSpaceDN w:val="0"/>
              <w:adjustRightInd w:val="0"/>
              <w:spacing w:after="0" w:line="240" w:lineRule="auto"/>
              <w:rPr>
                <w:rFonts w:ascii="Arial" w:hAnsi="Arial" w:cs="Arial"/>
                <w:color w:val="000000"/>
                <w:sz w:val="20"/>
                <w:szCs w:val="20"/>
              </w:rPr>
            </w:pPr>
            <w:r>
              <w:rPr>
                <w:b/>
                <w:bCs/>
                <w:noProof/>
                <w:sz w:val="20"/>
                <w:szCs w:val="20"/>
              </w:rPr>
              <mc:AlternateContent>
                <mc:Choice Requires="wps">
                  <w:drawing>
                    <wp:anchor distT="0" distB="0" distL="114300" distR="114300" simplePos="0" relativeHeight="251667456" behindDoc="0" locked="0" layoutInCell="1" allowOverlap="1">
                      <wp:simplePos x="0" y="0"/>
                      <wp:positionH relativeFrom="column">
                        <wp:posOffset>4733290</wp:posOffset>
                      </wp:positionH>
                      <wp:positionV relativeFrom="paragraph">
                        <wp:posOffset>-234315</wp:posOffset>
                      </wp:positionV>
                      <wp:extent cx="3396615" cy="407670"/>
                      <wp:effectExtent l="0" t="0"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6615" cy="407670"/>
                              </a:xfrm>
                              <a:prstGeom prst="rect">
                                <a:avLst/>
                              </a:prstGeom>
                              <a:solidFill>
                                <a:srgbClr val="FFFFFF"/>
                              </a:solidFill>
                              <a:ln w="9525">
                                <a:solidFill>
                                  <a:srgbClr val="000000"/>
                                </a:solidFill>
                                <a:miter lim="800000"/>
                                <a:headEnd/>
                                <a:tailEnd/>
                              </a:ln>
                            </wps:spPr>
                            <wps:txbx>
                              <w:txbxContent>
                                <w:p w:rsidR="00254F03" w:rsidRPr="00C94B14" w:rsidRDefault="00254F03" w:rsidP="006E4E13">
                                  <w:pPr>
                                    <w:spacing w:after="0" w:line="240" w:lineRule="auto"/>
                                    <w:rPr>
                                      <w:rFonts w:ascii="Arial" w:hAnsi="Arial" w:cs="Arial"/>
                                      <w:b/>
                                      <w:bCs/>
                                      <w:i/>
                                      <w:iCs/>
                                      <w:color w:val="FF0000"/>
                                      <w:sz w:val="18"/>
                                      <w:szCs w:val="18"/>
                                    </w:rPr>
                                  </w:pPr>
                                  <w:r w:rsidRPr="00C94B14">
                                    <w:rPr>
                                      <w:rFonts w:ascii="Arial" w:hAnsi="Arial" w:cs="Arial"/>
                                      <w:b/>
                                      <w:bCs/>
                                      <w:i/>
                                      <w:iCs/>
                                      <w:color w:val="FF0000"/>
                                      <w:sz w:val="18"/>
                                      <w:szCs w:val="18"/>
                                    </w:rPr>
                                    <w:t xml:space="preserve">Legacy = enduring impact = enduring influence </w:t>
                                  </w:r>
                                </w:p>
                                <w:p w:rsidR="00254F03" w:rsidRPr="00C94B14" w:rsidRDefault="00254F03" w:rsidP="006E4E13">
                                  <w:pPr>
                                    <w:spacing w:after="0" w:line="240" w:lineRule="auto"/>
                                    <w:rPr>
                                      <w:rFonts w:ascii="Arial" w:hAnsi="Arial" w:cs="Arial"/>
                                      <w:sz w:val="18"/>
                                      <w:szCs w:val="18"/>
                                    </w:rPr>
                                  </w:pPr>
                                  <w:r w:rsidRPr="00C94B14">
                                    <w:rPr>
                                      <w:rFonts w:ascii="Arial" w:hAnsi="Arial" w:cs="Arial"/>
                                      <w:b/>
                                      <w:bCs/>
                                      <w:i/>
                                      <w:iCs/>
                                      <w:color w:val="FF0000"/>
                                      <w:sz w:val="18"/>
                                      <w:szCs w:val="18"/>
                                    </w:rPr>
                                    <w:t xml:space="preserve">= enduring contributions </w:t>
                                  </w:r>
                                  <w:r w:rsidRPr="00C94B14">
                                    <w:rPr>
                                      <w:rFonts w:ascii="Arial" w:hAnsi="Arial" w:cs="Arial"/>
                                      <w:bCs/>
                                      <w:iCs/>
                                      <w:color w:val="17365D"/>
                                      <w:sz w:val="18"/>
                                      <w:szCs w:val="18"/>
                                    </w:rPr>
                                    <w:t>pc</w:t>
                                  </w:r>
                                </w:p>
                                <w:p w:rsidR="00254F03" w:rsidRDefault="00254F03" w:rsidP="006E4E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29" type="#_x0000_t202" style="position:absolute;margin-left:372.7pt;margin-top:-18.45pt;width:267.45pt;height:3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">
                      <v:textbox>
                        <w:txbxContent>
                          <w:p w:rsidR="00254F03" w:rsidRPr="00C94B14" w:rsidRDefault="00254F03" w:rsidP="006E4E13">
                            <w:pPr>
                              <w:spacing w:after="0" w:line="240" w:lineRule="auto"/>
                              <w:rPr>
                                <w:rFonts w:ascii="Arial" w:hAnsi="Arial" w:cs="Arial"/>
                                <w:b/>
                                <w:bCs/>
                                <w:i/>
                                <w:iCs/>
                                <w:color w:val="FF0000"/>
                                <w:sz w:val="18"/>
                                <w:szCs w:val="18"/>
                              </w:rPr>
                            </w:pPr>
                            <w:r w:rsidRPr="00C94B14">
                              <w:rPr>
                                <w:rFonts w:ascii="Arial" w:hAnsi="Arial" w:cs="Arial"/>
                                <w:b/>
                                <w:bCs/>
                                <w:i/>
                                <w:iCs/>
                                <w:color w:val="FF0000"/>
                                <w:sz w:val="18"/>
                                <w:szCs w:val="18"/>
                              </w:rPr>
                              <w:t xml:space="preserve">Legacy = enduring impact = enduring influence </w:t>
                            </w:r>
                          </w:p>
                          <w:p w:rsidR="00254F03" w:rsidRPr="00C94B14" w:rsidRDefault="00254F03" w:rsidP="006E4E13">
                            <w:pPr>
                              <w:spacing w:after="0" w:line="240" w:lineRule="auto"/>
                              <w:rPr>
                                <w:rFonts w:ascii="Arial" w:hAnsi="Arial" w:cs="Arial"/>
                                <w:sz w:val="18"/>
                                <w:szCs w:val="18"/>
                              </w:rPr>
                            </w:pPr>
                            <w:r w:rsidRPr="00C94B14">
                              <w:rPr>
                                <w:rFonts w:ascii="Arial" w:hAnsi="Arial" w:cs="Arial"/>
                                <w:b/>
                                <w:bCs/>
                                <w:i/>
                                <w:iCs/>
                                <w:color w:val="FF0000"/>
                                <w:sz w:val="18"/>
                                <w:szCs w:val="18"/>
                              </w:rPr>
                              <w:t xml:space="preserve">= enduring contributions </w:t>
                            </w:r>
                            <w:r w:rsidRPr="00C94B14">
                              <w:rPr>
                                <w:rFonts w:ascii="Arial" w:hAnsi="Arial" w:cs="Arial"/>
                                <w:bCs/>
                                <w:iCs/>
                                <w:color w:val="17365D"/>
                                <w:sz w:val="18"/>
                                <w:szCs w:val="18"/>
                              </w:rPr>
                              <w:t>pc</w:t>
                            </w:r>
                          </w:p>
                          <w:p w:rsidR="00254F03" w:rsidRDefault="00254F03" w:rsidP="006E4E13"/>
                        </w:txbxContent>
                      </v:textbox>
                    </v:shape>
                  </w:pict>
                </mc:Fallback>
              </mc:AlternateContent>
            </w:r>
            <w:r w:rsidR="006E4E13" w:rsidRPr="00206211">
              <w:rPr>
                <w:rFonts w:ascii="Arial" w:hAnsi="Arial" w:cs="Arial"/>
                <w:b/>
                <w:bCs/>
                <w:i/>
                <w:iCs/>
                <w:color w:val="000000"/>
                <w:sz w:val="20"/>
                <w:szCs w:val="20"/>
              </w:rPr>
              <w:t xml:space="preserve">Regions and People of the </w:t>
            </w:r>
            <w:smartTag w:uri="urn:schemas-microsoft-com:office:smarttags" w:element="place">
              <w:r w:rsidR="006E4E13" w:rsidRPr="00206211">
                <w:rPr>
                  <w:rFonts w:ascii="Arial" w:hAnsi="Arial" w:cs="Arial"/>
                  <w:b/>
                  <w:bCs/>
                  <w:i/>
                  <w:iCs/>
                  <w:color w:val="000000"/>
                  <w:sz w:val="20"/>
                  <w:szCs w:val="20"/>
                </w:rPr>
                <w:t>Western Hemisphere</w:t>
              </w:r>
            </w:smartTag>
            <w:r w:rsidR="006E4E13" w:rsidRPr="00206211">
              <w:rPr>
                <w:rFonts w:ascii="Arial" w:hAnsi="Arial" w:cs="Arial"/>
                <w:b/>
                <w:bCs/>
                <w:i/>
                <w:iCs/>
                <w:color w:val="000000"/>
                <w:sz w:val="20"/>
                <w:szCs w:val="20"/>
              </w:rPr>
              <w:t xml:space="preserve"> </w:t>
            </w:r>
          </w:p>
        </w:tc>
      </w:tr>
      <w:tr w:rsidR="006E4E13" w:rsidRPr="00206211" w:rsidTr="00D02D37">
        <w:trPr>
          <w:trHeight w:val="350"/>
        </w:trPr>
        <w:tc>
          <w:tcPr>
            <w:tcW w:w="1278"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2824" w:type="dxa"/>
            <w:gridSpan w:val="2"/>
            <w:vAlign w:val="center"/>
          </w:tcPr>
          <w:p w:rsidR="006E4E13" w:rsidRPr="00206211" w:rsidRDefault="006E4E13" w:rsidP="00E10DBD">
            <w:pPr>
              <w:pStyle w:val="Default"/>
              <w:rPr>
                <w:sz w:val="20"/>
                <w:szCs w:val="20"/>
              </w:rPr>
            </w:pPr>
            <w:r w:rsidRPr="00206211">
              <w:rPr>
                <w:b/>
                <w:bCs/>
                <w:i/>
                <w:iCs/>
                <w:sz w:val="20"/>
                <w:szCs w:val="20"/>
              </w:rPr>
              <w:t xml:space="preserve">History </w:t>
            </w:r>
          </w:p>
        </w:tc>
      </w:tr>
      <w:tr w:rsidR="006E4E13" w:rsidRPr="00206211" w:rsidTr="00D02D37">
        <w:trPr>
          <w:trHeight w:val="989"/>
        </w:trPr>
        <w:tc>
          <w:tcPr>
            <w:tcW w:w="1278"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2824" w:type="dxa"/>
            <w:gridSpan w:val="2"/>
          </w:tcPr>
          <w:p w:rsidR="006E4E13" w:rsidRDefault="006E4E13" w:rsidP="00E10DBD">
            <w:pPr>
              <w:pStyle w:val="Default"/>
              <w:rPr>
                <w:b/>
                <w:bCs/>
                <w:i/>
                <w:iCs/>
                <w:sz w:val="20"/>
                <w:szCs w:val="20"/>
              </w:rPr>
            </w:pPr>
            <w:r w:rsidRPr="00206211">
              <w:rPr>
                <w:b/>
                <w:bCs/>
                <w:i/>
                <w:iCs/>
                <w:sz w:val="20"/>
                <w:szCs w:val="20"/>
              </w:rPr>
              <w:t xml:space="preserve">Early Civilizations </w:t>
            </w:r>
          </w:p>
          <w:p w:rsidR="006E4E13" w:rsidRPr="00E27AD5" w:rsidRDefault="006E4E13" w:rsidP="00E10DBD">
            <w:pPr>
              <w:pStyle w:val="Default"/>
              <w:rPr>
                <w:b/>
                <w:bCs/>
                <w:iCs/>
                <w:sz w:val="20"/>
                <w:szCs w:val="20"/>
              </w:rPr>
            </w:pPr>
            <w:r w:rsidRPr="00E27AD5">
              <w:rPr>
                <w:b/>
                <w:bCs/>
                <w:iCs/>
                <w:sz w:val="20"/>
                <w:szCs w:val="20"/>
              </w:rPr>
              <w:t xml:space="preserve">                                                           </w:t>
            </w:r>
            <w:r>
              <w:rPr>
                <w:b/>
                <w:bCs/>
                <w:iCs/>
                <w:sz w:val="20"/>
                <w:szCs w:val="20"/>
              </w:rPr>
              <w:t xml:space="preserve">            </w:t>
            </w:r>
            <w:r w:rsidRPr="00E27AD5">
              <w:rPr>
                <w:b/>
                <w:bCs/>
                <w:iCs/>
                <w:sz w:val="20"/>
                <w:szCs w:val="20"/>
              </w:rPr>
              <w:t xml:space="preserve">1                       2                                        </w:t>
            </w:r>
            <w:r>
              <w:rPr>
                <w:b/>
                <w:bCs/>
                <w:iCs/>
                <w:sz w:val="20"/>
                <w:szCs w:val="20"/>
              </w:rPr>
              <w:t xml:space="preserve">            </w:t>
            </w:r>
            <w:r w:rsidRPr="00E27AD5">
              <w:rPr>
                <w:b/>
                <w:bCs/>
                <w:iCs/>
                <w:sz w:val="20"/>
                <w:szCs w:val="20"/>
              </w:rPr>
              <w:t xml:space="preserve">3                </w:t>
            </w:r>
            <w:r>
              <w:rPr>
                <w:b/>
                <w:bCs/>
                <w:iCs/>
                <w:sz w:val="20"/>
                <w:szCs w:val="20"/>
              </w:rPr>
              <w:t xml:space="preserve">           </w:t>
            </w:r>
            <w:r w:rsidRPr="00E27AD5">
              <w:rPr>
                <w:b/>
                <w:bCs/>
                <w:iCs/>
                <w:sz w:val="20"/>
                <w:szCs w:val="20"/>
              </w:rPr>
              <w:t>4                        5</w:t>
            </w:r>
          </w:p>
          <w:p w:rsidR="006E4E13" w:rsidRPr="0077109D" w:rsidRDefault="006E4E13" w:rsidP="00E10DBD">
            <w:pPr>
              <w:pStyle w:val="Default"/>
              <w:rPr>
                <w:color w:val="auto"/>
                <w:sz w:val="20"/>
                <w:szCs w:val="20"/>
              </w:rPr>
            </w:pPr>
            <w:r w:rsidRPr="0077109D">
              <w:rPr>
                <w:color w:val="auto"/>
                <w:sz w:val="20"/>
                <w:szCs w:val="20"/>
              </w:rPr>
              <w:t xml:space="preserve">The </w:t>
            </w:r>
            <w:r w:rsidRPr="0077109D">
              <w:rPr>
                <w:b/>
                <w:color w:val="auto"/>
                <w:sz w:val="20"/>
                <w:szCs w:val="20"/>
              </w:rPr>
              <w:t>eight features</w:t>
            </w:r>
            <w:r w:rsidRPr="0077109D">
              <w:rPr>
                <w:color w:val="auto"/>
                <w:sz w:val="20"/>
                <w:szCs w:val="20"/>
              </w:rPr>
              <w:t xml:space="preserve"> of civilizations include cities, well-organized central governments, complex religions, job specialization, social classes, </w:t>
            </w:r>
          </w:p>
          <w:p w:rsidR="006E4E13" w:rsidRPr="0077109D" w:rsidRDefault="006E4E13" w:rsidP="00E10DBD">
            <w:pPr>
              <w:pStyle w:val="Default"/>
              <w:rPr>
                <w:b/>
                <w:color w:val="auto"/>
                <w:sz w:val="20"/>
                <w:szCs w:val="20"/>
              </w:rPr>
            </w:pPr>
            <w:r w:rsidRPr="0077109D">
              <w:rPr>
                <w:b/>
                <w:color w:val="auto"/>
                <w:sz w:val="20"/>
                <w:szCs w:val="20"/>
              </w:rPr>
              <w:t xml:space="preserve">        6                                    7                  8  </w:t>
            </w:r>
          </w:p>
          <w:p w:rsidR="006E4E13" w:rsidRDefault="006E4E13" w:rsidP="00E10DBD">
            <w:pPr>
              <w:pStyle w:val="Default"/>
              <w:rPr>
                <w:sz w:val="20"/>
                <w:szCs w:val="20"/>
              </w:rPr>
            </w:pPr>
            <w:r w:rsidRPr="0077109D">
              <w:rPr>
                <w:color w:val="auto"/>
                <w:sz w:val="20"/>
                <w:szCs w:val="20"/>
              </w:rPr>
              <w:t xml:space="preserve">arts and architecture, public works and writing. Early peoples developed unique civilizations. Several civilizations established empires with </w:t>
            </w:r>
            <w:r w:rsidRPr="0077109D">
              <w:rPr>
                <w:b/>
                <w:color w:val="auto"/>
                <w:sz w:val="20"/>
                <w:szCs w:val="20"/>
              </w:rPr>
              <w:t>legacies</w:t>
            </w:r>
            <w:r w:rsidRPr="0077109D">
              <w:rPr>
                <w:color w:val="auto"/>
                <w:sz w:val="20"/>
                <w:szCs w:val="20"/>
              </w:rPr>
              <w:t xml:space="preserve"> </w:t>
            </w:r>
            <w:r w:rsidRPr="00206211">
              <w:rPr>
                <w:sz w:val="20"/>
                <w:szCs w:val="20"/>
              </w:rPr>
              <w:t xml:space="preserve">influencing later peoples. </w:t>
            </w:r>
            <w:r>
              <w:rPr>
                <w:sz w:val="20"/>
                <w:szCs w:val="20"/>
              </w:rPr>
              <w:t xml:space="preserve"> </w:t>
            </w:r>
            <w:r w:rsidRPr="00B7214C">
              <w:rPr>
                <w:sz w:val="18"/>
                <w:szCs w:val="18"/>
              </w:rPr>
              <w:t xml:space="preserve">[format] </w:t>
            </w:r>
            <w:r w:rsidRPr="00C551F2">
              <w:rPr>
                <w:sz w:val="18"/>
                <w:szCs w:val="18"/>
              </w:rPr>
              <w:t>pc</w:t>
            </w:r>
          </w:p>
          <w:p w:rsidR="006E4E13" w:rsidRPr="00206211" w:rsidRDefault="006E4E13" w:rsidP="00E10DBD">
            <w:pPr>
              <w:pStyle w:val="Default"/>
              <w:rPr>
                <w:sz w:val="20"/>
                <w:szCs w:val="20"/>
              </w:rPr>
            </w:pPr>
          </w:p>
        </w:tc>
      </w:tr>
      <w:tr w:rsidR="006E4E13" w:rsidRPr="00206211" w:rsidTr="00D02D37">
        <w:trPr>
          <w:trHeight w:val="611"/>
        </w:trPr>
        <w:tc>
          <w:tcPr>
            <w:tcW w:w="1278"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2824" w:type="dxa"/>
            <w:gridSpan w:val="2"/>
            <w:vAlign w:val="center"/>
          </w:tcPr>
          <w:p w:rsidR="006E4E13" w:rsidRPr="00742F92" w:rsidRDefault="006E4E13" w:rsidP="00E10DBD">
            <w:pPr>
              <w:pStyle w:val="Default"/>
              <w:tabs>
                <w:tab w:val="left" w:pos="252"/>
              </w:tabs>
              <w:ind w:left="252" w:hanging="252"/>
              <w:rPr>
                <w:b/>
                <w:bCs/>
                <w:i/>
                <w:iCs/>
                <w:sz w:val="20"/>
                <w:szCs w:val="20"/>
              </w:rPr>
            </w:pPr>
            <w:r w:rsidRPr="00742F92">
              <w:rPr>
                <w:b/>
                <w:bCs/>
                <w:i/>
                <w:iCs/>
                <w:color w:val="auto"/>
                <w:sz w:val="20"/>
                <w:szCs w:val="20"/>
              </w:rPr>
              <w:t>2</w:t>
            </w:r>
            <w:r w:rsidRPr="00742F92">
              <w:rPr>
                <w:bCs/>
                <w:i/>
                <w:iCs/>
                <w:sz w:val="20"/>
                <w:szCs w:val="20"/>
              </w:rPr>
              <w:t xml:space="preserve">. </w:t>
            </w:r>
            <w:r w:rsidRPr="00742F92">
              <w:rPr>
                <w:b/>
                <w:bCs/>
                <w:i/>
                <w:iCs/>
                <w:sz w:val="20"/>
                <w:szCs w:val="20"/>
              </w:rPr>
              <w:t>Early Indian civilizations (</w:t>
            </w:r>
            <w:r w:rsidRPr="00742F92">
              <w:rPr>
                <w:b/>
                <w:i/>
                <w:sz w:val="20"/>
                <w:szCs w:val="20"/>
                <w:highlight w:val="yellow"/>
              </w:rPr>
              <w:t>Maya</w:t>
            </w:r>
            <w:r w:rsidRPr="00742F92">
              <w:rPr>
                <w:b/>
                <w:i/>
                <w:sz w:val="20"/>
                <w:szCs w:val="20"/>
              </w:rPr>
              <w:t xml:space="preserve">, </w:t>
            </w:r>
            <w:r w:rsidRPr="00742F92">
              <w:rPr>
                <w:b/>
                <w:i/>
                <w:sz w:val="20"/>
                <w:szCs w:val="20"/>
                <w:highlight w:val="yellow"/>
              </w:rPr>
              <w:t>Inca</w:t>
            </w:r>
            <w:r w:rsidRPr="00742F92">
              <w:rPr>
                <w:b/>
                <w:i/>
                <w:sz w:val="20"/>
                <w:szCs w:val="20"/>
              </w:rPr>
              <w:t xml:space="preserve">, </w:t>
            </w:r>
            <w:r w:rsidRPr="00742F92">
              <w:rPr>
                <w:b/>
                <w:i/>
                <w:sz w:val="20"/>
                <w:szCs w:val="20"/>
                <w:highlight w:val="yellow"/>
              </w:rPr>
              <w:t>Aztec</w:t>
            </w:r>
            <w:r w:rsidRPr="00742F92">
              <w:rPr>
                <w:b/>
                <w:i/>
                <w:sz w:val="20"/>
                <w:szCs w:val="20"/>
              </w:rPr>
              <w:t xml:space="preserve">, </w:t>
            </w:r>
            <w:r w:rsidRPr="00742F92">
              <w:rPr>
                <w:b/>
                <w:i/>
                <w:sz w:val="20"/>
                <w:szCs w:val="20"/>
                <w:highlight w:val="yellow"/>
              </w:rPr>
              <w:t>Mississippian</w:t>
            </w:r>
            <w:r w:rsidRPr="00742F92">
              <w:rPr>
                <w:b/>
                <w:bCs/>
                <w:i/>
                <w:iCs/>
                <w:sz w:val="20"/>
                <w:szCs w:val="20"/>
              </w:rPr>
              <w:t>) existed in the Western Hemisphere prior to the arrival of Europeans. These civilizations had developed:</w:t>
            </w:r>
          </w:p>
          <w:p w:rsidR="006E4E13" w:rsidRPr="00CF562A" w:rsidRDefault="006E4E13" w:rsidP="00E10DBD">
            <w:pPr>
              <w:pStyle w:val="Default"/>
              <w:numPr>
                <w:ilvl w:val="0"/>
                <w:numId w:val="8"/>
              </w:numPr>
              <w:tabs>
                <w:tab w:val="left" w:pos="327"/>
              </w:tabs>
              <w:rPr>
                <w:b/>
                <w:bCs/>
                <w:iCs/>
                <w:sz w:val="20"/>
                <w:szCs w:val="20"/>
              </w:rPr>
            </w:pPr>
            <w:r w:rsidRPr="00DF0170">
              <w:rPr>
                <w:b/>
                <w:i/>
                <w:sz w:val="20"/>
                <w:szCs w:val="20"/>
                <w:highlight w:val="yellow"/>
              </w:rPr>
              <w:t>unique governments</w:t>
            </w:r>
            <w:r w:rsidRPr="00DF0170">
              <w:rPr>
                <w:b/>
                <w:bCs/>
                <w:i/>
                <w:iCs/>
                <w:sz w:val="20"/>
                <w:szCs w:val="20"/>
              </w:rPr>
              <w:t>,</w:t>
            </w:r>
            <w:r w:rsidRPr="00CF562A">
              <w:rPr>
                <w:b/>
                <w:bCs/>
                <w:iCs/>
                <w:sz w:val="20"/>
                <w:szCs w:val="20"/>
              </w:rPr>
              <w:t xml:space="preserve"> [2]</w:t>
            </w:r>
          </w:p>
          <w:p w:rsidR="006E4E13" w:rsidRPr="00F975C7" w:rsidRDefault="006E4E13" w:rsidP="00E10DBD">
            <w:pPr>
              <w:pStyle w:val="Default"/>
              <w:numPr>
                <w:ilvl w:val="0"/>
                <w:numId w:val="8"/>
              </w:numPr>
              <w:tabs>
                <w:tab w:val="left" w:pos="327"/>
              </w:tabs>
              <w:rPr>
                <w:bCs/>
                <w:sz w:val="20"/>
                <w:szCs w:val="20"/>
              </w:rPr>
            </w:pPr>
            <w:r w:rsidRPr="00DF0170">
              <w:rPr>
                <w:b/>
                <w:i/>
                <w:sz w:val="20"/>
                <w:szCs w:val="20"/>
                <w:highlight w:val="yellow"/>
              </w:rPr>
              <w:t>social structures</w:t>
            </w:r>
            <w:r w:rsidRPr="00DF0170">
              <w:rPr>
                <w:b/>
                <w:bCs/>
                <w:i/>
                <w:iCs/>
                <w:sz w:val="20"/>
                <w:szCs w:val="20"/>
              </w:rPr>
              <w:t>,</w:t>
            </w:r>
            <w:r w:rsidRPr="00CF562A">
              <w:rPr>
                <w:b/>
                <w:bCs/>
                <w:iCs/>
                <w:sz w:val="20"/>
                <w:szCs w:val="20"/>
              </w:rPr>
              <w:t xml:space="preserve"> [4, 5]</w:t>
            </w:r>
            <w:r>
              <w:rPr>
                <w:b/>
                <w:bCs/>
                <w:iCs/>
                <w:sz w:val="20"/>
                <w:szCs w:val="20"/>
              </w:rPr>
              <w:t xml:space="preserve">                                                            </w:t>
            </w:r>
          </w:p>
          <w:p w:rsidR="006E4E13" w:rsidRPr="00CF562A" w:rsidRDefault="006E4E13" w:rsidP="00E10DBD">
            <w:pPr>
              <w:pStyle w:val="Default"/>
              <w:numPr>
                <w:ilvl w:val="0"/>
                <w:numId w:val="8"/>
              </w:numPr>
              <w:tabs>
                <w:tab w:val="left" w:pos="327"/>
              </w:tabs>
              <w:rPr>
                <w:b/>
                <w:bCs/>
                <w:iCs/>
                <w:sz w:val="20"/>
                <w:szCs w:val="20"/>
              </w:rPr>
            </w:pPr>
            <w:r w:rsidRPr="00DF0170">
              <w:rPr>
                <w:b/>
                <w:bCs/>
                <w:i/>
                <w:iCs/>
                <w:sz w:val="20"/>
                <w:szCs w:val="20"/>
                <w:highlight w:val="yellow"/>
              </w:rPr>
              <w:t>religions</w:t>
            </w:r>
            <w:r w:rsidRPr="00DF0170">
              <w:rPr>
                <w:b/>
                <w:bCs/>
                <w:i/>
                <w:iCs/>
                <w:sz w:val="20"/>
                <w:szCs w:val="20"/>
              </w:rPr>
              <w:t>,</w:t>
            </w:r>
            <w:r w:rsidRPr="00CF562A">
              <w:rPr>
                <w:b/>
                <w:bCs/>
                <w:iCs/>
                <w:sz w:val="20"/>
                <w:szCs w:val="20"/>
              </w:rPr>
              <w:t xml:space="preserve"> [3]</w:t>
            </w:r>
          </w:p>
          <w:p w:rsidR="006E4E13" w:rsidRPr="00CF562A" w:rsidRDefault="006E4E13" w:rsidP="00E10DBD">
            <w:pPr>
              <w:pStyle w:val="Default"/>
              <w:numPr>
                <w:ilvl w:val="0"/>
                <w:numId w:val="8"/>
              </w:numPr>
              <w:tabs>
                <w:tab w:val="left" w:pos="327"/>
              </w:tabs>
              <w:rPr>
                <w:b/>
                <w:bCs/>
                <w:iCs/>
                <w:sz w:val="20"/>
                <w:szCs w:val="20"/>
              </w:rPr>
            </w:pPr>
            <w:r w:rsidRPr="00DF0170">
              <w:rPr>
                <w:b/>
                <w:i/>
                <w:sz w:val="20"/>
                <w:szCs w:val="20"/>
                <w:highlight w:val="yellow"/>
              </w:rPr>
              <w:t>technologies</w:t>
            </w:r>
            <w:r w:rsidRPr="00CF562A">
              <w:rPr>
                <w:b/>
                <w:sz w:val="20"/>
                <w:szCs w:val="20"/>
                <w:highlight w:val="yellow"/>
              </w:rPr>
              <w:t>,</w:t>
            </w:r>
            <w:r w:rsidRPr="00CF562A">
              <w:rPr>
                <w:b/>
                <w:bCs/>
                <w:iCs/>
                <w:sz w:val="20"/>
                <w:szCs w:val="20"/>
              </w:rPr>
              <w:t xml:space="preserve"> and [6, 7]</w:t>
            </w:r>
          </w:p>
          <w:p w:rsidR="006E4E13" w:rsidRPr="00C94B14" w:rsidRDefault="006E4E13" w:rsidP="00E10DBD">
            <w:pPr>
              <w:pStyle w:val="Default"/>
              <w:numPr>
                <w:ilvl w:val="0"/>
                <w:numId w:val="8"/>
              </w:numPr>
              <w:tabs>
                <w:tab w:val="left" w:pos="327"/>
              </w:tabs>
              <w:rPr>
                <w:b/>
                <w:bCs/>
                <w:iCs/>
                <w:sz w:val="18"/>
                <w:szCs w:val="18"/>
              </w:rPr>
            </w:pPr>
            <w:r w:rsidRPr="00DF0170">
              <w:rPr>
                <w:b/>
                <w:i/>
                <w:sz w:val="20"/>
                <w:szCs w:val="20"/>
                <w:highlight w:val="yellow"/>
              </w:rPr>
              <w:t>agricultural practices</w:t>
            </w:r>
            <w:r w:rsidRPr="00CF562A">
              <w:rPr>
                <w:b/>
                <w:bCs/>
                <w:iCs/>
                <w:sz w:val="20"/>
                <w:szCs w:val="20"/>
              </w:rPr>
              <w:t xml:space="preserve">. [4] </w:t>
            </w:r>
            <w:r w:rsidR="004A0AAE" w:rsidRPr="004A0AAE">
              <w:rPr>
                <w:b/>
                <w:bCs/>
                <w:iCs/>
                <w:color w:val="00B050"/>
                <w:sz w:val="22"/>
                <w:szCs w:val="22"/>
              </w:rPr>
              <w:t>S</w:t>
            </w:r>
            <w:r>
              <w:rPr>
                <w:b/>
                <w:bCs/>
                <w:iCs/>
                <w:sz w:val="20"/>
                <w:szCs w:val="20"/>
              </w:rPr>
              <w:t xml:space="preserve"> </w:t>
            </w:r>
            <w:r w:rsidRPr="00C94B14">
              <w:rPr>
                <w:sz w:val="18"/>
                <w:szCs w:val="18"/>
              </w:rPr>
              <w:t>[</w:t>
            </w:r>
            <w:r w:rsidR="008B60B4">
              <w:rPr>
                <w:sz w:val="18"/>
                <w:szCs w:val="18"/>
              </w:rPr>
              <w:t>These s</w:t>
            </w:r>
            <w:r w:rsidRPr="00C94B14">
              <w:rPr>
                <w:sz w:val="18"/>
                <w:szCs w:val="18"/>
              </w:rPr>
              <w:t xml:space="preserve">ignificant concepts </w:t>
            </w:r>
            <w:r w:rsidR="008B60B4">
              <w:rPr>
                <w:sz w:val="18"/>
                <w:szCs w:val="18"/>
              </w:rPr>
              <w:t xml:space="preserve">are also used </w:t>
            </w:r>
            <w:proofErr w:type="gramStart"/>
            <w:r w:rsidR="008B60B4">
              <w:rPr>
                <w:sz w:val="18"/>
                <w:szCs w:val="18"/>
              </w:rPr>
              <w:t xml:space="preserve">for </w:t>
            </w:r>
            <w:r w:rsidRPr="00C94B14">
              <w:rPr>
                <w:sz w:val="18"/>
                <w:szCs w:val="18"/>
              </w:rPr>
              <w:t xml:space="preserve"> 6</w:t>
            </w:r>
            <w:proofErr w:type="gramEnd"/>
            <w:r w:rsidRPr="00C94B14">
              <w:rPr>
                <w:sz w:val="18"/>
                <w:szCs w:val="18"/>
                <w:vertAlign w:val="superscript"/>
              </w:rPr>
              <w:t>th</w:t>
            </w:r>
            <w:r w:rsidRPr="00C94B14">
              <w:rPr>
                <w:sz w:val="18"/>
                <w:szCs w:val="18"/>
              </w:rPr>
              <w:t xml:space="preserve"> grade Eastern Hemisphere.]</w:t>
            </w:r>
            <w:r w:rsidRPr="00C94B14">
              <w:rPr>
                <w:b/>
                <w:sz w:val="18"/>
                <w:szCs w:val="18"/>
              </w:rPr>
              <w:t xml:space="preserve"> </w:t>
            </w:r>
            <w:r w:rsidRPr="00C94B14">
              <w:rPr>
                <w:sz w:val="18"/>
                <w:szCs w:val="18"/>
              </w:rPr>
              <w:t>pc</w:t>
            </w:r>
          </w:p>
          <w:p w:rsidR="006E4E13" w:rsidRPr="00AC6D4C" w:rsidRDefault="006E4E13" w:rsidP="00E10DBD">
            <w:pPr>
              <w:pStyle w:val="Default"/>
              <w:tabs>
                <w:tab w:val="left" w:pos="327"/>
              </w:tabs>
              <w:rPr>
                <w:b/>
                <w:sz w:val="8"/>
                <w:szCs w:val="8"/>
              </w:rPr>
            </w:pPr>
          </w:p>
        </w:tc>
      </w:tr>
      <w:tr w:rsidR="006E4E13" w:rsidRPr="00206211" w:rsidTr="00AF537E">
        <w:trPr>
          <w:trHeight w:val="3428"/>
        </w:trPr>
        <w:tc>
          <w:tcPr>
            <w:tcW w:w="7308" w:type="dxa"/>
            <w:gridSpan w:val="2"/>
          </w:tcPr>
          <w:p w:rsidR="006E4E13" w:rsidRPr="00206211" w:rsidRDefault="006E4E13" w:rsidP="00742F92">
            <w:pPr>
              <w:pStyle w:val="Default"/>
              <w:rPr>
                <w:b/>
                <w:bCs/>
                <w:sz w:val="20"/>
                <w:szCs w:val="20"/>
              </w:rPr>
            </w:pPr>
            <w:r w:rsidRPr="00206211">
              <w:rPr>
                <w:b/>
                <w:bCs/>
                <w:sz w:val="20"/>
                <w:szCs w:val="20"/>
              </w:rPr>
              <w:t xml:space="preserve">Content Elaborations </w:t>
            </w:r>
          </w:p>
          <w:p w:rsidR="006E4E13" w:rsidRDefault="006E4E13" w:rsidP="00742F92">
            <w:pPr>
              <w:pStyle w:val="Default"/>
              <w:rPr>
                <w:sz w:val="20"/>
                <w:szCs w:val="20"/>
              </w:rPr>
            </w:pPr>
            <w:r>
              <w:rPr>
                <w:sz w:val="20"/>
                <w:szCs w:val="20"/>
              </w:rPr>
              <w:t xml:space="preserve">In fourth grade, students learned about </w:t>
            </w:r>
            <w:r w:rsidRPr="00F31C65">
              <w:rPr>
                <w:sz w:val="20"/>
                <w:szCs w:val="20"/>
                <w:highlight w:val="yellow"/>
              </w:rPr>
              <w:t>prehistoric</w:t>
            </w:r>
            <w:r>
              <w:rPr>
                <w:sz w:val="20"/>
                <w:szCs w:val="20"/>
              </w:rPr>
              <w:t xml:space="preserve"> and </w:t>
            </w:r>
            <w:r w:rsidRPr="00F31C65">
              <w:rPr>
                <w:sz w:val="20"/>
                <w:szCs w:val="20"/>
                <w:highlight w:val="yellow"/>
              </w:rPr>
              <w:t>historic</w:t>
            </w:r>
            <w:r>
              <w:rPr>
                <w:sz w:val="20"/>
                <w:szCs w:val="20"/>
              </w:rPr>
              <w:t xml:space="preserve"> </w:t>
            </w:r>
            <w:r w:rsidRPr="00F31C65">
              <w:rPr>
                <w:sz w:val="20"/>
                <w:szCs w:val="20"/>
                <w:highlight w:val="yellow"/>
              </w:rPr>
              <w:t>American Indians</w:t>
            </w:r>
            <w:r>
              <w:rPr>
                <w:sz w:val="20"/>
                <w:szCs w:val="20"/>
              </w:rPr>
              <w:t xml:space="preserve"> (e.g., </w:t>
            </w:r>
            <w:r w:rsidRPr="00850085">
              <w:rPr>
                <w:color w:val="auto"/>
                <w:sz w:val="20"/>
                <w:szCs w:val="20"/>
                <w:highlight w:val="yellow"/>
              </w:rPr>
              <w:t>mound builders</w:t>
            </w:r>
            <w:r>
              <w:rPr>
                <w:sz w:val="20"/>
                <w:szCs w:val="20"/>
              </w:rPr>
              <w:t>).</w:t>
            </w:r>
          </w:p>
          <w:p w:rsidR="008E45D7" w:rsidRDefault="008E45D7" w:rsidP="00742F92">
            <w:pPr>
              <w:pStyle w:val="Default"/>
              <w:rPr>
                <w:sz w:val="20"/>
                <w:szCs w:val="20"/>
              </w:rPr>
            </w:pPr>
          </w:p>
          <w:p w:rsidR="006E4E13" w:rsidRDefault="00D22570" w:rsidP="00742F92">
            <w:pPr>
              <w:pStyle w:val="Default"/>
              <w:rPr>
                <w:sz w:val="20"/>
                <w:szCs w:val="20"/>
              </w:rPr>
            </w:pPr>
            <w:r>
              <w:rPr>
                <w:sz w:val="20"/>
                <w:szCs w:val="20"/>
              </w:rPr>
              <w:t>At this level</w:t>
            </w:r>
            <w:r w:rsidR="006E4E13">
              <w:rPr>
                <w:sz w:val="20"/>
                <w:szCs w:val="20"/>
              </w:rPr>
              <w:t>, students will study the basic characteristics of governments, cultures, technologies, agricultural practices, and products of four early civilizations in the Americas:</w:t>
            </w:r>
          </w:p>
          <w:p w:rsidR="006E4E13" w:rsidRPr="00D22570" w:rsidRDefault="005D3C34" w:rsidP="00742F92">
            <w:pPr>
              <w:pStyle w:val="Default"/>
              <w:numPr>
                <w:ilvl w:val="0"/>
                <w:numId w:val="26"/>
              </w:numPr>
              <w:rPr>
                <w:sz w:val="20"/>
                <w:szCs w:val="20"/>
              </w:rPr>
            </w:pPr>
            <w:r>
              <w:rPr>
                <w:sz w:val="20"/>
                <w:szCs w:val="20"/>
                <w:highlight w:val="yellow"/>
              </w:rPr>
              <w:t>Inca</w:t>
            </w:r>
            <w:r w:rsidR="006E4E13" w:rsidRPr="00D22570">
              <w:rPr>
                <w:sz w:val="20"/>
                <w:szCs w:val="20"/>
              </w:rPr>
              <w:t>;</w:t>
            </w:r>
          </w:p>
          <w:p w:rsidR="006E4E13" w:rsidRPr="00D22570" w:rsidRDefault="006E4E13" w:rsidP="00742F92">
            <w:pPr>
              <w:pStyle w:val="Default"/>
              <w:numPr>
                <w:ilvl w:val="0"/>
                <w:numId w:val="26"/>
              </w:numPr>
              <w:rPr>
                <w:sz w:val="20"/>
                <w:szCs w:val="20"/>
              </w:rPr>
            </w:pPr>
            <w:r w:rsidRPr="00D22570">
              <w:rPr>
                <w:sz w:val="20"/>
                <w:szCs w:val="20"/>
                <w:highlight w:val="yellow"/>
              </w:rPr>
              <w:t>Maya</w:t>
            </w:r>
            <w:r w:rsidRPr="00D22570">
              <w:rPr>
                <w:sz w:val="20"/>
                <w:szCs w:val="20"/>
              </w:rPr>
              <w:t>;</w:t>
            </w:r>
          </w:p>
          <w:p w:rsidR="006E4E13" w:rsidRPr="00D22570" w:rsidRDefault="006E4E13" w:rsidP="00742F92">
            <w:pPr>
              <w:pStyle w:val="Default"/>
              <w:numPr>
                <w:ilvl w:val="0"/>
                <w:numId w:val="26"/>
              </w:numPr>
              <w:rPr>
                <w:sz w:val="20"/>
                <w:szCs w:val="20"/>
              </w:rPr>
            </w:pPr>
            <w:r w:rsidRPr="00D22570">
              <w:rPr>
                <w:sz w:val="20"/>
                <w:szCs w:val="20"/>
                <w:highlight w:val="yellow"/>
              </w:rPr>
              <w:t>Aztec</w:t>
            </w:r>
            <w:r w:rsidRPr="00D22570">
              <w:rPr>
                <w:sz w:val="20"/>
                <w:szCs w:val="20"/>
              </w:rPr>
              <w:t>; and</w:t>
            </w:r>
          </w:p>
          <w:p w:rsidR="006E4E13" w:rsidRPr="00D22570" w:rsidRDefault="006E4E13" w:rsidP="00742F92">
            <w:pPr>
              <w:pStyle w:val="Default"/>
              <w:numPr>
                <w:ilvl w:val="0"/>
                <w:numId w:val="26"/>
              </w:numPr>
              <w:rPr>
                <w:sz w:val="20"/>
                <w:szCs w:val="20"/>
              </w:rPr>
            </w:pPr>
            <w:r w:rsidRPr="00D22570">
              <w:rPr>
                <w:sz w:val="20"/>
                <w:szCs w:val="20"/>
                <w:highlight w:val="yellow"/>
              </w:rPr>
              <w:t>Mississippian</w:t>
            </w:r>
            <w:r w:rsidRPr="00D22570">
              <w:rPr>
                <w:sz w:val="20"/>
                <w:szCs w:val="20"/>
              </w:rPr>
              <w:t xml:space="preserve">.  </w:t>
            </w:r>
          </w:p>
          <w:p w:rsidR="006E4E13" w:rsidRPr="008E45D7" w:rsidRDefault="006E4E13" w:rsidP="00742F92">
            <w:pPr>
              <w:pStyle w:val="Default"/>
              <w:rPr>
                <w:sz w:val="20"/>
                <w:szCs w:val="20"/>
              </w:rPr>
            </w:pPr>
          </w:p>
          <w:p w:rsidR="008E45D7" w:rsidRDefault="0077109D" w:rsidP="00742F92">
            <w:pPr>
              <w:pStyle w:val="Default"/>
              <w:rPr>
                <w:sz w:val="20"/>
                <w:szCs w:val="20"/>
              </w:rPr>
            </w:pPr>
            <w:r>
              <w:rPr>
                <w:noProof/>
                <w:sz w:val="20"/>
                <w:szCs w:val="20"/>
              </w:rPr>
              <mc:AlternateContent>
                <mc:Choice Requires="wps">
                  <w:drawing>
                    <wp:anchor distT="0" distB="0" distL="114300" distR="114300" simplePos="0" relativeHeight="251719680" behindDoc="0" locked="0" layoutInCell="1" allowOverlap="1">
                      <wp:simplePos x="0" y="0"/>
                      <wp:positionH relativeFrom="column">
                        <wp:posOffset>1885299</wp:posOffset>
                      </wp:positionH>
                      <wp:positionV relativeFrom="paragraph">
                        <wp:posOffset>147716</wp:posOffset>
                      </wp:positionV>
                      <wp:extent cx="1531916" cy="371928"/>
                      <wp:effectExtent l="38100" t="0" r="30480" b="66675"/>
                      <wp:wrapNone/>
                      <wp:docPr id="28" name="Straight Arrow Connector 28"/>
                      <wp:cNvGraphicFramePr/>
                      <a:graphic xmlns:a="http://schemas.openxmlformats.org/drawingml/2006/main">
                        <a:graphicData uri="http://schemas.microsoft.com/office/word/2010/wordprocessingShape">
                          <wps:wsp>
                            <wps:cNvCnPr/>
                            <wps:spPr>
                              <a:xfrm flipH="1">
                                <a:off x="0" y="0"/>
                                <a:ext cx="1531916" cy="37192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36660CF" id="Straight Arrow Connector 28" o:spid="_x0000_s1026" type="#_x0000_t32" style="position:absolute;margin-left:148.45pt;margin-top:11.65pt;width:120.6pt;height:29.3pt;flip:x;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" strokecolor="black [3200]" strokeweight=".5pt">
                      <v:stroke endarrow="block" joinstyle="miter"/>
                    </v:shape>
                  </w:pict>
                </mc:Fallback>
              </mc:AlternateContent>
            </w:r>
            <w:r w:rsidR="00B96DCE">
              <w:rPr>
                <w:noProof/>
                <w:sz w:val="20"/>
                <w:szCs w:val="20"/>
              </w:rPr>
              <mc:AlternateContent>
                <mc:Choice Requires="wps">
                  <w:drawing>
                    <wp:anchor distT="0" distB="0" distL="114300" distR="114300" simplePos="0" relativeHeight="251682816" behindDoc="0" locked="0" layoutInCell="1" allowOverlap="1">
                      <wp:simplePos x="0" y="0"/>
                      <wp:positionH relativeFrom="column">
                        <wp:posOffset>406400</wp:posOffset>
                      </wp:positionH>
                      <wp:positionV relativeFrom="paragraph">
                        <wp:posOffset>274955</wp:posOffset>
                      </wp:positionV>
                      <wp:extent cx="629920" cy="241300"/>
                      <wp:effectExtent l="0" t="0" r="55880" b="444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20" cy="241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9BC149" id="Straight Arrow Connector 22" o:spid="_x0000_s1026" type="#_x0000_t32" style="position:absolute;margin-left:32pt;margin-top:21.65pt;width:49.6pt;height:1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">
                      <v:stroke endarrow="block"/>
                    </v:shape>
                  </w:pict>
                </mc:Fallback>
              </mc:AlternateContent>
            </w:r>
            <w:r w:rsidR="006E4E13">
              <w:rPr>
                <w:sz w:val="20"/>
                <w:szCs w:val="20"/>
              </w:rPr>
              <w:t xml:space="preserve">Students should understand that complex civilizations, with </w:t>
            </w:r>
            <w:r w:rsidR="006E4E13" w:rsidRPr="003370AA">
              <w:rPr>
                <w:sz w:val="20"/>
                <w:szCs w:val="20"/>
                <w:u w:val="single"/>
              </w:rPr>
              <w:t>commonalities</w:t>
            </w:r>
            <w:r w:rsidR="006E4E13">
              <w:rPr>
                <w:sz w:val="20"/>
                <w:szCs w:val="20"/>
              </w:rPr>
              <w:t xml:space="preserve"> and </w:t>
            </w:r>
            <w:r w:rsidR="006E4E13" w:rsidRPr="003370AA">
              <w:rPr>
                <w:sz w:val="20"/>
                <w:szCs w:val="20"/>
                <w:u w:val="single"/>
              </w:rPr>
              <w:t>differences</w:t>
            </w:r>
            <w:r w:rsidR="006E4E13">
              <w:rPr>
                <w:sz w:val="20"/>
                <w:szCs w:val="20"/>
              </w:rPr>
              <w:t xml:space="preserve">, existed in the Americas prior to European arrival, and be able to compare the characteristics of the civilizations.                       </w:t>
            </w:r>
          </w:p>
          <w:p w:rsidR="006E4E13" w:rsidRDefault="008E45D7" w:rsidP="00742F92">
            <w:pPr>
              <w:pStyle w:val="Default"/>
              <w:rPr>
                <w:sz w:val="20"/>
                <w:szCs w:val="20"/>
              </w:rPr>
            </w:pPr>
            <w:r>
              <w:rPr>
                <w:sz w:val="20"/>
                <w:szCs w:val="20"/>
              </w:rPr>
              <w:t xml:space="preserve">                             </w:t>
            </w:r>
            <w:r w:rsidR="00CA2B37">
              <w:rPr>
                <w:sz w:val="20"/>
                <w:szCs w:val="20"/>
              </w:rPr>
              <w:t>[</w:t>
            </w:r>
            <w:r w:rsidR="006E4E13" w:rsidRPr="004C58F2">
              <w:rPr>
                <w:bCs/>
                <w:sz w:val="18"/>
                <w:szCs w:val="18"/>
              </w:rPr>
              <w:t>contrast</w:t>
            </w:r>
            <w:r w:rsidR="0077109D">
              <w:rPr>
                <w:bCs/>
                <w:sz w:val="18"/>
                <w:szCs w:val="18"/>
              </w:rPr>
              <w:t>/compare</w:t>
            </w:r>
            <w:r w:rsidR="006E4E13" w:rsidRPr="004C58F2">
              <w:rPr>
                <w:bCs/>
                <w:sz w:val="18"/>
                <w:szCs w:val="18"/>
              </w:rPr>
              <w:t>] pc</w:t>
            </w:r>
          </w:p>
          <w:p w:rsidR="006E4E13" w:rsidRDefault="006E4E13" w:rsidP="00742F92">
            <w:pPr>
              <w:pStyle w:val="Default"/>
              <w:rPr>
                <w:sz w:val="20"/>
                <w:szCs w:val="20"/>
              </w:rPr>
            </w:pPr>
          </w:p>
          <w:p w:rsidR="006E4E13" w:rsidRDefault="006E4E13" w:rsidP="00E10DBD">
            <w:pPr>
              <w:pStyle w:val="Default"/>
              <w:rPr>
                <w:sz w:val="20"/>
                <w:szCs w:val="20"/>
              </w:rPr>
            </w:pPr>
          </w:p>
          <w:p w:rsidR="00D22570" w:rsidRDefault="00D22570" w:rsidP="00E10DBD">
            <w:pPr>
              <w:pStyle w:val="Default"/>
              <w:spacing w:after="120"/>
              <w:rPr>
                <w:b/>
                <w:sz w:val="20"/>
                <w:szCs w:val="20"/>
              </w:rPr>
            </w:pPr>
          </w:p>
          <w:p w:rsidR="006E4E13" w:rsidRPr="00D02D37" w:rsidRDefault="006E4E13" w:rsidP="00D02D37">
            <w:pPr>
              <w:pStyle w:val="Default"/>
              <w:tabs>
                <w:tab w:val="left" w:pos="327"/>
              </w:tabs>
              <w:rPr>
                <w:bCs/>
                <w:sz w:val="20"/>
                <w:szCs w:val="20"/>
              </w:rPr>
            </w:pPr>
            <w:r>
              <w:rPr>
                <w:sz w:val="20"/>
                <w:szCs w:val="20"/>
              </w:rPr>
              <w:t xml:space="preserve"> </w:t>
            </w:r>
          </w:p>
        </w:tc>
        <w:tc>
          <w:tcPr>
            <w:tcW w:w="6794" w:type="dxa"/>
          </w:tcPr>
          <w:p w:rsidR="00E10DBD" w:rsidRDefault="00B173AA" w:rsidP="00E10DBD">
            <w:pPr>
              <w:pStyle w:val="Default"/>
              <w:rPr>
                <w:b/>
                <w:sz w:val="20"/>
                <w:szCs w:val="20"/>
              </w:rPr>
            </w:pPr>
            <w:r w:rsidRPr="005D134D">
              <w:rPr>
                <w:b/>
                <w:sz w:val="20"/>
                <w:szCs w:val="20"/>
              </w:rPr>
              <w:t>Resources and Strategies Supports</w:t>
            </w:r>
          </w:p>
          <w:p w:rsidR="00B173AA" w:rsidRDefault="00BA5C0D" w:rsidP="00E10DBD">
            <w:pPr>
              <w:pStyle w:val="Default"/>
              <w:rPr>
                <w:sz w:val="20"/>
                <w:szCs w:val="20"/>
              </w:rPr>
            </w:pPr>
            <w:r w:rsidRPr="00E10DBD">
              <w:rPr>
                <w:bCs/>
                <w:iCs/>
                <w:sz w:val="20"/>
                <w:szCs w:val="20"/>
              </w:rPr>
              <w:t xml:space="preserve">ODE will </w:t>
            </w:r>
            <w:r>
              <w:rPr>
                <w:bCs/>
                <w:iCs/>
                <w:sz w:val="20"/>
                <w:szCs w:val="20"/>
              </w:rPr>
              <w:t>provide</w:t>
            </w:r>
            <w:r w:rsidRPr="00E10DBD">
              <w:rPr>
                <w:bCs/>
                <w:iCs/>
                <w:sz w:val="20"/>
                <w:szCs w:val="20"/>
              </w:rPr>
              <w:t xml:space="preserve"> these in 2020</w:t>
            </w:r>
            <w:r>
              <w:rPr>
                <w:bCs/>
                <w:iCs/>
                <w:sz w:val="20"/>
                <w:szCs w:val="20"/>
              </w:rPr>
              <w:t>-21.</w:t>
            </w:r>
            <w:r w:rsidR="00B173AA" w:rsidRPr="00206211">
              <w:rPr>
                <w:sz w:val="20"/>
                <w:szCs w:val="20"/>
              </w:rPr>
              <w:t xml:space="preserve"> </w:t>
            </w:r>
          </w:p>
          <w:p w:rsidR="00E10DBD" w:rsidRDefault="00E10DBD" w:rsidP="00E10DBD">
            <w:pPr>
              <w:pStyle w:val="Default"/>
              <w:rPr>
                <w:sz w:val="20"/>
                <w:szCs w:val="20"/>
              </w:rPr>
            </w:pPr>
          </w:p>
          <w:p w:rsidR="00C94B14" w:rsidRDefault="00C94B14" w:rsidP="00E10DBD">
            <w:pPr>
              <w:pStyle w:val="Default"/>
              <w:rPr>
                <w:sz w:val="20"/>
                <w:szCs w:val="20"/>
              </w:rPr>
            </w:pPr>
          </w:p>
          <w:p w:rsidR="00C94B14" w:rsidRDefault="00C94B14" w:rsidP="00E10DBD">
            <w:pPr>
              <w:pStyle w:val="Default"/>
              <w:rPr>
                <w:sz w:val="20"/>
                <w:szCs w:val="20"/>
              </w:rPr>
            </w:pPr>
          </w:p>
          <w:p w:rsidR="006E4E13" w:rsidRPr="00CC5102" w:rsidRDefault="006E4E13" w:rsidP="00E10DBD">
            <w:pPr>
              <w:autoSpaceDE w:val="0"/>
              <w:autoSpaceDN w:val="0"/>
              <w:adjustRightInd w:val="0"/>
              <w:spacing w:after="0" w:line="240" w:lineRule="auto"/>
              <w:rPr>
                <w:rFonts w:ascii="Arial" w:hAnsi="Arial" w:cs="Arial"/>
                <w:bCs/>
                <w:iCs/>
                <w:sz w:val="20"/>
                <w:szCs w:val="20"/>
              </w:rPr>
            </w:pPr>
          </w:p>
          <w:p w:rsidR="00E10DBD" w:rsidRPr="00816C9B" w:rsidRDefault="00E10DBD" w:rsidP="00E10DBD">
            <w:pPr>
              <w:pStyle w:val="Default"/>
              <w:rPr>
                <w:b/>
                <w:sz w:val="20"/>
                <w:szCs w:val="20"/>
              </w:rPr>
            </w:pPr>
            <w:r w:rsidRPr="00816C9B">
              <w:rPr>
                <w:b/>
                <w:sz w:val="20"/>
                <w:szCs w:val="20"/>
              </w:rPr>
              <w:t>Enduring Understanding</w:t>
            </w:r>
          </w:p>
          <w:p w:rsidR="00E10DBD" w:rsidRPr="00816C9B" w:rsidRDefault="00E10DBD" w:rsidP="00E10DBD">
            <w:pPr>
              <w:pStyle w:val="Default"/>
              <w:rPr>
                <w:sz w:val="20"/>
                <w:szCs w:val="20"/>
              </w:rPr>
            </w:pPr>
            <w:r w:rsidRPr="00816C9B">
              <w:rPr>
                <w:sz w:val="20"/>
                <w:szCs w:val="20"/>
              </w:rPr>
              <w:t>Each civilizatio</w:t>
            </w:r>
            <w:r w:rsidR="00AF537E">
              <w:rPr>
                <w:sz w:val="20"/>
                <w:szCs w:val="20"/>
              </w:rPr>
              <w:t>n has defining characteristics.</w:t>
            </w:r>
            <w:r w:rsidRPr="00816C9B">
              <w:rPr>
                <w:sz w:val="20"/>
                <w:szCs w:val="20"/>
              </w:rPr>
              <w:t xml:space="preserve"> </w:t>
            </w:r>
            <w:r>
              <w:rPr>
                <w:sz w:val="18"/>
                <w:szCs w:val="18"/>
              </w:rPr>
              <w:t>pc</w:t>
            </w:r>
            <w:r w:rsidRPr="00816C9B">
              <w:rPr>
                <w:sz w:val="20"/>
                <w:szCs w:val="20"/>
              </w:rPr>
              <w:t xml:space="preserve"> </w:t>
            </w:r>
          </w:p>
          <w:p w:rsidR="00E10DBD" w:rsidRPr="00816C9B" w:rsidRDefault="00E10DBD" w:rsidP="00E10DBD">
            <w:pPr>
              <w:pStyle w:val="Default"/>
              <w:rPr>
                <w:sz w:val="20"/>
                <w:szCs w:val="20"/>
              </w:rPr>
            </w:pPr>
          </w:p>
          <w:p w:rsidR="00E10DBD" w:rsidRPr="00816C9B" w:rsidRDefault="00E10DBD" w:rsidP="00E10DBD">
            <w:pPr>
              <w:pStyle w:val="Default"/>
              <w:rPr>
                <w:b/>
                <w:sz w:val="20"/>
                <w:szCs w:val="20"/>
              </w:rPr>
            </w:pPr>
            <w:r w:rsidRPr="00816C9B">
              <w:rPr>
                <w:b/>
                <w:sz w:val="20"/>
                <w:szCs w:val="20"/>
              </w:rPr>
              <w:t>Essential Question</w:t>
            </w:r>
          </w:p>
          <w:p w:rsidR="00E10DBD" w:rsidRPr="00E10DBD" w:rsidRDefault="0077109D" w:rsidP="00E10DBD">
            <w:pPr>
              <w:autoSpaceDE w:val="0"/>
              <w:autoSpaceDN w:val="0"/>
              <w:adjustRightInd w:val="0"/>
              <w:spacing w:after="0" w:line="240" w:lineRule="auto"/>
              <w:rPr>
                <w:rFonts w:ascii="Arial" w:hAnsi="Arial" w:cs="Arial"/>
                <w:bCs/>
                <w:iCs/>
                <w:sz w:val="20"/>
                <w:szCs w:val="20"/>
              </w:rPr>
            </w:pPr>
            <w:r>
              <w:rPr>
                <w:rFonts w:ascii="Arial" w:hAnsi="Arial" w:cs="Arial"/>
                <w:noProof/>
                <w:sz w:val="20"/>
                <w:szCs w:val="20"/>
              </w:rPr>
              <mc:AlternateContent>
                <mc:Choice Requires="wps">
                  <w:drawing>
                    <wp:anchor distT="0" distB="0" distL="114300" distR="114300" simplePos="0" relativeHeight="251718656" behindDoc="0" locked="0" layoutInCell="1" allowOverlap="1">
                      <wp:simplePos x="0" y="0"/>
                      <wp:positionH relativeFrom="column">
                        <wp:posOffset>997321</wp:posOffset>
                      </wp:positionH>
                      <wp:positionV relativeFrom="paragraph">
                        <wp:posOffset>222943</wp:posOffset>
                      </wp:positionV>
                      <wp:extent cx="1506616" cy="61158"/>
                      <wp:effectExtent l="38100" t="19050" r="17780" b="91440"/>
                      <wp:wrapNone/>
                      <wp:docPr id="21" name="Straight Arrow Connector 21"/>
                      <wp:cNvGraphicFramePr/>
                      <a:graphic xmlns:a="http://schemas.openxmlformats.org/drawingml/2006/main">
                        <a:graphicData uri="http://schemas.microsoft.com/office/word/2010/wordprocessingShape">
                          <wps:wsp>
                            <wps:cNvCnPr/>
                            <wps:spPr>
                              <a:xfrm flipH="1">
                                <a:off x="0" y="0"/>
                                <a:ext cx="1506616" cy="6115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409135A" id="Straight Arrow Connector 21" o:spid="_x0000_s1026" type="#_x0000_t32" style="position:absolute;margin-left:78.55pt;margin-top:17.55pt;width:118.65pt;height:4.8pt;flip:x;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" strokecolor="black [3200]" strokeweight=".5pt">
                      <v:stroke endarrow="block" joinstyle="miter"/>
                    </v:shape>
                  </w:pict>
                </mc:Fallback>
              </mc:AlternateContent>
            </w:r>
            <w:r>
              <w:rPr>
                <w:rFonts w:ascii="Arial" w:hAnsi="Arial" w:cs="Arial"/>
                <w:noProof/>
                <w:sz w:val="20"/>
                <w:szCs w:val="20"/>
              </w:rPr>
              <mc:AlternateContent>
                <mc:Choice Requires="wps">
                  <w:drawing>
                    <wp:anchor distT="0" distB="0" distL="114300" distR="114300" simplePos="0" relativeHeight="251689984" behindDoc="0" locked="0" layoutInCell="1" allowOverlap="1">
                      <wp:simplePos x="0" y="0"/>
                      <wp:positionH relativeFrom="column">
                        <wp:posOffset>2126170</wp:posOffset>
                      </wp:positionH>
                      <wp:positionV relativeFrom="paragraph">
                        <wp:posOffset>177165</wp:posOffset>
                      </wp:positionV>
                      <wp:extent cx="379028" cy="45720"/>
                      <wp:effectExtent l="0" t="57150" r="21590" b="4953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79028" cy="45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A1EDB9" id="Straight Arrow Connector 25" o:spid="_x0000_s1026" type="#_x0000_t32" style="position:absolute;margin-left:167.4pt;margin-top:13.95pt;width:29.85pt;height:3.6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">
                      <v:stroke endarrow="block"/>
                    </v:shape>
                  </w:pict>
                </mc:Fallback>
              </mc:AlternateContent>
            </w:r>
            <w:r w:rsidR="00E10DBD" w:rsidRPr="00E10DBD">
              <w:rPr>
                <w:rFonts w:ascii="Arial" w:hAnsi="Arial" w:cs="Arial"/>
                <w:sz w:val="20"/>
                <w:szCs w:val="20"/>
              </w:rPr>
              <w:t xml:space="preserve">How have ideas and events from the </w:t>
            </w:r>
            <w:r w:rsidR="00E10DBD" w:rsidRPr="00E10DBD">
              <w:rPr>
                <w:rFonts w:ascii="Arial" w:hAnsi="Arial" w:cs="Arial"/>
                <w:sz w:val="20"/>
                <w:szCs w:val="20"/>
                <w:u w:val="single"/>
              </w:rPr>
              <w:t>past</w:t>
            </w:r>
            <w:r w:rsidR="00E10DBD" w:rsidRPr="00E10DBD">
              <w:rPr>
                <w:rFonts w:ascii="Arial" w:hAnsi="Arial" w:cs="Arial"/>
                <w:sz w:val="20"/>
                <w:szCs w:val="20"/>
              </w:rPr>
              <w:t xml:space="preserve"> shaped the Western Hemisphere </w:t>
            </w:r>
            <w:r w:rsidR="00E10DBD" w:rsidRPr="00E10DBD">
              <w:rPr>
                <w:rFonts w:ascii="Arial" w:hAnsi="Arial" w:cs="Arial"/>
                <w:sz w:val="20"/>
                <w:szCs w:val="20"/>
                <w:u w:val="single"/>
              </w:rPr>
              <w:t>today</w:t>
            </w:r>
            <w:r w:rsidR="00E10DBD" w:rsidRPr="00E10DBD">
              <w:rPr>
                <w:rFonts w:ascii="Arial" w:hAnsi="Arial" w:cs="Arial"/>
                <w:sz w:val="20"/>
                <w:szCs w:val="20"/>
              </w:rPr>
              <w:t xml:space="preserve">?  ODE  </w:t>
            </w:r>
            <w:r w:rsidR="00E10DBD">
              <w:rPr>
                <w:rFonts w:ascii="Arial" w:hAnsi="Arial" w:cs="Arial"/>
                <w:sz w:val="20"/>
                <w:szCs w:val="20"/>
              </w:rPr>
              <w:t xml:space="preserve">                           </w:t>
            </w:r>
            <w:r>
              <w:rPr>
                <w:bCs/>
                <w:sz w:val="20"/>
                <w:szCs w:val="20"/>
              </w:rPr>
              <w:t>change</w:t>
            </w:r>
          </w:p>
          <w:p w:rsidR="00E10DBD" w:rsidRPr="00E10DBD" w:rsidRDefault="00E10DBD" w:rsidP="00E10DBD">
            <w:pPr>
              <w:pStyle w:val="Default"/>
              <w:rPr>
                <w:bCs/>
                <w:sz w:val="20"/>
                <w:szCs w:val="20"/>
              </w:rPr>
            </w:pPr>
            <w:r>
              <w:rPr>
                <w:b/>
                <w:bCs/>
                <w:sz w:val="20"/>
                <w:szCs w:val="20"/>
              </w:rPr>
              <w:t xml:space="preserve">                                                                               </w:t>
            </w:r>
          </w:p>
          <w:p w:rsidR="00E10DBD" w:rsidRDefault="00E10DBD" w:rsidP="00E10DBD">
            <w:pPr>
              <w:pStyle w:val="Default"/>
              <w:rPr>
                <w:b/>
                <w:bCs/>
                <w:sz w:val="20"/>
                <w:szCs w:val="20"/>
              </w:rPr>
            </w:pPr>
          </w:p>
          <w:p w:rsidR="00E10DBD" w:rsidRDefault="00E10DBD" w:rsidP="00E10DBD">
            <w:pPr>
              <w:pStyle w:val="Default"/>
              <w:rPr>
                <w:b/>
                <w:bCs/>
                <w:sz w:val="20"/>
                <w:szCs w:val="20"/>
              </w:rPr>
            </w:pPr>
          </w:p>
          <w:p w:rsidR="00C94B14" w:rsidRDefault="00C94B14" w:rsidP="00E10DBD">
            <w:pPr>
              <w:pStyle w:val="Default"/>
              <w:rPr>
                <w:b/>
                <w:bCs/>
                <w:sz w:val="20"/>
                <w:szCs w:val="20"/>
              </w:rPr>
            </w:pPr>
          </w:p>
          <w:p w:rsidR="006E4E13" w:rsidRPr="00206211" w:rsidRDefault="006E4E13" w:rsidP="00E10DBD">
            <w:pPr>
              <w:pStyle w:val="Default"/>
              <w:rPr>
                <w:b/>
                <w:bCs/>
                <w:sz w:val="20"/>
                <w:szCs w:val="20"/>
              </w:rPr>
            </w:pPr>
            <w:r w:rsidRPr="00206211">
              <w:rPr>
                <w:b/>
                <w:bCs/>
                <w:sz w:val="20"/>
                <w:szCs w:val="20"/>
              </w:rPr>
              <w:t xml:space="preserve">Connections </w:t>
            </w:r>
          </w:p>
          <w:p w:rsidR="00E10DBD" w:rsidRDefault="00C94B14" w:rsidP="00E10DBD">
            <w:pPr>
              <w:pStyle w:val="Default"/>
              <w:rPr>
                <w:color w:val="auto"/>
                <w:sz w:val="20"/>
                <w:szCs w:val="20"/>
              </w:rPr>
            </w:pPr>
            <w:r w:rsidRPr="00C94B14">
              <w:rPr>
                <w:noProof/>
                <w:color w:val="0000FF"/>
                <w:sz w:val="20"/>
                <w:szCs w:val="20"/>
              </w:rPr>
              <w:t>GEO C</w:t>
            </w:r>
            <w:r w:rsidR="00E10DBD" w:rsidRPr="00C94B14">
              <w:rPr>
                <w:noProof/>
                <w:color w:val="0000FF"/>
                <w:sz w:val="20"/>
                <w:szCs w:val="20"/>
              </w:rPr>
              <w:t>S: 5</w:t>
            </w:r>
            <w:r w:rsidR="00E10DBD" w:rsidRPr="00E10DBD">
              <w:rPr>
                <w:color w:val="auto"/>
                <w:sz w:val="20"/>
                <w:szCs w:val="20"/>
              </w:rPr>
              <w:t xml:space="preserve"> </w:t>
            </w:r>
            <w:r w:rsidR="006E4E13" w:rsidRPr="00E10DBD">
              <w:rPr>
                <w:color w:val="auto"/>
                <w:sz w:val="20"/>
                <w:szCs w:val="20"/>
              </w:rPr>
              <w:t>regarding the relationship between climate and latitude</w:t>
            </w:r>
            <w:r w:rsidR="00E10DBD">
              <w:rPr>
                <w:color w:val="auto"/>
                <w:sz w:val="20"/>
                <w:szCs w:val="20"/>
              </w:rPr>
              <w:t>.</w:t>
            </w:r>
            <w:r w:rsidR="006E4E13" w:rsidRPr="00E10DBD">
              <w:rPr>
                <w:color w:val="auto"/>
                <w:sz w:val="20"/>
                <w:szCs w:val="20"/>
              </w:rPr>
              <w:t xml:space="preserve"> </w:t>
            </w:r>
          </w:p>
          <w:p w:rsidR="006B5EE8" w:rsidRDefault="00C94B14" w:rsidP="00C94B14">
            <w:pPr>
              <w:pStyle w:val="Default"/>
              <w:rPr>
                <w:color w:val="auto"/>
                <w:sz w:val="20"/>
                <w:szCs w:val="20"/>
              </w:rPr>
            </w:pPr>
            <w:r w:rsidRPr="00C94B14">
              <w:rPr>
                <w:noProof/>
                <w:color w:val="0000FF"/>
                <w:sz w:val="20"/>
                <w:szCs w:val="20"/>
              </w:rPr>
              <w:t>GEO C</w:t>
            </w:r>
            <w:r w:rsidR="00E10DBD" w:rsidRPr="00C94B14">
              <w:rPr>
                <w:noProof/>
                <w:color w:val="0000FF"/>
                <w:sz w:val="20"/>
                <w:szCs w:val="20"/>
              </w:rPr>
              <w:t>S: 7</w:t>
            </w:r>
            <w:r w:rsidR="006E4E13" w:rsidRPr="00E10DBD">
              <w:rPr>
                <w:color w:val="auto"/>
                <w:sz w:val="20"/>
                <w:szCs w:val="20"/>
              </w:rPr>
              <w:t xml:space="preserve"> regarding the influence of physical environments on human activities. </w:t>
            </w:r>
          </w:p>
          <w:p w:rsidR="003F4EC8" w:rsidRPr="00E10DBD" w:rsidRDefault="003F4EC8" w:rsidP="00C94B14">
            <w:pPr>
              <w:pStyle w:val="Default"/>
              <w:rPr>
                <w:sz w:val="20"/>
                <w:szCs w:val="20"/>
              </w:rPr>
            </w:pPr>
          </w:p>
        </w:tc>
      </w:tr>
    </w:tbl>
    <w:p w:rsidR="003F4EC8" w:rsidRDefault="003F4EC8">
      <w:pPr>
        <w:spacing w:after="160" w:line="259" w:lineRule="auto"/>
        <w:rPr>
          <w:rFonts w:ascii="Arial" w:hAnsi="Arial" w:cs="Arial"/>
          <w:sz w:val="20"/>
          <w:szCs w:val="20"/>
        </w:rPr>
      </w:pPr>
      <w:r>
        <w:rPr>
          <w:rFonts w:ascii="Arial" w:hAnsi="Arial" w:cs="Arial"/>
          <w:sz w:val="20"/>
          <w:szCs w:val="20"/>
        </w:rPr>
        <w:br w:type="page"/>
      </w:r>
    </w:p>
    <w:tbl>
      <w:tblPr>
        <w:tblStyle w:val="TableGrid"/>
        <w:tblW w:w="0" w:type="auto"/>
        <w:tblLook w:val="04A0" w:firstRow="1" w:lastRow="0" w:firstColumn="1" w:lastColumn="0" w:noHBand="0" w:noVBand="1"/>
      </w:tblPr>
      <w:tblGrid>
        <w:gridCol w:w="7069"/>
        <w:gridCol w:w="7033"/>
      </w:tblGrid>
      <w:tr w:rsidR="003F4EC8" w:rsidTr="003F4EC8">
        <w:tc>
          <w:tcPr>
            <w:tcW w:w="7164" w:type="dxa"/>
          </w:tcPr>
          <w:p w:rsidR="003F4EC8" w:rsidRPr="003F4EC8" w:rsidRDefault="003F4EC8" w:rsidP="003F4EC8">
            <w:pPr>
              <w:pStyle w:val="Default"/>
              <w:spacing w:after="120"/>
              <w:rPr>
                <w:rFonts w:ascii="Arial" w:hAnsi="Arial" w:cs="Arial"/>
                <w:b/>
              </w:rPr>
            </w:pPr>
            <w:r w:rsidRPr="003F4EC8">
              <w:rPr>
                <w:rFonts w:ascii="Arial" w:hAnsi="Arial" w:cs="Arial"/>
                <w:b/>
              </w:rPr>
              <w:lastRenderedPageBreak/>
              <w:t>Hist.  CS: 2</w:t>
            </w:r>
          </w:p>
          <w:p w:rsidR="003F4EC8" w:rsidRPr="003F4EC8" w:rsidRDefault="003F4EC8" w:rsidP="003F4EC8">
            <w:pPr>
              <w:pStyle w:val="Default"/>
              <w:rPr>
                <w:rFonts w:ascii="Arial" w:hAnsi="Arial" w:cs="Arial"/>
              </w:rPr>
            </w:pPr>
            <w:r w:rsidRPr="003F4EC8">
              <w:rPr>
                <w:rFonts w:ascii="Arial" w:hAnsi="Arial" w:cs="Arial"/>
              </w:rPr>
              <w:t xml:space="preserve">For example, these are some of the characteristics of Mayan civilization: </w:t>
            </w:r>
          </w:p>
          <w:p w:rsidR="003F4EC8" w:rsidRPr="003F4EC8" w:rsidRDefault="005D3C34" w:rsidP="003F4EC8">
            <w:pPr>
              <w:pStyle w:val="Default"/>
              <w:numPr>
                <w:ilvl w:val="0"/>
                <w:numId w:val="26"/>
              </w:numPr>
              <w:rPr>
                <w:rFonts w:ascii="Arial" w:hAnsi="Arial" w:cs="Arial"/>
              </w:rPr>
            </w:pPr>
            <w:r>
              <w:rPr>
                <w:rFonts w:ascii="Arial" w:hAnsi="Arial" w:cs="Arial"/>
                <w:highlight w:val="yellow"/>
              </w:rPr>
              <w:t>g</w:t>
            </w:r>
            <w:r w:rsidR="003F4EC8" w:rsidRPr="003F4EC8">
              <w:rPr>
                <w:rFonts w:ascii="Arial" w:hAnsi="Arial" w:cs="Arial"/>
                <w:highlight w:val="yellow"/>
              </w:rPr>
              <w:t>overnment</w:t>
            </w:r>
            <w:r w:rsidR="003F4EC8" w:rsidRPr="003F4EC8">
              <w:rPr>
                <w:rFonts w:ascii="Arial" w:hAnsi="Arial" w:cs="Arial"/>
              </w:rPr>
              <w:t xml:space="preserve"> – cities were religious and government centers; priests and nobles</w:t>
            </w:r>
            <w:r>
              <w:rPr>
                <w:rFonts w:ascii="Arial" w:hAnsi="Arial" w:cs="Arial"/>
              </w:rPr>
              <w:t xml:space="preserve"> served</w:t>
            </w:r>
            <w:r w:rsidR="003F4EC8" w:rsidRPr="003F4EC8">
              <w:rPr>
                <w:rFonts w:ascii="Arial" w:hAnsi="Arial" w:cs="Arial"/>
              </w:rPr>
              <w:t xml:space="preserve"> as leaders and lived in large palaces;</w:t>
            </w:r>
          </w:p>
          <w:p w:rsidR="003F4EC8" w:rsidRPr="003F4EC8" w:rsidRDefault="005D3C34" w:rsidP="003F4EC8">
            <w:pPr>
              <w:pStyle w:val="Default"/>
              <w:numPr>
                <w:ilvl w:val="0"/>
                <w:numId w:val="26"/>
              </w:numPr>
              <w:spacing w:after="40"/>
              <w:rPr>
                <w:rFonts w:ascii="Arial" w:hAnsi="Arial" w:cs="Arial"/>
              </w:rPr>
            </w:pPr>
            <w:r>
              <w:rPr>
                <w:rFonts w:ascii="Arial" w:hAnsi="Arial" w:cs="Arial"/>
                <w:highlight w:val="yellow"/>
              </w:rPr>
              <w:t>s</w:t>
            </w:r>
            <w:r w:rsidR="003F4EC8" w:rsidRPr="003F4EC8">
              <w:rPr>
                <w:rFonts w:ascii="Arial" w:hAnsi="Arial" w:cs="Arial"/>
                <w:highlight w:val="yellow"/>
              </w:rPr>
              <w:t>ocial structure</w:t>
            </w:r>
            <w:r>
              <w:rPr>
                <w:rFonts w:ascii="Arial" w:hAnsi="Arial" w:cs="Arial"/>
              </w:rPr>
              <w:t>s</w:t>
            </w:r>
            <w:r w:rsidR="003F4EC8" w:rsidRPr="003F4EC8">
              <w:rPr>
                <w:rFonts w:ascii="Arial" w:hAnsi="Arial" w:cs="Arial"/>
              </w:rPr>
              <w:t xml:space="preserve"> – people participated in outdoor games;  </w:t>
            </w:r>
          </w:p>
          <w:p w:rsidR="003F4EC8" w:rsidRPr="005D3C34" w:rsidRDefault="003F4EC8" w:rsidP="003F4EC8">
            <w:pPr>
              <w:pStyle w:val="Default"/>
              <w:spacing w:after="40"/>
              <w:ind w:left="720"/>
              <w:rPr>
                <w:rFonts w:ascii="Arial" w:hAnsi="Arial" w:cs="Arial"/>
                <w:sz w:val="18"/>
                <w:szCs w:val="18"/>
              </w:rPr>
            </w:pPr>
            <w:r w:rsidRPr="005D3C34">
              <w:rPr>
                <w:rFonts w:ascii="Arial" w:hAnsi="Arial" w:cs="Arial"/>
                <w:sz w:val="18"/>
                <w:szCs w:val="18"/>
              </w:rPr>
              <w:t>[job specializations] pc</w:t>
            </w:r>
          </w:p>
          <w:p w:rsidR="003F4EC8" w:rsidRPr="003F4EC8" w:rsidRDefault="005D3C34" w:rsidP="003F4EC8">
            <w:pPr>
              <w:pStyle w:val="Default"/>
              <w:numPr>
                <w:ilvl w:val="0"/>
                <w:numId w:val="26"/>
              </w:numPr>
              <w:rPr>
                <w:rFonts w:ascii="Arial" w:hAnsi="Arial" w:cs="Arial"/>
              </w:rPr>
            </w:pPr>
            <w:r>
              <w:rPr>
                <w:rFonts w:ascii="Arial" w:hAnsi="Arial" w:cs="Arial"/>
                <w:highlight w:val="yellow"/>
              </w:rPr>
              <w:t>r</w:t>
            </w:r>
            <w:r w:rsidR="003F4EC8" w:rsidRPr="003F4EC8">
              <w:rPr>
                <w:rFonts w:ascii="Arial" w:hAnsi="Arial" w:cs="Arial"/>
                <w:highlight w:val="yellow"/>
              </w:rPr>
              <w:t>eligion</w:t>
            </w:r>
            <w:r w:rsidR="003F4EC8" w:rsidRPr="003F4EC8">
              <w:rPr>
                <w:rFonts w:ascii="Arial" w:hAnsi="Arial" w:cs="Arial"/>
              </w:rPr>
              <w:t xml:space="preserve"> – festivals honored Mayan gods;</w:t>
            </w:r>
          </w:p>
          <w:p w:rsidR="003F4EC8" w:rsidRPr="003F4EC8" w:rsidRDefault="005D3C34" w:rsidP="003F4EC8">
            <w:pPr>
              <w:pStyle w:val="Default"/>
              <w:numPr>
                <w:ilvl w:val="0"/>
                <w:numId w:val="26"/>
              </w:numPr>
              <w:rPr>
                <w:rFonts w:ascii="Arial" w:hAnsi="Arial" w:cs="Arial"/>
              </w:rPr>
            </w:pPr>
            <w:r>
              <w:rPr>
                <w:rFonts w:ascii="Arial" w:hAnsi="Arial" w:cs="Arial"/>
                <w:highlight w:val="yellow"/>
              </w:rPr>
              <w:t>t</w:t>
            </w:r>
            <w:r w:rsidR="003F4EC8" w:rsidRPr="003F4EC8">
              <w:rPr>
                <w:rFonts w:ascii="Arial" w:hAnsi="Arial" w:cs="Arial"/>
                <w:highlight w:val="yellow"/>
              </w:rPr>
              <w:t>echnology</w:t>
            </w:r>
            <w:r w:rsidR="003F4EC8" w:rsidRPr="003F4EC8">
              <w:rPr>
                <w:rFonts w:ascii="Arial" w:hAnsi="Arial" w:cs="Arial"/>
              </w:rPr>
              <w:t xml:space="preserve"> – Mayans developed a number system and a calendar; and </w:t>
            </w:r>
          </w:p>
          <w:p w:rsidR="003F4EC8" w:rsidRPr="003F4EC8" w:rsidRDefault="005D3C34" w:rsidP="003F4EC8">
            <w:pPr>
              <w:pStyle w:val="Default"/>
              <w:numPr>
                <w:ilvl w:val="0"/>
                <w:numId w:val="26"/>
              </w:numPr>
              <w:rPr>
                <w:rFonts w:ascii="Arial" w:hAnsi="Arial" w:cs="Arial"/>
              </w:rPr>
            </w:pPr>
            <w:r>
              <w:rPr>
                <w:rFonts w:ascii="Arial" w:hAnsi="Arial" w:cs="Arial"/>
                <w:highlight w:val="yellow"/>
              </w:rPr>
              <w:t>a</w:t>
            </w:r>
            <w:r w:rsidR="003F4EC8" w:rsidRPr="003F4EC8">
              <w:rPr>
                <w:rFonts w:ascii="Arial" w:hAnsi="Arial" w:cs="Arial"/>
                <w:highlight w:val="yellow"/>
              </w:rPr>
              <w:t>griculture</w:t>
            </w:r>
            <w:r w:rsidR="003F4EC8" w:rsidRPr="003F4EC8">
              <w:rPr>
                <w:rFonts w:ascii="Arial" w:hAnsi="Arial" w:cs="Arial"/>
              </w:rPr>
              <w:t xml:space="preserve"> – farmers used a </w:t>
            </w:r>
            <w:r w:rsidR="003F4EC8" w:rsidRPr="003F4EC8">
              <w:rPr>
                <w:rFonts w:ascii="Arial" w:hAnsi="Arial" w:cs="Arial"/>
                <w:highlight w:val="yellow"/>
              </w:rPr>
              <w:t>slash and burn</w:t>
            </w:r>
            <w:r>
              <w:rPr>
                <w:rFonts w:ascii="Arial" w:hAnsi="Arial" w:cs="Arial"/>
              </w:rPr>
              <w:t xml:space="preserve"> method; </w:t>
            </w:r>
            <w:r w:rsidRPr="00FE2772">
              <w:rPr>
                <w:rFonts w:ascii="Arial" w:hAnsi="Arial" w:cs="Arial"/>
                <w:color w:val="auto"/>
              </w:rPr>
              <w:t>and</w:t>
            </w:r>
            <w:r w:rsidR="003F4EC8" w:rsidRPr="003F4EC8">
              <w:rPr>
                <w:rFonts w:ascii="Arial" w:hAnsi="Arial" w:cs="Arial"/>
              </w:rPr>
              <w:t xml:space="preserve"> </w:t>
            </w:r>
            <w:r w:rsidR="003F4EC8" w:rsidRPr="003F4EC8">
              <w:rPr>
                <w:rFonts w:ascii="Arial" w:hAnsi="Arial" w:cs="Arial"/>
                <w:highlight w:val="yellow"/>
              </w:rPr>
              <w:t>maize</w:t>
            </w:r>
            <w:r w:rsidR="003F4EC8" w:rsidRPr="003F4EC8">
              <w:rPr>
                <w:rFonts w:ascii="Arial" w:hAnsi="Arial" w:cs="Arial"/>
              </w:rPr>
              <w:t xml:space="preserve"> was the most common crop.</w:t>
            </w:r>
          </w:p>
          <w:p w:rsidR="003F4EC8" w:rsidRPr="003F4EC8" w:rsidRDefault="003F4EC8" w:rsidP="003F4EC8">
            <w:pPr>
              <w:pStyle w:val="Default"/>
              <w:spacing w:before="240" w:after="60"/>
              <w:rPr>
                <w:rFonts w:ascii="Arial" w:hAnsi="Arial" w:cs="Arial"/>
                <w:b/>
                <w:bCs/>
              </w:rPr>
            </w:pPr>
            <w:r w:rsidRPr="003F4EC8">
              <w:rPr>
                <w:rFonts w:ascii="Arial" w:hAnsi="Arial" w:cs="Arial"/>
                <w:b/>
                <w:bCs/>
              </w:rPr>
              <w:t xml:space="preserve">Expectations for Learning </w:t>
            </w:r>
          </w:p>
          <w:p w:rsidR="003F4EC8" w:rsidRPr="00D35137" w:rsidRDefault="003F4EC8" w:rsidP="003F4EC8">
            <w:pPr>
              <w:pStyle w:val="Default"/>
              <w:rPr>
                <w:rFonts w:ascii="Arial" w:hAnsi="Arial" w:cs="Arial"/>
                <w:b/>
                <w:color w:val="00B050"/>
              </w:rPr>
            </w:pPr>
            <w:r w:rsidRPr="003F4EC8">
              <w:rPr>
                <w:rFonts w:ascii="Arial" w:hAnsi="Arial" w:cs="Arial"/>
                <w:b/>
                <w:noProof/>
                <w:color w:val="0000FF"/>
              </w:rPr>
              <w:t>Compare</w:t>
            </w:r>
            <w:r w:rsidRPr="003F4EC8">
              <w:rPr>
                <w:rFonts w:ascii="Arial" w:hAnsi="Arial" w:cs="Arial"/>
                <w:b/>
                <w:color w:val="0000FF"/>
              </w:rPr>
              <w:t xml:space="preserve"> </w:t>
            </w:r>
            <w:r w:rsidRPr="003F4EC8">
              <w:rPr>
                <w:rFonts w:ascii="Arial" w:hAnsi="Arial" w:cs="Arial"/>
                <w:b/>
                <w:u w:val="single"/>
              </w:rPr>
              <w:t>characteristics</w:t>
            </w:r>
            <w:r w:rsidRPr="003F4EC8">
              <w:rPr>
                <w:rFonts w:ascii="Arial" w:hAnsi="Arial" w:cs="Arial"/>
              </w:rPr>
              <w:t xml:space="preserve"> of early Indian civilizations (</w:t>
            </w:r>
            <w:r w:rsidRPr="003F4EC8">
              <w:rPr>
                <w:rFonts w:ascii="Arial" w:hAnsi="Arial" w:cs="Arial"/>
                <w:highlight w:val="yellow"/>
              </w:rPr>
              <w:t>governments</w:t>
            </w:r>
            <w:r w:rsidRPr="003F4EC8">
              <w:rPr>
                <w:rFonts w:ascii="Arial" w:hAnsi="Arial" w:cs="Arial"/>
                <w:b/>
                <w:color w:val="auto"/>
              </w:rPr>
              <w:t>,</w:t>
            </w:r>
            <w:r w:rsidRPr="003F4EC8">
              <w:rPr>
                <w:rFonts w:ascii="Arial" w:hAnsi="Arial" w:cs="Arial"/>
                <w:b/>
                <w:color w:val="FF0000"/>
              </w:rPr>
              <w:t xml:space="preserve"> </w:t>
            </w:r>
            <w:r w:rsidRPr="003F4EC8">
              <w:rPr>
                <w:rFonts w:ascii="Arial" w:hAnsi="Arial" w:cs="Arial"/>
                <w:highlight w:val="yellow"/>
              </w:rPr>
              <w:t>social structures</w:t>
            </w:r>
            <w:r w:rsidRPr="003F4EC8">
              <w:rPr>
                <w:rFonts w:ascii="Arial" w:hAnsi="Arial" w:cs="Arial"/>
              </w:rPr>
              <w:t xml:space="preserve">, </w:t>
            </w:r>
            <w:r w:rsidRPr="003F4EC8">
              <w:rPr>
                <w:rFonts w:ascii="Arial" w:hAnsi="Arial" w:cs="Arial"/>
                <w:highlight w:val="yellow"/>
              </w:rPr>
              <w:t>religions</w:t>
            </w:r>
            <w:r w:rsidRPr="003F4EC8">
              <w:rPr>
                <w:rFonts w:ascii="Arial" w:hAnsi="Arial" w:cs="Arial"/>
              </w:rPr>
              <w:t xml:space="preserve">, </w:t>
            </w:r>
            <w:r w:rsidRPr="003F4EC8">
              <w:rPr>
                <w:rFonts w:ascii="Arial" w:hAnsi="Arial" w:cs="Arial"/>
                <w:highlight w:val="yellow"/>
              </w:rPr>
              <w:t>technologies</w:t>
            </w:r>
            <w:r w:rsidRPr="003F4EC8">
              <w:rPr>
                <w:rFonts w:ascii="Arial" w:hAnsi="Arial" w:cs="Arial"/>
              </w:rPr>
              <w:t xml:space="preserve">, and </w:t>
            </w:r>
            <w:r w:rsidRPr="003F4EC8">
              <w:rPr>
                <w:rFonts w:ascii="Arial" w:hAnsi="Arial" w:cs="Arial"/>
                <w:highlight w:val="yellow"/>
              </w:rPr>
              <w:t xml:space="preserve">agricultural practices </w:t>
            </w:r>
            <w:r w:rsidRPr="003F4EC8">
              <w:rPr>
                <w:rFonts w:ascii="Arial" w:hAnsi="Arial" w:cs="Arial"/>
                <w:color w:val="auto"/>
              </w:rPr>
              <w:t>and</w:t>
            </w:r>
            <w:r w:rsidRPr="003F4EC8">
              <w:rPr>
                <w:rFonts w:ascii="Arial" w:hAnsi="Arial" w:cs="Arial"/>
                <w:highlight w:val="yellow"/>
              </w:rPr>
              <w:t xml:space="preserve"> products</w:t>
            </w:r>
            <w:r w:rsidRPr="003F4EC8">
              <w:rPr>
                <w:rFonts w:ascii="Arial" w:hAnsi="Arial" w:cs="Arial"/>
              </w:rPr>
              <w:t xml:space="preserve">). </w:t>
            </w:r>
            <w:r w:rsidR="00D35137">
              <w:rPr>
                <w:rFonts w:ascii="Arial" w:hAnsi="Arial" w:cs="Arial"/>
                <w:b/>
                <w:color w:val="00B050"/>
              </w:rPr>
              <w:t>S</w:t>
            </w:r>
          </w:p>
          <w:p w:rsidR="003F4EC8" w:rsidRDefault="003F4EC8" w:rsidP="003F4EC8">
            <w:pPr>
              <w:tabs>
                <w:tab w:val="left" w:pos="8025"/>
              </w:tabs>
              <w:spacing w:after="0" w:line="240" w:lineRule="auto"/>
              <w:rPr>
                <w:rFonts w:ascii="Arial" w:hAnsi="Arial" w:cs="Arial"/>
                <w:sz w:val="20"/>
                <w:szCs w:val="20"/>
              </w:rPr>
            </w:pPr>
            <w:r w:rsidRPr="003F4EC8">
              <w:rPr>
                <w:rFonts w:ascii="Arial" w:hAnsi="Arial" w:cs="Arial"/>
                <w:sz w:val="20"/>
                <w:szCs w:val="20"/>
              </w:rPr>
              <w:t xml:space="preserve">                                                                </w:t>
            </w:r>
          </w:p>
        </w:tc>
        <w:tc>
          <w:tcPr>
            <w:tcW w:w="7164" w:type="dxa"/>
          </w:tcPr>
          <w:p w:rsidR="003F4EC8" w:rsidRDefault="003F4EC8" w:rsidP="006E4E13">
            <w:pPr>
              <w:tabs>
                <w:tab w:val="left" w:pos="8025"/>
              </w:tabs>
              <w:spacing w:after="0" w:line="240" w:lineRule="auto"/>
              <w:rPr>
                <w:rFonts w:ascii="Arial" w:hAnsi="Arial" w:cs="Arial"/>
                <w:sz w:val="20"/>
                <w:szCs w:val="20"/>
              </w:rPr>
            </w:pPr>
          </w:p>
        </w:tc>
      </w:tr>
    </w:tbl>
    <w:p w:rsidR="006E4E13" w:rsidRPr="009A7227" w:rsidRDefault="006E4E13" w:rsidP="006E4E13">
      <w:pPr>
        <w:tabs>
          <w:tab w:val="left" w:pos="8025"/>
        </w:tabs>
        <w:spacing w:after="0" w:line="240" w:lineRule="auto"/>
        <w:rPr>
          <w:rFonts w:ascii="Arial" w:hAnsi="Arial" w:cs="Arial"/>
          <w:sz w:val="12"/>
          <w:szCs w:val="12"/>
        </w:rPr>
      </w:pPr>
    </w:p>
    <w:p w:rsidR="003414F1" w:rsidRPr="00F975C7" w:rsidRDefault="003414F1" w:rsidP="003414F1">
      <w:pPr>
        <w:pStyle w:val="Default"/>
        <w:tabs>
          <w:tab w:val="left" w:pos="327"/>
        </w:tabs>
        <w:rPr>
          <w:bCs/>
          <w:sz w:val="20"/>
          <w:szCs w:val="20"/>
        </w:rPr>
      </w:pPr>
      <w:r w:rsidRPr="005D3C34">
        <w:rPr>
          <w:b/>
          <w:sz w:val="20"/>
          <w:szCs w:val="20"/>
        </w:rPr>
        <w:t xml:space="preserve">2.  </w:t>
      </w:r>
      <w:r w:rsidRPr="005D3C34">
        <w:rPr>
          <w:b/>
          <w:bCs/>
          <w:iCs/>
          <w:sz w:val="20"/>
          <w:szCs w:val="20"/>
        </w:rPr>
        <w:t>Early Indian civilizations (</w:t>
      </w:r>
      <w:r w:rsidRPr="005D3C34">
        <w:rPr>
          <w:b/>
          <w:sz w:val="20"/>
          <w:szCs w:val="20"/>
        </w:rPr>
        <w:t>Maya, Inca, Aztec, Mississippian</w:t>
      </w:r>
      <w:r w:rsidRPr="005D3C34">
        <w:rPr>
          <w:b/>
          <w:bCs/>
          <w:iCs/>
          <w:sz w:val="20"/>
          <w:szCs w:val="20"/>
        </w:rPr>
        <w:t xml:space="preserve">) existed in the Western Hemisphere prior to the arrival of Europeans. These civilizations had developed: unique governments, </w:t>
      </w:r>
      <w:r w:rsidRPr="005D3C34">
        <w:rPr>
          <w:b/>
          <w:sz w:val="20"/>
          <w:szCs w:val="20"/>
        </w:rPr>
        <w:t>social structures</w:t>
      </w:r>
      <w:r w:rsidRPr="005D3C34">
        <w:rPr>
          <w:b/>
          <w:bCs/>
          <w:iCs/>
          <w:sz w:val="20"/>
          <w:szCs w:val="20"/>
        </w:rPr>
        <w:t xml:space="preserve">, religions, </w:t>
      </w:r>
      <w:r w:rsidRPr="005D3C34">
        <w:rPr>
          <w:b/>
          <w:sz w:val="20"/>
          <w:szCs w:val="20"/>
        </w:rPr>
        <w:t>technologies,</w:t>
      </w:r>
      <w:r w:rsidRPr="005D3C34">
        <w:rPr>
          <w:b/>
          <w:bCs/>
          <w:iCs/>
          <w:sz w:val="20"/>
          <w:szCs w:val="20"/>
        </w:rPr>
        <w:t xml:space="preserve"> and </w:t>
      </w:r>
      <w:r w:rsidRPr="005D3C34">
        <w:rPr>
          <w:b/>
          <w:sz w:val="20"/>
          <w:szCs w:val="20"/>
        </w:rPr>
        <w:t>agricultural practices</w:t>
      </w:r>
      <w:r w:rsidRPr="005D3C34">
        <w:rPr>
          <w:b/>
          <w:bCs/>
          <w:iCs/>
          <w:sz w:val="20"/>
          <w:szCs w:val="20"/>
        </w:rPr>
        <w:t>.</w:t>
      </w:r>
      <w:r>
        <w:rPr>
          <w:b/>
          <w:bCs/>
          <w:iCs/>
          <w:sz w:val="20"/>
          <w:szCs w:val="20"/>
        </w:rPr>
        <w:t xml:space="preserve">    </w:t>
      </w:r>
    </w:p>
    <w:p w:rsidR="003414F1" w:rsidRPr="009A7227" w:rsidRDefault="003414F1" w:rsidP="003414F1">
      <w:pPr>
        <w:pStyle w:val="Default"/>
        <w:tabs>
          <w:tab w:val="left" w:pos="720"/>
        </w:tabs>
        <w:spacing w:line="276" w:lineRule="auto"/>
        <w:ind w:left="720" w:hanging="720"/>
        <w:rPr>
          <w:bCs/>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9674"/>
      </w:tblGrid>
      <w:tr w:rsidR="003414F1" w:rsidRPr="00651382" w:rsidTr="00A53820">
        <w:tc>
          <w:tcPr>
            <w:tcW w:w="4428" w:type="dxa"/>
            <w:shd w:val="clear" w:color="auto" w:fill="auto"/>
          </w:tcPr>
          <w:p w:rsidR="003414F1" w:rsidRPr="00651382" w:rsidRDefault="003414F1" w:rsidP="008B2851">
            <w:pPr>
              <w:spacing w:after="0" w:line="240" w:lineRule="auto"/>
              <w:rPr>
                <w:rFonts w:ascii="Arial" w:hAnsi="Arial" w:cs="Arial"/>
                <w:sz w:val="20"/>
                <w:szCs w:val="20"/>
              </w:rPr>
            </w:pPr>
            <w:r w:rsidRPr="00651382">
              <w:rPr>
                <w:rFonts w:ascii="Arial" w:hAnsi="Arial" w:cs="Arial"/>
                <w:b/>
                <w:sz w:val="20"/>
                <w:szCs w:val="20"/>
              </w:rPr>
              <w:t>Vocabulary</w:t>
            </w:r>
          </w:p>
          <w:p w:rsidR="003414F1" w:rsidRPr="00651382" w:rsidRDefault="003414F1" w:rsidP="008B2851">
            <w:pPr>
              <w:numPr>
                <w:ilvl w:val="0"/>
                <w:numId w:val="18"/>
              </w:numPr>
              <w:spacing w:after="0" w:line="240" w:lineRule="auto"/>
              <w:rPr>
                <w:rFonts w:ascii="Arial" w:hAnsi="Arial" w:cs="Arial"/>
                <w:sz w:val="20"/>
                <w:szCs w:val="20"/>
              </w:rPr>
            </w:pPr>
            <w:r w:rsidRPr="00651382">
              <w:rPr>
                <w:rFonts w:ascii="Arial" w:hAnsi="Arial" w:cs="Arial"/>
                <w:bCs/>
                <w:iCs/>
                <w:sz w:val="20"/>
                <w:szCs w:val="20"/>
              </w:rPr>
              <w:t>Maya (civilization)</w:t>
            </w:r>
          </w:p>
          <w:p w:rsidR="003414F1" w:rsidRPr="00651382" w:rsidRDefault="003414F1" w:rsidP="008B2851">
            <w:pPr>
              <w:numPr>
                <w:ilvl w:val="0"/>
                <w:numId w:val="18"/>
              </w:numPr>
              <w:spacing w:after="0" w:line="240" w:lineRule="auto"/>
              <w:rPr>
                <w:rFonts w:ascii="Arial" w:hAnsi="Arial" w:cs="Arial"/>
                <w:sz w:val="20"/>
                <w:szCs w:val="20"/>
              </w:rPr>
            </w:pPr>
            <w:r w:rsidRPr="00651382">
              <w:rPr>
                <w:rFonts w:ascii="Arial" w:hAnsi="Arial" w:cs="Arial"/>
                <w:bCs/>
                <w:iCs/>
                <w:sz w:val="20"/>
                <w:szCs w:val="20"/>
              </w:rPr>
              <w:t>Inca (civilization)</w:t>
            </w:r>
          </w:p>
          <w:p w:rsidR="003414F1" w:rsidRPr="00651382" w:rsidRDefault="003414F1" w:rsidP="008B2851">
            <w:pPr>
              <w:numPr>
                <w:ilvl w:val="0"/>
                <w:numId w:val="18"/>
              </w:numPr>
              <w:spacing w:after="0" w:line="240" w:lineRule="auto"/>
              <w:rPr>
                <w:rFonts w:ascii="Arial" w:hAnsi="Arial" w:cs="Arial"/>
                <w:sz w:val="20"/>
                <w:szCs w:val="20"/>
              </w:rPr>
            </w:pPr>
            <w:r w:rsidRPr="00651382">
              <w:rPr>
                <w:rFonts w:ascii="Arial" w:hAnsi="Arial" w:cs="Arial"/>
                <w:bCs/>
                <w:iCs/>
                <w:sz w:val="20"/>
                <w:szCs w:val="20"/>
              </w:rPr>
              <w:t xml:space="preserve">Aztec (civilization) </w:t>
            </w:r>
          </w:p>
          <w:p w:rsidR="003414F1" w:rsidRPr="001644A1" w:rsidRDefault="003414F1" w:rsidP="008B2851">
            <w:pPr>
              <w:numPr>
                <w:ilvl w:val="0"/>
                <w:numId w:val="18"/>
              </w:numPr>
              <w:spacing w:after="0" w:line="240" w:lineRule="auto"/>
              <w:rPr>
                <w:rFonts w:ascii="Arial" w:hAnsi="Arial" w:cs="Arial"/>
                <w:sz w:val="20"/>
                <w:szCs w:val="20"/>
              </w:rPr>
            </w:pPr>
            <w:r w:rsidRPr="00651382">
              <w:rPr>
                <w:rFonts w:ascii="Arial" w:hAnsi="Arial" w:cs="Arial"/>
                <w:bCs/>
                <w:iCs/>
                <w:sz w:val="20"/>
                <w:szCs w:val="20"/>
              </w:rPr>
              <w:t>Mississippian (civilization)</w:t>
            </w:r>
          </w:p>
          <w:p w:rsidR="003414F1" w:rsidRPr="001E5DAC" w:rsidRDefault="003414F1" w:rsidP="008B2851">
            <w:pPr>
              <w:spacing w:after="0" w:line="240" w:lineRule="auto"/>
              <w:ind w:left="360"/>
              <w:rPr>
                <w:rFonts w:ascii="Arial" w:hAnsi="Arial" w:cs="Arial"/>
                <w:sz w:val="20"/>
                <w:szCs w:val="20"/>
              </w:rPr>
            </w:pPr>
          </w:p>
          <w:p w:rsidR="003414F1" w:rsidRPr="00651382" w:rsidRDefault="00B96DCE" w:rsidP="008B2851">
            <w:pPr>
              <w:numPr>
                <w:ilvl w:val="0"/>
                <w:numId w:val="18"/>
              </w:numPr>
              <w:spacing w:after="0" w:line="240" w:lineRule="auto"/>
              <w:rPr>
                <w:rFonts w:ascii="Arial" w:hAnsi="Arial" w:cs="Arial"/>
                <w:sz w:val="20"/>
                <w:szCs w:val="20"/>
              </w:rPr>
            </w:pPr>
            <w:r>
              <w:rPr>
                <w:rFonts w:ascii="Arial" w:hAnsi="Arial" w:cs="Arial"/>
                <w:bCs/>
                <w:iCs/>
                <w:noProof/>
                <w:sz w:val="20"/>
                <w:szCs w:val="20"/>
              </w:rPr>
              <mc:AlternateContent>
                <mc:Choice Requires="wps">
                  <w:drawing>
                    <wp:anchor distT="0" distB="0" distL="114300" distR="114300" simplePos="0" relativeHeight="251694080" behindDoc="0" locked="0" layoutInCell="1" allowOverlap="1">
                      <wp:simplePos x="0" y="0"/>
                      <wp:positionH relativeFrom="column">
                        <wp:posOffset>1750060</wp:posOffset>
                      </wp:positionH>
                      <wp:positionV relativeFrom="paragraph">
                        <wp:posOffset>63500</wp:posOffset>
                      </wp:positionV>
                      <wp:extent cx="67310" cy="802005"/>
                      <wp:effectExtent l="0" t="0" r="8890" b="0"/>
                      <wp:wrapNone/>
                      <wp:docPr id="15" name="Right Brac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310" cy="802005"/>
                              </a:xfrm>
                              <a:prstGeom prst="rightBrace">
                                <a:avLst>
                                  <a:gd name="adj1" fmla="val 992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FAA99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2" o:spid="_x0000_s1026" type="#_x0000_t88" style="position:absolute;margin-left:137.8pt;margin-top:5pt;width:5.3pt;height:63.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"/>
                  </w:pict>
                </mc:Fallback>
              </mc:AlternateContent>
            </w:r>
            <w:r w:rsidR="003414F1">
              <w:rPr>
                <w:rFonts w:ascii="Arial" w:hAnsi="Arial" w:cs="Arial"/>
                <w:bCs/>
                <w:iCs/>
                <w:sz w:val="20"/>
                <w:szCs w:val="20"/>
              </w:rPr>
              <w:t xml:space="preserve">Government </w:t>
            </w:r>
          </w:p>
          <w:p w:rsidR="003414F1" w:rsidRPr="006E071C" w:rsidRDefault="003414F1" w:rsidP="008B2851">
            <w:pPr>
              <w:numPr>
                <w:ilvl w:val="0"/>
                <w:numId w:val="18"/>
              </w:numPr>
              <w:spacing w:after="0" w:line="240" w:lineRule="auto"/>
              <w:rPr>
                <w:rFonts w:ascii="Arial" w:hAnsi="Arial" w:cs="Arial"/>
                <w:sz w:val="20"/>
                <w:szCs w:val="20"/>
              </w:rPr>
            </w:pPr>
            <w:r w:rsidRPr="00651382">
              <w:rPr>
                <w:rFonts w:ascii="Arial" w:hAnsi="Arial" w:cs="Arial"/>
                <w:bCs/>
                <w:iCs/>
                <w:sz w:val="20"/>
                <w:szCs w:val="20"/>
              </w:rPr>
              <w:t>Social structures</w:t>
            </w:r>
          </w:p>
          <w:p w:rsidR="003414F1" w:rsidRPr="001644A1" w:rsidRDefault="003414F1" w:rsidP="008B2851">
            <w:pPr>
              <w:numPr>
                <w:ilvl w:val="1"/>
                <w:numId w:val="18"/>
              </w:numPr>
              <w:spacing w:after="0" w:line="240" w:lineRule="auto"/>
              <w:rPr>
                <w:rFonts w:ascii="Arial" w:hAnsi="Arial" w:cs="Arial"/>
                <w:sz w:val="20"/>
                <w:szCs w:val="20"/>
              </w:rPr>
            </w:pPr>
            <w:r>
              <w:rPr>
                <w:rFonts w:ascii="Arial" w:hAnsi="Arial" w:cs="Arial"/>
                <w:bCs/>
                <w:iCs/>
                <w:sz w:val="20"/>
                <w:szCs w:val="20"/>
              </w:rPr>
              <w:t>[job specializations]</w:t>
            </w:r>
          </w:p>
          <w:p w:rsidR="003414F1" w:rsidRPr="00651382" w:rsidRDefault="003414F1" w:rsidP="008B2851">
            <w:pPr>
              <w:numPr>
                <w:ilvl w:val="0"/>
                <w:numId w:val="18"/>
              </w:numPr>
              <w:spacing w:after="0" w:line="240" w:lineRule="auto"/>
              <w:rPr>
                <w:rFonts w:ascii="Arial" w:hAnsi="Arial" w:cs="Arial"/>
                <w:sz w:val="20"/>
                <w:szCs w:val="20"/>
              </w:rPr>
            </w:pPr>
            <w:r>
              <w:rPr>
                <w:rFonts w:ascii="Arial" w:hAnsi="Arial" w:cs="Arial"/>
                <w:bCs/>
                <w:iCs/>
                <w:sz w:val="20"/>
                <w:szCs w:val="20"/>
              </w:rPr>
              <w:t xml:space="preserve">Religion                         </w:t>
            </w:r>
            <w:r w:rsidR="00C551F2">
              <w:rPr>
                <w:rFonts w:ascii="Arial" w:hAnsi="Arial" w:cs="Arial"/>
                <w:bCs/>
                <w:iCs/>
                <w:sz w:val="20"/>
                <w:szCs w:val="20"/>
              </w:rPr>
              <w:t xml:space="preserve">     </w:t>
            </w:r>
            <w:r w:rsidR="00671B94">
              <w:rPr>
                <w:rFonts w:ascii="Arial" w:hAnsi="Arial" w:cs="Arial"/>
                <w:bCs/>
                <w:iCs/>
                <w:sz w:val="20"/>
                <w:szCs w:val="20"/>
              </w:rPr>
              <w:t xml:space="preserve">  </w:t>
            </w:r>
            <w:r>
              <w:rPr>
                <w:rFonts w:ascii="Arial" w:hAnsi="Arial" w:cs="Arial"/>
                <w:bCs/>
                <w:iCs/>
                <w:sz w:val="20"/>
                <w:szCs w:val="20"/>
              </w:rPr>
              <w:t>Matches 6</w:t>
            </w:r>
            <w:r w:rsidRPr="001E5DAC">
              <w:rPr>
                <w:rFonts w:ascii="Arial" w:hAnsi="Arial" w:cs="Arial"/>
                <w:bCs/>
                <w:iCs/>
                <w:sz w:val="20"/>
                <w:szCs w:val="20"/>
                <w:vertAlign w:val="superscript"/>
              </w:rPr>
              <w:t>th</w:t>
            </w:r>
            <w:r>
              <w:rPr>
                <w:rFonts w:ascii="Arial" w:hAnsi="Arial" w:cs="Arial"/>
                <w:bCs/>
                <w:iCs/>
                <w:sz w:val="20"/>
                <w:szCs w:val="20"/>
              </w:rPr>
              <w:t xml:space="preserve"> gr.</w:t>
            </w:r>
          </w:p>
          <w:p w:rsidR="003414F1" w:rsidRPr="00651382" w:rsidRDefault="003414F1" w:rsidP="008B2851">
            <w:pPr>
              <w:numPr>
                <w:ilvl w:val="0"/>
                <w:numId w:val="18"/>
              </w:numPr>
              <w:spacing w:after="0" w:line="240" w:lineRule="auto"/>
              <w:rPr>
                <w:rFonts w:ascii="Arial" w:hAnsi="Arial" w:cs="Arial"/>
                <w:sz w:val="20"/>
                <w:szCs w:val="20"/>
              </w:rPr>
            </w:pPr>
            <w:r w:rsidRPr="00651382">
              <w:rPr>
                <w:rFonts w:ascii="Arial" w:hAnsi="Arial" w:cs="Arial"/>
                <w:bCs/>
                <w:iCs/>
                <w:sz w:val="20"/>
                <w:szCs w:val="20"/>
              </w:rPr>
              <w:t>Technologies</w:t>
            </w:r>
          </w:p>
          <w:p w:rsidR="003414F1" w:rsidRPr="006E071C" w:rsidRDefault="003414F1" w:rsidP="008B2851">
            <w:pPr>
              <w:numPr>
                <w:ilvl w:val="0"/>
                <w:numId w:val="18"/>
              </w:numPr>
              <w:spacing w:after="0" w:line="240" w:lineRule="auto"/>
              <w:rPr>
                <w:rFonts w:ascii="Arial" w:hAnsi="Arial" w:cs="Arial"/>
                <w:sz w:val="20"/>
                <w:szCs w:val="20"/>
              </w:rPr>
            </w:pPr>
            <w:r w:rsidRPr="00651382">
              <w:rPr>
                <w:rFonts w:ascii="Arial" w:hAnsi="Arial" w:cs="Arial"/>
                <w:bCs/>
                <w:iCs/>
                <w:sz w:val="20"/>
                <w:szCs w:val="20"/>
              </w:rPr>
              <w:t>Agricultural practices &amp; products</w:t>
            </w:r>
          </w:p>
          <w:p w:rsidR="003414F1" w:rsidRPr="006E071C" w:rsidRDefault="003414F1" w:rsidP="008B2851">
            <w:pPr>
              <w:numPr>
                <w:ilvl w:val="1"/>
                <w:numId w:val="18"/>
              </w:numPr>
              <w:spacing w:after="0" w:line="240" w:lineRule="auto"/>
              <w:rPr>
                <w:rFonts w:ascii="Arial" w:hAnsi="Arial" w:cs="Arial"/>
                <w:sz w:val="20"/>
                <w:szCs w:val="20"/>
              </w:rPr>
            </w:pPr>
            <w:r>
              <w:rPr>
                <w:rFonts w:ascii="Arial" w:hAnsi="Arial" w:cs="Arial"/>
                <w:bCs/>
                <w:iCs/>
                <w:sz w:val="20"/>
                <w:szCs w:val="20"/>
              </w:rPr>
              <w:t>slash and burn</w:t>
            </w:r>
          </w:p>
          <w:p w:rsidR="003414F1" w:rsidRPr="006E071C" w:rsidRDefault="003414F1" w:rsidP="008B2851">
            <w:pPr>
              <w:numPr>
                <w:ilvl w:val="1"/>
                <w:numId w:val="18"/>
              </w:numPr>
              <w:spacing w:after="0" w:line="240" w:lineRule="auto"/>
              <w:rPr>
                <w:rFonts w:ascii="Arial" w:hAnsi="Arial" w:cs="Arial"/>
                <w:sz w:val="20"/>
                <w:szCs w:val="20"/>
              </w:rPr>
            </w:pPr>
            <w:r>
              <w:rPr>
                <w:rFonts w:ascii="Arial" w:hAnsi="Arial" w:cs="Arial"/>
                <w:bCs/>
                <w:iCs/>
                <w:sz w:val="20"/>
                <w:szCs w:val="20"/>
              </w:rPr>
              <w:t>maize</w:t>
            </w:r>
          </w:p>
          <w:p w:rsidR="00401A1B" w:rsidRPr="005D3C34" w:rsidRDefault="00283217" w:rsidP="003414F1">
            <w:pPr>
              <w:pStyle w:val="Default"/>
              <w:tabs>
                <w:tab w:val="left" w:pos="327"/>
              </w:tabs>
              <w:rPr>
                <w:bCs/>
                <w:iCs/>
                <w:sz w:val="18"/>
                <w:szCs w:val="18"/>
              </w:rPr>
            </w:pPr>
            <w:r w:rsidRPr="005D3C34">
              <w:rPr>
                <w:bCs/>
                <w:iCs/>
                <w:sz w:val="18"/>
                <w:szCs w:val="18"/>
              </w:rPr>
              <w:t>(</w:t>
            </w:r>
            <w:r w:rsidR="003414F1" w:rsidRPr="005D3C34">
              <w:rPr>
                <w:bCs/>
                <w:iCs/>
                <w:sz w:val="18"/>
                <w:szCs w:val="18"/>
              </w:rPr>
              <w:t>prehistoric – historic American Indians</w:t>
            </w:r>
          </w:p>
          <w:p w:rsidR="003414F1" w:rsidRPr="005D3C34" w:rsidRDefault="00401A1B" w:rsidP="003414F1">
            <w:pPr>
              <w:pStyle w:val="Default"/>
              <w:tabs>
                <w:tab w:val="left" w:pos="327"/>
              </w:tabs>
              <w:rPr>
                <w:bCs/>
                <w:iCs/>
                <w:sz w:val="18"/>
                <w:szCs w:val="18"/>
              </w:rPr>
            </w:pPr>
            <w:r w:rsidRPr="005D3C34">
              <w:rPr>
                <w:bCs/>
                <w:iCs/>
                <w:sz w:val="18"/>
                <w:szCs w:val="18"/>
              </w:rPr>
              <w:t>mound builders) [</w:t>
            </w:r>
            <w:r w:rsidR="003414F1" w:rsidRPr="005D3C34">
              <w:rPr>
                <w:bCs/>
                <w:iCs/>
                <w:sz w:val="18"/>
                <w:szCs w:val="18"/>
              </w:rPr>
              <w:t>4</w:t>
            </w:r>
            <w:r w:rsidR="003414F1" w:rsidRPr="005D3C34">
              <w:rPr>
                <w:bCs/>
                <w:iCs/>
                <w:sz w:val="18"/>
                <w:szCs w:val="18"/>
                <w:vertAlign w:val="superscript"/>
              </w:rPr>
              <w:t>th</w:t>
            </w:r>
            <w:r w:rsidR="003414F1" w:rsidRPr="005D3C34">
              <w:rPr>
                <w:bCs/>
                <w:iCs/>
                <w:sz w:val="18"/>
                <w:szCs w:val="18"/>
              </w:rPr>
              <w:t xml:space="preserve"> gr.] </w:t>
            </w:r>
            <w:r w:rsidRPr="005D3C34">
              <w:rPr>
                <w:bCs/>
                <w:iCs/>
                <w:sz w:val="18"/>
                <w:szCs w:val="18"/>
              </w:rPr>
              <w:t>pc</w:t>
            </w:r>
          </w:p>
          <w:p w:rsidR="00DF0170" w:rsidRPr="003414F1" w:rsidRDefault="00DF0170" w:rsidP="003414F1">
            <w:pPr>
              <w:pStyle w:val="Default"/>
              <w:tabs>
                <w:tab w:val="left" w:pos="327"/>
              </w:tabs>
              <w:rPr>
                <w:b/>
                <w:bCs/>
                <w:iCs/>
                <w:sz w:val="20"/>
                <w:szCs w:val="20"/>
              </w:rPr>
            </w:pPr>
          </w:p>
        </w:tc>
        <w:tc>
          <w:tcPr>
            <w:tcW w:w="9674" w:type="dxa"/>
            <w:shd w:val="clear" w:color="auto" w:fill="auto"/>
          </w:tcPr>
          <w:p w:rsidR="001F3F3E" w:rsidRDefault="003414F1" w:rsidP="008B2851">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3414F1" w:rsidRDefault="003414F1" w:rsidP="008B2851">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3414F1" w:rsidRPr="00651382" w:rsidRDefault="003414F1" w:rsidP="008B2851">
            <w:pPr>
              <w:numPr>
                <w:ilvl w:val="0"/>
                <w:numId w:val="18"/>
              </w:numPr>
              <w:spacing w:after="0" w:line="240" w:lineRule="auto"/>
              <w:rPr>
                <w:rFonts w:ascii="Arial" w:hAnsi="Arial" w:cs="Arial"/>
                <w:sz w:val="20"/>
                <w:szCs w:val="20"/>
              </w:rPr>
            </w:pPr>
            <w:r w:rsidRPr="00651382">
              <w:rPr>
                <w:rFonts w:ascii="Arial" w:hAnsi="Arial" w:cs="Arial"/>
                <w:sz w:val="20"/>
                <w:szCs w:val="20"/>
              </w:rPr>
              <w:t>I can define the major characteristics</w:t>
            </w:r>
            <w:r>
              <w:rPr>
                <w:rFonts w:ascii="Arial" w:hAnsi="Arial" w:cs="Arial"/>
                <w:sz w:val="20"/>
                <w:szCs w:val="20"/>
              </w:rPr>
              <w:t xml:space="preserve"> /</w:t>
            </w:r>
            <w:r w:rsidRPr="00651382">
              <w:rPr>
                <w:rFonts w:ascii="Arial" w:hAnsi="Arial" w:cs="Arial"/>
                <w:sz w:val="20"/>
                <w:szCs w:val="20"/>
              </w:rPr>
              <w:t xml:space="preserve"> </w:t>
            </w:r>
            <w:r>
              <w:rPr>
                <w:rFonts w:ascii="Arial" w:hAnsi="Arial" w:cs="Arial"/>
                <w:sz w:val="20"/>
                <w:szCs w:val="20"/>
              </w:rPr>
              <w:t xml:space="preserve">criteria for any </w:t>
            </w:r>
            <w:r w:rsidRPr="00651382">
              <w:rPr>
                <w:rFonts w:ascii="Arial" w:hAnsi="Arial" w:cs="Arial"/>
                <w:sz w:val="20"/>
                <w:szCs w:val="20"/>
              </w:rPr>
              <w:t>civilization</w:t>
            </w:r>
            <w:r>
              <w:rPr>
                <w:rFonts w:ascii="Arial" w:hAnsi="Arial" w:cs="Arial"/>
                <w:sz w:val="20"/>
                <w:szCs w:val="20"/>
              </w:rPr>
              <w:t>.</w:t>
            </w:r>
          </w:p>
          <w:p w:rsidR="003414F1" w:rsidRPr="00651382" w:rsidRDefault="003414F1" w:rsidP="008B2851">
            <w:pPr>
              <w:numPr>
                <w:ilvl w:val="0"/>
                <w:numId w:val="18"/>
              </w:numPr>
              <w:spacing w:after="0" w:line="240" w:lineRule="auto"/>
              <w:rPr>
                <w:rFonts w:ascii="Arial" w:hAnsi="Arial" w:cs="Arial"/>
                <w:sz w:val="20"/>
                <w:szCs w:val="20"/>
              </w:rPr>
            </w:pPr>
            <w:r w:rsidRPr="00651382">
              <w:rPr>
                <w:rFonts w:ascii="Arial" w:hAnsi="Arial" w:cs="Arial"/>
                <w:sz w:val="20"/>
                <w:szCs w:val="20"/>
              </w:rPr>
              <w:t>I can identify the five characteristics of the Mayan civilization.</w:t>
            </w:r>
          </w:p>
          <w:p w:rsidR="003414F1" w:rsidRPr="00651382" w:rsidRDefault="003414F1" w:rsidP="008B2851">
            <w:pPr>
              <w:numPr>
                <w:ilvl w:val="0"/>
                <w:numId w:val="18"/>
              </w:numPr>
              <w:spacing w:after="0" w:line="240" w:lineRule="auto"/>
              <w:rPr>
                <w:rFonts w:ascii="Arial" w:hAnsi="Arial" w:cs="Arial"/>
                <w:sz w:val="20"/>
                <w:szCs w:val="20"/>
              </w:rPr>
            </w:pPr>
            <w:r w:rsidRPr="00651382">
              <w:rPr>
                <w:rFonts w:ascii="Arial" w:hAnsi="Arial" w:cs="Arial"/>
                <w:sz w:val="20"/>
                <w:szCs w:val="20"/>
              </w:rPr>
              <w:t>I can identify the five characteristics of the Incan civilization.</w:t>
            </w:r>
          </w:p>
          <w:p w:rsidR="003414F1" w:rsidRPr="00651382" w:rsidRDefault="003414F1" w:rsidP="008B2851">
            <w:pPr>
              <w:numPr>
                <w:ilvl w:val="0"/>
                <w:numId w:val="18"/>
              </w:numPr>
              <w:spacing w:after="0" w:line="240" w:lineRule="auto"/>
              <w:rPr>
                <w:rFonts w:ascii="Arial" w:hAnsi="Arial" w:cs="Arial"/>
                <w:sz w:val="20"/>
                <w:szCs w:val="20"/>
              </w:rPr>
            </w:pPr>
            <w:r w:rsidRPr="00651382">
              <w:rPr>
                <w:rFonts w:ascii="Arial" w:hAnsi="Arial" w:cs="Arial"/>
                <w:sz w:val="20"/>
                <w:szCs w:val="20"/>
              </w:rPr>
              <w:t>I can identify the five characteristics of the Aztec civilization.</w:t>
            </w:r>
          </w:p>
          <w:p w:rsidR="003414F1" w:rsidRPr="00651382" w:rsidRDefault="003414F1" w:rsidP="008B2851">
            <w:pPr>
              <w:numPr>
                <w:ilvl w:val="0"/>
                <w:numId w:val="18"/>
              </w:numPr>
              <w:spacing w:after="0" w:line="240" w:lineRule="auto"/>
              <w:rPr>
                <w:rFonts w:ascii="Arial" w:hAnsi="Arial" w:cs="Arial"/>
                <w:sz w:val="20"/>
                <w:szCs w:val="20"/>
              </w:rPr>
            </w:pPr>
            <w:r w:rsidRPr="00651382">
              <w:rPr>
                <w:rFonts w:ascii="Arial" w:hAnsi="Arial" w:cs="Arial"/>
                <w:sz w:val="20"/>
                <w:szCs w:val="20"/>
              </w:rPr>
              <w:t>I can identify the five characteristics of the Mississippian civilization.</w:t>
            </w:r>
          </w:p>
          <w:p w:rsidR="003414F1" w:rsidRPr="00651382" w:rsidRDefault="003414F1" w:rsidP="008B2851">
            <w:pPr>
              <w:numPr>
                <w:ilvl w:val="0"/>
                <w:numId w:val="18"/>
              </w:numPr>
              <w:spacing w:after="0" w:line="240" w:lineRule="auto"/>
              <w:rPr>
                <w:rFonts w:ascii="Arial" w:hAnsi="Arial" w:cs="Arial"/>
                <w:sz w:val="20"/>
                <w:szCs w:val="20"/>
              </w:rPr>
            </w:pPr>
            <w:r w:rsidRPr="00651382">
              <w:rPr>
                <w:rFonts w:ascii="Arial" w:hAnsi="Arial" w:cs="Arial"/>
                <w:sz w:val="20"/>
                <w:szCs w:val="20"/>
              </w:rPr>
              <w:t xml:space="preserve">I can compare two of these civilizations using </w:t>
            </w:r>
            <w:r w:rsidR="007E2880">
              <w:rPr>
                <w:rFonts w:ascii="Arial" w:hAnsi="Arial" w:cs="Arial"/>
                <w:sz w:val="20"/>
                <w:szCs w:val="20"/>
              </w:rPr>
              <w:t xml:space="preserve">the </w:t>
            </w:r>
            <w:r w:rsidRPr="00651382">
              <w:rPr>
                <w:rFonts w:ascii="Arial" w:hAnsi="Arial" w:cs="Arial"/>
                <w:sz w:val="20"/>
                <w:szCs w:val="20"/>
              </w:rPr>
              <w:t xml:space="preserve">five characteristics. (Maya, Inca, Aztec, </w:t>
            </w:r>
            <w:r>
              <w:rPr>
                <w:rFonts w:ascii="Arial" w:hAnsi="Arial" w:cs="Arial"/>
                <w:sz w:val="20"/>
                <w:szCs w:val="20"/>
              </w:rPr>
              <w:t xml:space="preserve">and </w:t>
            </w:r>
            <w:r w:rsidRPr="00651382">
              <w:rPr>
                <w:rFonts w:ascii="Arial" w:hAnsi="Arial" w:cs="Arial"/>
                <w:sz w:val="20"/>
                <w:szCs w:val="20"/>
              </w:rPr>
              <w:t>Mississippian)</w:t>
            </w:r>
          </w:p>
          <w:p w:rsidR="003414F1" w:rsidRPr="00651382" w:rsidRDefault="003414F1" w:rsidP="003414F1">
            <w:pPr>
              <w:spacing w:after="0" w:line="240" w:lineRule="auto"/>
              <w:rPr>
                <w:rFonts w:ascii="Arial" w:hAnsi="Arial" w:cs="Arial"/>
                <w:sz w:val="20"/>
                <w:szCs w:val="20"/>
              </w:rPr>
            </w:pPr>
          </w:p>
          <w:p w:rsidR="003414F1" w:rsidRDefault="003414F1" w:rsidP="008B2851">
            <w:pPr>
              <w:numPr>
                <w:ilvl w:val="0"/>
                <w:numId w:val="18"/>
              </w:numPr>
              <w:spacing w:after="0" w:line="240" w:lineRule="auto"/>
              <w:rPr>
                <w:rFonts w:ascii="Arial" w:hAnsi="Arial" w:cs="Arial"/>
                <w:sz w:val="20"/>
                <w:szCs w:val="20"/>
              </w:rPr>
            </w:pPr>
            <w:r w:rsidRPr="00651382">
              <w:rPr>
                <w:rFonts w:ascii="Arial" w:hAnsi="Arial" w:cs="Arial"/>
                <w:sz w:val="20"/>
                <w:szCs w:val="20"/>
              </w:rPr>
              <w:t>I can tell how ideas and events from the past shap</w:t>
            </w:r>
            <w:r w:rsidR="006A78CB">
              <w:rPr>
                <w:rFonts w:ascii="Arial" w:hAnsi="Arial" w:cs="Arial"/>
                <w:sz w:val="20"/>
                <w:szCs w:val="20"/>
              </w:rPr>
              <w:t>ed the Western Hemisphere today.</w:t>
            </w:r>
          </w:p>
          <w:p w:rsidR="003414F1" w:rsidRDefault="003414F1" w:rsidP="003414F1">
            <w:pPr>
              <w:pStyle w:val="ListParagraph"/>
              <w:tabs>
                <w:tab w:val="left" w:pos="8265"/>
              </w:tabs>
              <w:rPr>
                <w:rFonts w:ascii="Arial" w:hAnsi="Arial" w:cs="Arial"/>
                <w:sz w:val="20"/>
                <w:szCs w:val="20"/>
              </w:rPr>
            </w:pPr>
            <w:r>
              <w:rPr>
                <w:rFonts w:ascii="Arial" w:hAnsi="Arial" w:cs="Arial"/>
                <w:sz w:val="20"/>
                <w:szCs w:val="20"/>
              </w:rPr>
              <w:tab/>
            </w:r>
          </w:p>
          <w:p w:rsidR="003414F1" w:rsidRPr="00651382" w:rsidRDefault="003414F1" w:rsidP="00F97AD9">
            <w:pPr>
              <w:pStyle w:val="ListParagraph"/>
              <w:rPr>
                <w:sz w:val="20"/>
                <w:szCs w:val="20"/>
              </w:rPr>
            </w:pPr>
          </w:p>
        </w:tc>
      </w:tr>
    </w:tbl>
    <w:p w:rsidR="00CA1185" w:rsidRDefault="00CA1185" w:rsidP="006E4E13">
      <w:pPr>
        <w:tabs>
          <w:tab w:val="left" w:pos="8025"/>
        </w:tabs>
        <w:spacing w:after="0" w:line="240" w:lineRule="auto"/>
        <w:rPr>
          <w:rFonts w:ascii="Arial" w:hAnsi="Arial" w:cs="Arial"/>
          <w:sz w:val="20"/>
          <w:szCs w:val="20"/>
        </w:rPr>
      </w:pPr>
    </w:p>
    <w:p w:rsidR="00CA1185" w:rsidRDefault="00CA1185">
      <w:pPr>
        <w:spacing w:after="160" w:line="259" w:lineRule="auto"/>
        <w:rPr>
          <w:rFonts w:ascii="Arial" w:hAnsi="Arial" w:cs="Arial"/>
          <w:sz w:val="20"/>
          <w:szCs w:val="20"/>
        </w:rPr>
      </w:pPr>
      <w:r>
        <w:rPr>
          <w:rFonts w:ascii="Arial" w:hAnsi="Arial" w:cs="Arial"/>
          <w:sz w:val="20"/>
          <w:szCs w:val="20"/>
        </w:rPr>
        <w:br w:type="page"/>
      </w:r>
    </w:p>
    <w:p w:rsidR="006E4E13" w:rsidRPr="003414F1" w:rsidRDefault="003414F1" w:rsidP="006E4E13">
      <w:pPr>
        <w:spacing w:after="0" w:line="240" w:lineRule="auto"/>
        <w:rPr>
          <w:rFonts w:ascii="Arial" w:hAnsi="Arial" w:cs="Arial"/>
          <w:b/>
          <w:sz w:val="20"/>
          <w:szCs w:val="20"/>
        </w:rPr>
      </w:pPr>
      <w:r w:rsidRPr="003414F1">
        <w:rPr>
          <w:rFonts w:ascii="Arial" w:hAnsi="Arial" w:cs="Arial"/>
          <w:b/>
          <w:sz w:val="20"/>
          <w:szCs w:val="20"/>
        </w:rPr>
        <w:lastRenderedPageBreak/>
        <w:t>Hist. CS: 2</w:t>
      </w:r>
    </w:p>
    <w:p w:rsidR="003414F1" w:rsidRPr="00651382" w:rsidRDefault="003414F1" w:rsidP="006E4E1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7"/>
        <w:gridCol w:w="6875"/>
      </w:tblGrid>
      <w:tr w:rsidR="006E4E13" w:rsidRPr="00651382" w:rsidTr="00AF537E">
        <w:tc>
          <w:tcPr>
            <w:tcW w:w="7308" w:type="dxa"/>
          </w:tcPr>
          <w:p w:rsidR="006E4E13" w:rsidRPr="00651382" w:rsidRDefault="006E4E13" w:rsidP="00E10DBD">
            <w:pPr>
              <w:spacing w:after="0" w:line="240" w:lineRule="auto"/>
              <w:rPr>
                <w:rFonts w:ascii="Arial" w:hAnsi="Arial" w:cs="Arial"/>
                <w:sz w:val="20"/>
                <w:szCs w:val="20"/>
              </w:rPr>
            </w:pPr>
            <w:r>
              <w:rPr>
                <w:rFonts w:ascii="Arial" w:hAnsi="Arial" w:cs="Arial"/>
                <w:b/>
                <w:sz w:val="20"/>
                <w:szCs w:val="20"/>
              </w:rPr>
              <w:t>S</w:t>
            </w:r>
            <w:r w:rsidRPr="00651382">
              <w:rPr>
                <w:rFonts w:ascii="Arial" w:hAnsi="Arial" w:cs="Arial"/>
                <w:b/>
                <w:sz w:val="20"/>
                <w:szCs w:val="20"/>
              </w:rPr>
              <w:t>ESC Lessons and other Potential Resources</w:t>
            </w:r>
          </w:p>
          <w:p w:rsidR="006E4E13" w:rsidRPr="00567E41" w:rsidRDefault="006E4E13" w:rsidP="00E10DBD">
            <w:pPr>
              <w:autoSpaceDE w:val="0"/>
              <w:autoSpaceDN w:val="0"/>
              <w:adjustRightInd w:val="0"/>
              <w:spacing w:after="0" w:line="240" w:lineRule="auto"/>
              <w:rPr>
                <w:rFonts w:ascii="Arial" w:hAnsi="Arial" w:cs="Arial"/>
                <w:b/>
                <w:bCs/>
                <w:iCs/>
                <w:sz w:val="20"/>
                <w:szCs w:val="20"/>
              </w:rPr>
            </w:pPr>
            <w:r w:rsidRPr="00567E41">
              <w:rPr>
                <w:rFonts w:ascii="Arial" w:hAnsi="Arial" w:cs="Arial"/>
                <w:b/>
                <w:bCs/>
                <w:iCs/>
                <w:color w:val="FF0000"/>
                <w:sz w:val="20"/>
                <w:szCs w:val="20"/>
              </w:rPr>
              <w:t>Summit ESC</w:t>
            </w:r>
            <w:r w:rsidRPr="00567E41">
              <w:rPr>
                <w:rFonts w:ascii="Arial" w:hAnsi="Arial" w:cs="Arial"/>
                <w:b/>
                <w:bCs/>
                <w:iCs/>
                <w:sz w:val="20"/>
                <w:szCs w:val="20"/>
              </w:rPr>
              <w:t xml:space="preserve"> American History Grant Lessons</w:t>
            </w:r>
          </w:p>
          <w:p w:rsidR="006E4E13" w:rsidRDefault="00B753EC" w:rsidP="00E10DBD">
            <w:pPr>
              <w:autoSpaceDE w:val="0"/>
              <w:autoSpaceDN w:val="0"/>
              <w:adjustRightInd w:val="0"/>
              <w:spacing w:after="0" w:line="240" w:lineRule="auto"/>
              <w:rPr>
                <w:rFonts w:ascii="Arial" w:hAnsi="Arial" w:cs="Arial"/>
                <w:bCs/>
                <w:iCs/>
                <w:sz w:val="20"/>
                <w:szCs w:val="20"/>
              </w:rPr>
            </w:pPr>
            <w:hyperlink r:id="rId9" w:history="1">
              <w:r w:rsidR="006E4E13" w:rsidRPr="00E2771C">
                <w:rPr>
                  <w:rStyle w:val="Hyperlink"/>
                  <w:rFonts w:ascii="Arial" w:hAnsi="Arial" w:cs="Arial"/>
                  <w:bCs/>
                  <w:iCs/>
                  <w:sz w:val="20"/>
                  <w:szCs w:val="20"/>
                </w:rPr>
                <w:t>http://cybersummit.org/Resources/TAH/Lessons.aspx</w:t>
              </w:r>
            </w:hyperlink>
          </w:p>
          <w:p w:rsidR="006E4E13" w:rsidRDefault="006E4E13" w:rsidP="00E10DBD">
            <w:pPr>
              <w:autoSpaceDE w:val="0"/>
              <w:autoSpaceDN w:val="0"/>
              <w:adjustRightInd w:val="0"/>
              <w:spacing w:after="0" w:line="240" w:lineRule="auto"/>
              <w:rPr>
                <w:rFonts w:ascii="Arial" w:hAnsi="Arial" w:cs="Arial"/>
                <w:b/>
                <w:bCs/>
                <w:iCs/>
                <w:color w:val="FF0000"/>
                <w:sz w:val="20"/>
                <w:szCs w:val="20"/>
              </w:rPr>
            </w:pPr>
            <w:r>
              <w:rPr>
                <w:rFonts w:ascii="Arial" w:hAnsi="Arial" w:cs="Arial"/>
                <w:bCs/>
                <w:iCs/>
                <w:sz w:val="20"/>
                <w:szCs w:val="20"/>
              </w:rPr>
              <w:t xml:space="preserve">Select: </w:t>
            </w:r>
            <w:r w:rsidRPr="000E7C89">
              <w:rPr>
                <w:rFonts w:ascii="Arial" w:hAnsi="Arial" w:cs="Arial"/>
                <w:b/>
                <w:bCs/>
                <w:iCs/>
                <w:sz w:val="20"/>
                <w:szCs w:val="20"/>
              </w:rPr>
              <w:t>What Makes the Mississippian a Civilization?</w:t>
            </w:r>
            <w:r>
              <w:rPr>
                <w:rFonts w:ascii="Arial" w:hAnsi="Arial" w:cs="Arial"/>
                <w:bCs/>
                <w:iCs/>
                <w:sz w:val="20"/>
                <w:szCs w:val="20"/>
              </w:rPr>
              <w:t xml:space="preserve"> Is designed to address the unique characteristics of this civilization: government, religion, cultural practices, technologies and agricultural practices and products.  It includes a Formative Assessment – Enduring Understanding – Essential Question – I Can Statements, etc. (2012) (Verified links)</w:t>
            </w:r>
          </w:p>
          <w:p w:rsidR="006E4E13" w:rsidRPr="000E7C89" w:rsidRDefault="006E4E13" w:rsidP="00E10DBD">
            <w:pPr>
              <w:spacing w:after="0" w:line="240" w:lineRule="auto"/>
              <w:ind w:left="360"/>
              <w:rPr>
                <w:rFonts w:ascii="Arial" w:hAnsi="Arial" w:cs="Arial"/>
                <w:sz w:val="20"/>
                <w:szCs w:val="20"/>
              </w:rPr>
            </w:pPr>
          </w:p>
          <w:p w:rsidR="005E060E" w:rsidRPr="005E060E" w:rsidRDefault="006E4E13" w:rsidP="00ED7E64">
            <w:pPr>
              <w:numPr>
                <w:ilvl w:val="0"/>
                <w:numId w:val="24"/>
              </w:numPr>
              <w:shd w:val="clear" w:color="auto" w:fill="FFFFFF"/>
              <w:tabs>
                <w:tab w:val="clear" w:pos="1080"/>
              </w:tabs>
              <w:spacing w:after="0" w:line="240" w:lineRule="auto"/>
              <w:ind w:left="0"/>
              <w:rPr>
                <w:rFonts w:ascii="Arial" w:eastAsia="Times New Roman" w:hAnsi="Arial" w:cs="Arial"/>
                <w:b/>
                <w:color w:val="333333"/>
                <w:sz w:val="20"/>
                <w:szCs w:val="20"/>
              </w:rPr>
            </w:pPr>
            <w:r w:rsidRPr="00651382">
              <w:rPr>
                <w:rFonts w:ascii="Arial" w:hAnsi="Arial" w:cs="Arial"/>
                <w:b/>
                <w:color w:val="FF0000"/>
                <w:sz w:val="20"/>
                <w:szCs w:val="20"/>
              </w:rPr>
              <w:t>Note</w:t>
            </w:r>
            <w:r w:rsidRPr="00651382">
              <w:rPr>
                <w:rFonts w:ascii="Arial" w:hAnsi="Arial" w:cs="Arial"/>
                <w:sz w:val="20"/>
                <w:szCs w:val="20"/>
              </w:rPr>
              <w:t>:  For the 29 di</w:t>
            </w:r>
            <w:r>
              <w:rPr>
                <w:rFonts w:ascii="Arial" w:hAnsi="Arial" w:cs="Arial"/>
                <w:sz w:val="20"/>
                <w:szCs w:val="20"/>
              </w:rPr>
              <w:t>stricts that were part of the S</w:t>
            </w:r>
            <w:r w:rsidRPr="00651382">
              <w:rPr>
                <w:rFonts w:ascii="Arial" w:hAnsi="Arial" w:cs="Arial"/>
                <w:sz w:val="20"/>
                <w:szCs w:val="20"/>
              </w:rPr>
              <w:t xml:space="preserve">ESC Pilot Series – your district has a copy of the e-book:  </w:t>
            </w:r>
            <w:r w:rsidRPr="00651382">
              <w:rPr>
                <w:rFonts w:ascii="Arial" w:hAnsi="Arial" w:cs="Arial"/>
                <w:sz w:val="20"/>
                <w:szCs w:val="20"/>
                <w:u w:val="single"/>
              </w:rPr>
              <w:t>Incas, Maya, Aztecs</w:t>
            </w:r>
            <w:r w:rsidRPr="003414F1">
              <w:rPr>
                <w:rFonts w:ascii="Arial" w:hAnsi="Arial" w:cs="Arial"/>
                <w:sz w:val="20"/>
                <w:szCs w:val="20"/>
              </w:rPr>
              <w:t xml:space="preserve"> by Lin and Don Donn</w:t>
            </w:r>
            <w:r w:rsidR="002B703D">
              <w:rPr>
                <w:rFonts w:ascii="Arial" w:hAnsi="Arial" w:cs="Arial"/>
                <w:sz w:val="20"/>
                <w:szCs w:val="20"/>
              </w:rPr>
              <w:t xml:space="preserve"> </w:t>
            </w:r>
          </w:p>
          <w:p w:rsidR="003414F1" w:rsidRDefault="006E4E13" w:rsidP="00ED7E64">
            <w:pPr>
              <w:numPr>
                <w:ilvl w:val="0"/>
                <w:numId w:val="24"/>
              </w:numPr>
              <w:shd w:val="clear" w:color="auto" w:fill="FFFFFF"/>
              <w:tabs>
                <w:tab w:val="clear" w:pos="1080"/>
              </w:tabs>
              <w:spacing w:after="0" w:line="240" w:lineRule="auto"/>
              <w:ind w:left="0"/>
              <w:rPr>
                <w:rFonts w:ascii="Arial" w:eastAsia="Times New Roman" w:hAnsi="Arial" w:cs="Arial"/>
                <w:b/>
                <w:color w:val="333333"/>
                <w:sz w:val="20"/>
                <w:szCs w:val="20"/>
              </w:rPr>
            </w:pPr>
            <w:r w:rsidRPr="00450A40">
              <w:rPr>
                <w:rFonts w:ascii="Arial" w:hAnsi="Arial" w:cs="Arial"/>
                <w:b/>
                <w:sz w:val="20"/>
                <w:szCs w:val="20"/>
              </w:rPr>
              <w:t>(</w:t>
            </w:r>
            <w:r w:rsidRPr="00450A40">
              <w:rPr>
                <w:rFonts w:ascii="Arial" w:eastAsia="Times New Roman" w:hAnsi="Arial" w:cs="Arial"/>
                <w:b/>
                <w:bCs/>
                <w:color w:val="333333"/>
                <w:sz w:val="20"/>
                <w:szCs w:val="20"/>
              </w:rPr>
              <w:t>ISBN-13:</w:t>
            </w:r>
            <w:r w:rsidRPr="00450A40">
              <w:rPr>
                <w:rFonts w:ascii="Arial" w:eastAsia="Times New Roman" w:hAnsi="Arial" w:cs="Arial"/>
                <w:b/>
                <w:color w:val="333333"/>
                <w:sz w:val="20"/>
                <w:szCs w:val="20"/>
              </w:rPr>
              <w:t> 978-1596474048</w:t>
            </w:r>
            <w:r>
              <w:rPr>
                <w:rFonts w:ascii="Arial" w:eastAsia="Times New Roman" w:hAnsi="Arial" w:cs="Arial"/>
                <w:b/>
                <w:color w:val="333333"/>
                <w:sz w:val="20"/>
                <w:szCs w:val="20"/>
              </w:rPr>
              <w:t xml:space="preserve">) </w:t>
            </w:r>
          </w:p>
          <w:p w:rsidR="003414F1" w:rsidRPr="003414F1" w:rsidRDefault="003414F1" w:rsidP="00ED7E64">
            <w:pPr>
              <w:numPr>
                <w:ilvl w:val="0"/>
                <w:numId w:val="24"/>
              </w:numPr>
              <w:shd w:val="clear" w:color="auto" w:fill="FFFFFF"/>
              <w:tabs>
                <w:tab w:val="clear" w:pos="1080"/>
              </w:tabs>
              <w:spacing w:after="0" w:line="240" w:lineRule="auto"/>
              <w:ind w:left="0"/>
              <w:rPr>
                <w:rFonts w:ascii="Arial" w:eastAsia="Times New Roman" w:hAnsi="Arial" w:cs="Arial"/>
                <w:b/>
                <w:color w:val="333333"/>
                <w:sz w:val="20"/>
                <w:szCs w:val="20"/>
              </w:rPr>
            </w:pPr>
          </w:p>
          <w:p w:rsidR="00ED7E64" w:rsidRPr="005D3C34" w:rsidRDefault="005D3C34" w:rsidP="00ED7E64">
            <w:pPr>
              <w:numPr>
                <w:ilvl w:val="0"/>
                <w:numId w:val="24"/>
              </w:numPr>
              <w:shd w:val="clear" w:color="auto" w:fill="FFFFFF"/>
              <w:tabs>
                <w:tab w:val="clear" w:pos="1080"/>
              </w:tabs>
              <w:spacing w:after="0" w:line="240" w:lineRule="auto"/>
              <w:ind w:left="0"/>
              <w:rPr>
                <w:rFonts w:ascii="Arial" w:eastAsia="Times New Roman" w:hAnsi="Arial" w:cs="Arial"/>
                <w:b/>
                <w:color w:val="333333"/>
                <w:sz w:val="18"/>
                <w:szCs w:val="18"/>
              </w:rPr>
            </w:pPr>
            <w:r w:rsidRPr="005D3C34">
              <w:rPr>
                <w:rFonts w:ascii="Arial" w:hAnsi="Arial" w:cs="Arial"/>
                <w:sz w:val="18"/>
                <w:szCs w:val="18"/>
              </w:rPr>
              <w:t>[</w:t>
            </w:r>
            <w:r w:rsidR="006E4E13" w:rsidRPr="005D3C34">
              <w:rPr>
                <w:rFonts w:ascii="Arial" w:hAnsi="Arial" w:cs="Arial"/>
                <w:sz w:val="18"/>
                <w:szCs w:val="18"/>
              </w:rPr>
              <w:t>A series of questions, answer keys and activities were written to align t</w:t>
            </w:r>
            <w:r w:rsidR="00ED7E64" w:rsidRPr="005D3C34">
              <w:rPr>
                <w:rFonts w:ascii="Arial" w:hAnsi="Arial" w:cs="Arial"/>
                <w:sz w:val="18"/>
                <w:szCs w:val="18"/>
              </w:rPr>
              <w:t>o</w:t>
            </w:r>
            <w:r w:rsidR="006E4E13" w:rsidRPr="005D3C34">
              <w:rPr>
                <w:rFonts w:ascii="Arial" w:hAnsi="Arial" w:cs="Arial"/>
                <w:sz w:val="18"/>
                <w:szCs w:val="18"/>
              </w:rPr>
              <w:t xml:space="preserve"> the required </w:t>
            </w:r>
            <w:r w:rsidR="006E4E13" w:rsidRPr="005D3C34">
              <w:rPr>
                <w:rFonts w:ascii="Arial" w:hAnsi="Arial" w:cs="Arial"/>
                <w:sz w:val="18"/>
                <w:szCs w:val="18"/>
                <w:u w:val="single"/>
              </w:rPr>
              <w:t>rigor</w:t>
            </w:r>
            <w:r w:rsidR="006E4E13" w:rsidRPr="005D3C34">
              <w:rPr>
                <w:rFonts w:ascii="Arial" w:hAnsi="Arial" w:cs="Arial"/>
                <w:sz w:val="18"/>
                <w:szCs w:val="18"/>
              </w:rPr>
              <w:t xml:space="preserve"> of </w:t>
            </w:r>
            <w:r w:rsidR="00ED7E64" w:rsidRPr="005D3C34">
              <w:rPr>
                <w:rFonts w:ascii="Arial" w:hAnsi="Arial" w:cs="Arial"/>
                <w:sz w:val="18"/>
                <w:szCs w:val="18"/>
              </w:rPr>
              <w:t xml:space="preserve">all </w:t>
            </w:r>
            <w:r w:rsidR="006E4E13" w:rsidRPr="005D3C34">
              <w:rPr>
                <w:rFonts w:ascii="Arial" w:hAnsi="Arial" w:cs="Arial"/>
                <w:sz w:val="18"/>
                <w:szCs w:val="18"/>
              </w:rPr>
              <w:t xml:space="preserve">new assessments.  </w:t>
            </w:r>
          </w:p>
          <w:p w:rsidR="006E4E13" w:rsidRPr="005D3C34" w:rsidRDefault="006E4E13" w:rsidP="00ED7E64">
            <w:pPr>
              <w:numPr>
                <w:ilvl w:val="0"/>
                <w:numId w:val="24"/>
              </w:numPr>
              <w:shd w:val="clear" w:color="auto" w:fill="FFFFFF"/>
              <w:tabs>
                <w:tab w:val="clear" w:pos="1080"/>
              </w:tabs>
              <w:spacing w:after="0" w:line="240" w:lineRule="auto"/>
              <w:ind w:left="0"/>
              <w:rPr>
                <w:rFonts w:ascii="Arial" w:eastAsia="Times New Roman" w:hAnsi="Arial" w:cs="Arial"/>
                <w:b/>
                <w:color w:val="333333"/>
                <w:sz w:val="18"/>
                <w:szCs w:val="18"/>
              </w:rPr>
            </w:pPr>
            <w:r w:rsidRPr="005D3C34">
              <w:rPr>
                <w:rFonts w:ascii="Arial" w:hAnsi="Arial" w:cs="Arial"/>
                <w:sz w:val="18"/>
                <w:szCs w:val="18"/>
              </w:rPr>
              <w:t xml:space="preserve">Contact your </w:t>
            </w:r>
            <w:r w:rsidR="003414F1" w:rsidRPr="005D3C34">
              <w:rPr>
                <w:rFonts w:ascii="Arial" w:hAnsi="Arial" w:cs="Arial"/>
                <w:sz w:val="18"/>
                <w:szCs w:val="18"/>
              </w:rPr>
              <w:t xml:space="preserve">participating </w:t>
            </w:r>
            <w:r w:rsidRPr="005D3C34">
              <w:rPr>
                <w:rFonts w:ascii="Arial" w:hAnsi="Arial" w:cs="Arial"/>
                <w:sz w:val="18"/>
                <w:szCs w:val="18"/>
              </w:rPr>
              <w:t>district curriculum director for access</w:t>
            </w:r>
            <w:r w:rsidR="003414F1" w:rsidRPr="005D3C34">
              <w:rPr>
                <w:rFonts w:ascii="Arial" w:hAnsi="Arial" w:cs="Arial"/>
                <w:sz w:val="18"/>
                <w:szCs w:val="18"/>
              </w:rPr>
              <w:t xml:space="preserve"> to the lessons</w:t>
            </w:r>
            <w:r w:rsidRPr="005D3C34">
              <w:rPr>
                <w:rFonts w:ascii="Arial" w:hAnsi="Arial" w:cs="Arial"/>
                <w:sz w:val="18"/>
                <w:szCs w:val="18"/>
              </w:rPr>
              <w:t>.] pc</w:t>
            </w:r>
          </w:p>
          <w:p w:rsidR="003414F1" w:rsidRPr="00ED7E64" w:rsidRDefault="003414F1" w:rsidP="00ED7E64">
            <w:pPr>
              <w:numPr>
                <w:ilvl w:val="0"/>
                <w:numId w:val="24"/>
              </w:numPr>
              <w:shd w:val="clear" w:color="auto" w:fill="FFFFFF"/>
              <w:tabs>
                <w:tab w:val="clear" w:pos="1080"/>
              </w:tabs>
              <w:spacing w:after="0" w:line="240" w:lineRule="auto"/>
              <w:ind w:left="0"/>
              <w:rPr>
                <w:rFonts w:ascii="Arial" w:eastAsia="Times New Roman" w:hAnsi="Arial" w:cs="Arial"/>
                <w:b/>
                <w:color w:val="333333"/>
                <w:sz w:val="20"/>
                <w:szCs w:val="20"/>
              </w:rPr>
            </w:pPr>
          </w:p>
        </w:tc>
        <w:tc>
          <w:tcPr>
            <w:tcW w:w="7020" w:type="dxa"/>
          </w:tcPr>
          <w:p w:rsidR="006E4E13" w:rsidRPr="00D02D37" w:rsidRDefault="006E4E13" w:rsidP="00D02D37">
            <w:pPr>
              <w:spacing w:after="0" w:line="240" w:lineRule="auto"/>
              <w:rPr>
                <w:rFonts w:ascii="Arial" w:hAnsi="Arial" w:cs="Arial"/>
                <w:b/>
                <w:sz w:val="20"/>
                <w:szCs w:val="20"/>
              </w:rPr>
            </w:pPr>
            <w:r w:rsidRPr="00651382">
              <w:rPr>
                <w:rFonts w:ascii="Arial" w:hAnsi="Arial" w:cs="Arial"/>
                <w:b/>
                <w:sz w:val="20"/>
                <w:szCs w:val="20"/>
              </w:rPr>
              <w:t>District Resources and Teaching Suggestions</w:t>
            </w:r>
          </w:p>
          <w:p w:rsidR="006E4E13" w:rsidRPr="00D02D37" w:rsidRDefault="00ED7E64" w:rsidP="00D02D37">
            <w:pPr>
              <w:pStyle w:val="ListParagraph"/>
              <w:numPr>
                <w:ilvl w:val="0"/>
                <w:numId w:val="40"/>
              </w:numPr>
              <w:rPr>
                <w:rFonts w:ascii="Arial" w:hAnsi="Arial" w:cs="Arial"/>
                <w:sz w:val="20"/>
                <w:szCs w:val="20"/>
              </w:rPr>
            </w:pPr>
            <w:r w:rsidRPr="00D02D37">
              <w:rPr>
                <w:rFonts w:ascii="Arial" w:hAnsi="Arial" w:cs="Arial"/>
                <w:sz w:val="20"/>
                <w:szCs w:val="20"/>
                <w:u w:val="single"/>
              </w:rPr>
              <w:t>5</w:t>
            </w:r>
            <w:r w:rsidRPr="00D02D37">
              <w:rPr>
                <w:rFonts w:ascii="Arial" w:hAnsi="Arial" w:cs="Arial"/>
                <w:sz w:val="20"/>
                <w:szCs w:val="20"/>
                <w:u w:val="single"/>
                <w:vertAlign w:val="superscript"/>
              </w:rPr>
              <w:t>th</w:t>
            </w:r>
            <w:r w:rsidRPr="00D02D37">
              <w:rPr>
                <w:rFonts w:ascii="Arial" w:hAnsi="Arial" w:cs="Arial"/>
                <w:sz w:val="20"/>
                <w:szCs w:val="20"/>
                <w:u w:val="single"/>
              </w:rPr>
              <w:t xml:space="preserve"> Grade Social Studies:  Regions &amp; People of the Western Hemisphere</w:t>
            </w:r>
            <w:r w:rsidRPr="00D02D37">
              <w:rPr>
                <w:rFonts w:ascii="Arial" w:hAnsi="Arial" w:cs="Arial"/>
                <w:sz w:val="20"/>
                <w:szCs w:val="20"/>
              </w:rPr>
              <w:t xml:space="preserve"> by Carole Marsh</w:t>
            </w:r>
            <w:r w:rsidR="003414F1">
              <w:rPr>
                <w:rFonts w:ascii="Arial" w:hAnsi="Arial" w:cs="Arial"/>
                <w:sz w:val="20"/>
                <w:szCs w:val="20"/>
              </w:rPr>
              <w:t>;</w:t>
            </w:r>
            <w:r w:rsidRPr="00D02D37">
              <w:rPr>
                <w:rFonts w:ascii="Arial" w:hAnsi="Arial" w:cs="Arial"/>
                <w:sz w:val="20"/>
                <w:szCs w:val="20"/>
              </w:rPr>
              <w:t xml:space="preserve"> Gallopade </w:t>
            </w:r>
            <w:hyperlink r:id="rId10" w:history="1">
              <w:r w:rsidRPr="00D02D37">
                <w:rPr>
                  <w:rStyle w:val="Hyperlink"/>
                  <w:rFonts w:ascii="Arial" w:hAnsi="Arial" w:cs="Arial"/>
                  <w:sz w:val="20"/>
                  <w:szCs w:val="20"/>
                </w:rPr>
                <w:t>www.ohiocurriculum.com</w:t>
              </w:r>
            </w:hyperlink>
          </w:p>
          <w:p w:rsidR="006E4E13" w:rsidRPr="00651382" w:rsidRDefault="006E4E13" w:rsidP="00E10DBD">
            <w:pPr>
              <w:rPr>
                <w:rFonts w:ascii="Arial" w:hAnsi="Arial" w:cs="Arial"/>
                <w:sz w:val="20"/>
                <w:szCs w:val="20"/>
              </w:rPr>
            </w:pPr>
          </w:p>
          <w:p w:rsidR="006E4E13" w:rsidRPr="00651382" w:rsidRDefault="006E4E13" w:rsidP="00E10DBD">
            <w:pPr>
              <w:rPr>
                <w:rFonts w:ascii="Arial" w:hAnsi="Arial" w:cs="Arial"/>
                <w:sz w:val="20"/>
                <w:szCs w:val="20"/>
              </w:rPr>
            </w:pPr>
          </w:p>
        </w:tc>
      </w:tr>
    </w:tbl>
    <w:p w:rsidR="006E4E13" w:rsidRPr="00C4583B" w:rsidRDefault="006E4E13" w:rsidP="006E4E13">
      <w:pPr>
        <w:tabs>
          <w:tab w:val="left" w:pos="8025"/>
        </w:tabs>
        <w:spacing w:after="0" w:line="240" w:lineRule="auto"/>
        <w:rPr>
          <w:rFonts w:ascii="Arial" w:hAnsi="Arial" w:cs="Arial"/>
          <w:sz w:val="4"/>
          <w:szCs w:val="4"/>
        </w:rPr>
      </w:pPr>
      <w:r w:rsidRPr="00E52406">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30"/>
        <w:gridCol w:w="6794"/>
      </w:tblGrid>
      <w:tr w:rsidR="006E4E13" w:rsidRPr="00206211" w:rsidTr="00D02D37">
        <w:trPr>
          <w:trHeight w:val="377"/>
        </w:trPr>
        <w:tc>
          <w:tcPr>
            <w:tcW w:w="1278" w:type="dxa"/>
            <w:vAlign w:val="center"/>
          </w:tcPr>
          <w:p w:rsidR="006E4E13" w:rsidRPr="00206211" w:rsidRDefault="006E4E13" w:rsidP="00E10DBD">
            <w:pPr>
              <w:pStyle w:val="Default"/>
              <w:rPr>
                <w:sz w:val="20"/>
                <w:szCs w:val="20"/>
              </w:rPr>
            </w:pPr>
            <w:r w:rsidRPr="00206211">
              <w:rPr>
                <w:b/>
                <w:bCs/>
                <w:sz w:val="20"/>
                <w:szCs w:val="20"/>
              </w:rPr>
              <w:lastRenderedPageBreak/>
              <w:t xml:space="preserve">Theme </w:t>
            </w:r>
          </w:p>
        </w:tc>
        <w:tc>
          <w:tcPr>
            <w:tcW w:w="12824" w:type="dxa"/>
            <w:gridSpan w:val="2"/>
            <w:vAlign w:val="center"/>
          </w:tcPr>
          <w:p w:rsidR="006E4E13" w:rsidRPr="00206211" w:rsidRDefault="006E4E13" w:rsidP="00E10DBD">
            <w:pPr>
              <w:autoSpaceDE w:val="0"/>
              <w:autoSpaceDN w:val="0"/>
              <w:adjustRightInd w:val="0"/>
              <w:spacing w:after="0" w:line="240" w:lineRule="auto"/>
              <w:rPr>
                <w:rFonts w:ascii="Arial" w:hAnsi="Arial" w:cs="Arial"/>
                <w:color w:val="000000"/>
                <w:sz w:val="20"/>
                <w:szCs w:val="20"/>
              </w:rPr>
            </w:pPr>
            <w:r w:rsidRPr="00206211">
              <w:rPr>
                <w:rFonts w:ascii="Arial" w:hAnsi="Arial" w:cs="Arial"/>
                <w:b/>
                <w:bCs/>
                <w:i/>
                <w:iCs/>
                <w:color w:val="000000"/>
                <w:sz w:val="20"/>
                <w:szCs w:val="20"/>
              </w:rPr>
              <w:t xml:space="preserve">Regions and People of the </w:t>
            </w:r>
            <w:smartTag w:uri="urn:schemas-microsoft-com:office:smarttags" w:element="place">
              <w:r w:rsidRPr="00206211">
                <w:rPr>
                  <w:rFonts w:ascii="Arial" w:hAnsi="Arial" w:cs="Arial"/>
                  <w:b/>
                  <w:bCs/>
                  <w:i/>
                  <w:iCs/>
                  <w:color w:val="000000"/>
                  <w:sz w:val="20"/>
                  <w:szCs w:val="20"/>
                </w:rPr>
                <w:t>Western Hemisphere</w:t>
              </w:r>
            </w:smartTag>
            <w:r w:rsidRPr="00206211">
              <w:rPr>
                <w:rFonts w:ascii="Arial" w:hAnsi="Arial" w:cs="Arial"/>
                <w:b/>
                <w:bCs/>
                <w:i/>
                <w:iCs/>
                <w:color w:val="000000"/>
                <w:sz w:val="20"/>
                <w:szCs w:val="20"/>
              </w:rPr>
              <w:t xml:space="preserve"> </w:t>
            </w:r>
          </w:p>
        </w:tc>
      </w:tr>
      <w:tr w:rsidR="006E4E13" w:rsidRPr="00206211" w:rsidTr="00D02D37">
        <w:trPr>
          <w:trHeight w:val="350"/>
        </w:trPr>
        <w:tc>
          <w:tcPr>
            <w:tcW w:w="1278"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2824" w:type="dxa"/>
            <w:gridSpan w:val="2"/>
            <w:vAlign w:val="center"/>
          </w:tcPr>
          <w:p w:rsidR="006E4E13" w:rsidRPr="00206211" w:rsidRDefault="006E4E13" w:rsidP="00E10DBD">
            <w:pPr>
              <w:pStyle w:val="Default"/>
              <w:rPr>
                <w:sz w:val="20"/>
                <w:szCs w:val="20"/>
              </w:rPr>
            </w:pPr>
            <w:r w:rsidRPr="00206211">
              <w:rPr>
                <w:b/>
                <w:bCs/>
                <w:i/>
                <w:iCs/>
                <w:sz w:val="20"/>
                <w:szCs w:val="20"/>
              </w:rPr>
              <w:t xml:space="preserve">History </w:t>
            </w:r>
          </w:p>
        </w:tc>
      </w:tr>
      <w:tr w:rsidR="006E4E13" w:rsidRPr="00206211" w:rsidTr="00D02D37">
        <w:trPr>
          <w:trHeight w:val="890"/>
        </w:trPr>
        <w:tc>
          <w:tcPr>
            <w:tcW w:w="1278"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2824" w:type="dxa"/>
            <w:gridSpan w:val="2"/>
          </w:tcPr>
          <w:p w:rsidR="006E4E13" w:rsidRPr="00206211" w:rsidRDefault="006E4E13" w:rsidP="00E10DBD">
            <w:pPr>
              <w:pStyle w:val="Default"/>
              <w:spacing w:before="60" w:after="60"/>
              <w:rPr>
                <w:b/>
                <w:bCs/>
                <w:i/>
                <w:iCs/>
                <w:sz w:val="20"/>
                <w:szCs w:val="20"/>
              </w:rPr>
            </w:pPr>
            <w:r w:rsidRPr="00206211">
              <w:rPr>
                <w:b/>
                <w:bCs/>
                <w:i/>
                <w:iCs/>
                <w:sz w:val="20"/>
                <w:szCs w:val="20"/>
              </w:rPr>
              <w:t xml:space="preserve">Heritage </w:t>
            </w:r>
          </w:p>
          <w:p w:rsidR="006E4E13" w:rsidRPr="00206211" w:rsidRDefault="006E4E13" w:rsidP="00E10DBD">
            <w:pPr>
              <w:pStyle w:val="Default"/>
              <w:rPr>
                <w:sz w:val="20"/>
                <w:szCs w:val="20"/>
              </w:rPr>
            </w:pPr>
            <w:r w:rsidRPr="00206211">
              <w:rPr>
                <w:sz w:val="20"/>
                <w:szCs w:val="20"/>
              </w:rPr>
              <w:t xml:space="preserve">Ideas and events from the past have shaped the world as it is today. The actions of individuals and groups have made a difference in the lives of others. </w:t>
            </w:r>
          </w:p>
        </w:tc>
      </w:tr>
      <w:tr w:rsidR="006E4E13" w:rsidRPr="00206211" w:rsidTr="00D02D37">
        <w:trPr>
          <w:trHeight w:val="611"/>
        </w:trPr>
        <w:tc>
          <w:tcPr>
            <w:tcW w:w="1278"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2824" w:type="dxa"/>
            <w:gridSpan w:val="2"/>
            <w:vAlign w:val="center"/>
          </w:tcPr>
          <w:p w:rsidR="00F84528" w:rsidRDefault="003F7840" w:rsidP="00E10DBD">
            <w:pPr>
              <w:pStyle w:val="Default"/>
              <w:tabs>
                <w:tab w:val="left" w:pos="327"/>
              </w:tabs>
              <w:rPr>
                <w:b/>
                <w:bCs/>
                <w:i/>
                <w:iCs/>
                <w:sz w:val="20"/>
                <w:szCs w:val="20"/>
              </w:rPr>
            </w:pPr>
            <w:r>
              <w:rPr>
                <w:b/>
                <w:bCs/>
                <w:i/>
                <w:iCs/>
                <w:sz w:val="20"/>
                <w:szCs w:val="20"/>
              </w:rPr>
              <w:t xml:space="preserve">3.  </w:t>
            </w:r>
            <w:r w:rsidR="006E4E13" w:rsidRPr="00EF7E24">
              <w:rPr>
                <w:b/>
                <w:bCs/>
                <w:i/>
                <w:iCs/>
                <w:sz w:val="20"/>
                <w:szCs w:val="20"/>
                <w:highlight w:val="yellow"/>
              </w:rPr>
              <w:t>European exploration</w:t>
            </w:r>
            <w:r w:rsidR="006E4E13" w:rsidRPr="00EF7E24">
              <w:rPr>
                <w:b/>
                <w:bCs/>
                <w:i/>
                <w:iCs/>
                <w:sz w:val="20"/>
                <w:szCs w:val="20"/>
              </w:rPr>
              <w:t xml:space="preserve"> and </w:t>
            </w:r>
            <w:r w:rsidR="006E4E13" w:rsidRPr="00EF7E24">
              <w:rPr>
                <w:b/>
                <w:bCs/>
                <w:i/>
                <w:iCs/>
                <w:sz w:val="20"/>
                <w:szCs w:val="20"/>
                <w:highlight w:val="yellow"/>
              </w:rPr>
              <w:t>colonization</w:t>
            </w:r>
            <w:r w:rsidR="006E4E13" w:rsidRPr="00EF7E24">
              <w:rPr>
                <w:b/>
                <w:bCs/>
                <w:i/>
                <w:iCs/>
                <w:sz w:val="20"/>
                <w:szCs w:val="20"/>
              </w:rPr>
              <w:t xml:space="preserve"> </w:t>
            </w:r>
            <w:r w:rsidR="006E4E13" w:rsidRPr="00EF7E24">
              <w:rPr>
                <w:b/>
                <w:bCs/>
                <w:i/>
                <w:iCs/>
                <w:color w:val="FF0000"/>
                <w:sz w:val="20"/>
                <w:szCs w:val="20"/>
              </w:rPr>
              <w:t>during the 1400’s-1600’s</w:t>
            </w:r>
            <w:r w:rsidR="006E4E13" w:rsidRPr="00EF7E24">
              <w:rPr>
                <w:b/>
                <w:bCs/>
                <w:i/>
                <w:iCs/>
                <w:sz w:val="20"/>
                <w:szCs w:val="20"/>
              </w:rPr>
              <w:t xml:space="preserve"> had </w:t>
            </w:r>
            <w:r w:rsidR="006E4E13" w:rsidRPr="00EF7E24">
              <w:rPr>
                <w:b/>
                <w:bCs/>
                <w:i/>
                <w:iCs/>
                <w:sz w:val="20"/>
                <w:szCs w:val="20"/>
                <w:highlight w:val="yellow"/>
              </w:rPr>
              <w:t>lasting effects</w:t>
            </w:r>
            <w:r w:rsidR="006E4E13" w:rsidRPr="00EF7E24">
              <w:rPr>
                <w:b/>
                <w:bCs/>
                <w:i/>
                <w:iCs/>
                <w:sz w:val="20"/>
                <w:szCs w:val="20"/>
              </w:rPr>
              <w:t xml:space="preserve"> which can be used to understand the</w:t>
            </w:r>
          </w:p>
          <w:p w:rsidR="006E4E13" w:rsidRPr="00302D7F" w:rsidRDefault="00F84528" w:rsidP="00E10DBD">
            <w:pPr>
              <w:pStyle w:val="Default"/>
              <w:tabs>
                <w:tab w:val="left" w:pos="327"/>
              </w:tabs>
              <w:rPr>
                <w:b/>
                <w:bCs/>
                <w:iCs/>
                <w:sz w:val="20"/>
                <w:szCs w:val="20"/>
              </w:rPr>
            </w:pPr>
            <w:r>
              <w:rPr>
                <w:b/>
                <w:bCs/>
                <w:i/>
                <w:iCs/>
                <w:sz w:val="20"/>
                <w:szCs w:val="20"/>
              </w:rPr>
              <w:t xml:space="preserve">   </w:t>
            </w:r>
            <w:r w:rsidR="006E4E13" w:rsidRPr="00EF7E24">
              <w:rPr>
                <w:b/>
                <w:bCs/>
                <w:i/>
                <w:iCs/>
                <w:sz w:val="20"/>
                <w:szCs w:val="20"/>
              </w:rPr>
              <w:t xml:space="preserve"> </w:t>
            </w:r>
            <w:r>
              <w:rPr>
                <w:b/>
                <w:bCs/>
                <w:i/>
                <w:iCs/>
                <w:sz w:val="20"/>
                <w:szCs w:val="20"/>
              </w:rPr>
              <w:t xml:space="preserve"> </w:t>
            </w:r>
            <w:r w:rsidR="006E4E13" w:rsidRPr="00EF7E24">
              <w:rPr>
                <w:b/>
                <w:bCs/>
                <w:i/>
                <w:iCs/>
                <w:sz w:val="20"/>
                <w:szCs w:val="20"/>
              </w:rPr>
              <w:t xml:space="preserve">Western Hemisphere </w:t>
            </w:r>
            <w:r w:rsidR="006E4E13" w:rsidRPr="00EF7E24">
              <w:rPr>
                <w:b/>
                <w:bCs/>
                <w:i/>
                <w:iCs/>
                <w:sz w:val="20"/>
                <w:szCs w:val="20"/>
                <w:u w:val="single"/>
              </w:rPr>
              <w:t>today</w:t>
            </w:r>
            <w:r w:rsidR="006E4E13" w:rsidRPr="00EF7E24">
              <w:rPr>
                <w:b/>
                <w:bCs/>
                <w:i/>
                <w:iCs/>
                <w:sz w:val="20"/>
                <w:szCs w:val="20"/>
              </w:rPr>
              <w:t>.</w:t>
            </w:r>
            <w:r w:rsidR="006E4E13" w:rsidRPr="00206211">
              <w:rPr>
                <w:b/>
                <w:bCs/>
                <w:i/>
                <w:iCs/>
                <w:sz w:val="20"/>
                <w:szCs w:val="20"/>
              </w:rPr>
              <w:t xml:space="preserve"> </w:t>
            </w:r>
            <w:r w:rsidR="006E4E13">
              <w:rPr>
                <w:b/>
                <w:bCs/>
                <w:iCs/>
                <w:sz w:val="20"/>
                <w:szCs w:val="20"/>
              </w:rPr>
              <w:t xml:space="preserve">  </w:t>
            </w:r>
            <w:r w:rsidR="004A0AAE" w:rsidRPr="004A0AAE">
              <w:rPr>
                <w:b/>
                <w:bCs/>
                <w:iCs/>
                <w:color w:val="00B050"/>
                <w:sz w:val="22"/>
                <w:szCs w:val="22"/>
              </w:rPr>
              <w:t>Sim.</w:t>
            </w:r>
            <w:r w:rsidR="006E4E13" w:rsidRPr="004A0AAE">
              <w:rPr>
                <w:b/>
                <w:bCs/>
                <w:iCs/>
                <w:color w:val="00B050"/>
                <w:sz w:val="20"/>
                <w:szCs w:val="20"/>
              </w:rPr>
              <w:t xml:space="preserve">                         </w:t>
            </w:r>
          </w:p>
        </w:tc>
      </w:tr>
      <w:tr w:rsidR="006E4E13" w:rsidRPr="00206211" w:rsidTr="009A7227">
        <w:trPr>
          <w:trHeight w:val="6389"/>
        </w:trPr>
        <w:tc>
          <w:tcPr>
            <w:tcW w:w="7308" w:type="dxa"/>
            <w:gridSpan w:val="2"/>
          </w:tcPr>
          <w:p w:rsidR="006E4E13" w:rsidRPr="00206211" w:rsidRDefault="006E4E13" w:rsidP="00F84528">
            <w:pPr>
              <w:pStyle w:val="Default"/>
              <w:rPr>
                <w:b/>
                <w:bCs/>
                <w:sz w:val="20"/>
                <w:szCs w:val="20"/>
              </w:rPr>
            </w:pPr>
            <w:r w:rsidRPr="00206211">
              <w:rPr>
                <w:b/>
                <w:bCs/>
                <w:sz w:val="20"/>
                <w:szCs w:val="20"/>
              </w:rPr>
              <w:t xml:space="preserve">Content Elaborations </w:t>
            </w:r>
          </w:p>
          <w:p w:rsidR="006E4E13" w:rsidRDefault="006E4E13" w:rsidP="00F84528">
            <w:pPr>
              <w:pStyle w:val="Default"/>
              <w:rPr>
                <w:sz w:val="20"/>
                <w:szCs w:val="20"/>
              </w:rPr>
            </w:pPr>
            <w:r w:rsidRPr="00F46BC4">
              <w:rPr>
                <w:sz w:val="20"/>
                <w:szCs w:val="20"/>
                <w:highlight w:val="yellow"/>
              </w:rPr>
              <w:t>Lasting effects</w:t>
            </w:r>
            <w:r w:rsidRPr="00206211">
              <w:rPr>
                <w:sz w:val="20"/>
                <w:szCs w:val="20"/>
              </w:rPr>
              <w:t xml:space="preserve"> of </w:t>
            </w:r>
            <w:r w:rsidRPr="00F46BC4">
              <w:rPr>
                <w:sz w:val="20"/>
                <w:szCs w:val="20"/>
                <w:highlight w:val="yellow"/>
              </w:rPr>
              <w:t>European exploration</w:t>
            </w:r>
            <w:r w:rsidRPr="00206211">
              <w:rPr>
                <w:sz w:val="20"/>
                <w:szCs w:val="20"/>
              </w:rPr>
              <w:t xml:space="preserve"> and </w:t>
            </w:r>
            <w:r w:rsidRPr="00F46BC4">
              <w:rPr>
                <w:sz w:val="20"/>
                <w:szCs w:val="20"/>
                <w:highlight w:val="yellow"/>
              </w:rPr>
              <w:t>colonization</w:t>
            </w:r>
            <w:r w:rsidR="006C430E" w:rsidRPr="0077109D">
              <w:rPr>
                <w:sz w:val="20"/>
                <w:szCs w:val="20"/>
              </w:rPr>
              <w:t xml:space="preserve"> </w:t>
            </w:r>
            <w:r w:rsidR="006C430E" w:rsidRPr="0077109D">
              <w:rPr>
                <w:b/>
                <w:color w:val="FF0000"/>
                <w:sz w:val="20"/>
                <w:szCs w:val="20"/>
              </w:rPr>
              <w:t>during the 1400s-1600s</w:t>
            </w:r>
            <w:r w:rsidRPr="0077109D">
              <w:rPr>
                <w:color w:val="FF0000"/>
                <w:sz w:val="20"/>
                <w:szCs w:val="20"/>
              </w:rPr>
              <w:t xml:space="preserve"> </w:t>
            </w:r>
            <w:r w:rsidRPr="00206211">
              <w:rPr>
                <w:sz w:val="20"/>
                <w:szCs w:val="20"/>
              </w:rPr>
              <w:t>can be seen today in the cultural practices and products of the Western Hemisphere</w:t>
            </w:r>
            <w:r w:rsidR="00DA1C30">
              <w:rPr>
                <w:sz w:val="20"/>
                <w:szCs w:val="20"/>
              </w:rPr>
              <w:t>.</w:t>
            </w:r>
          </w:p>
          <w:p w:rsidR="00DA1C30" w:rsidRPr="00DA1C30" w:rsidRDefault="00DA1C30" w:rsidP="00F84528">
            <w:pPr>
              <w:pStyle w:val="Default"/>
              <w:rPr>
                <w:sz w:val="20"/>
                <w:szCs w:val="20"/>
              </w:rPr>
            </w:pPr>
          </w:p>
          <w:p w:rsidR="006E4E13" w:rsidRPr="00206211" w:rsidRDefault="006E4E13" w:rsidP="00F84528">
            <w:pPr>
              <w:pStyle w:val="Default"/>
              <w:rPr>
                <w:sz w:val="20"/>
                <w:szCs w:val="20"/>
              </w:rPr>
            </w:pPr>
            <w:r w:rsidRPr="00206211">
              <w:rPr>
                <w:sz w:val="20"/>
                <w:szCs w:val="20"/>
              </w:rPr>
              <w:t xml:space="preserve">Examples of the impact of European exploration of </w:t>
            </w:r>
            <w:r w:rsidRPr="00711094">
              <w:rPr>
                <w:sz w:val="20"/>
                <w:szCs w:val="20"/>
                <w:highlight w:val="yellow"/>
              </w:rPr>
              <w:t>colonization</w:t>
            </w:r>
            <w:r w:rsidRPr="00206211">
              <w:rPr>
                <w:sz w:val="20"/>
                <w:szCs w:val="20"/>
              </w:rPr>
              <w:t xml:space="preserve"> include: </w:t>
            </w:r>
          </w:p>
          <w:p w:rsidR="006E4E13" w:rsidRDefault="00B04D86" w:rsidP="00F84528">
            <w:pPr>
              <w:pStyle w:val="Default"/>
              <w:numPr>
                <w:ilvl w:val="0"/>
                <w:numId w:val="2"/>
              </w:numPr>
              <w:rPr>
                <w:sz w:val="20"/>
                <w:szCs w:val="20"/>
              </w:rPr>
            </w:pPr>
            <w:r>
              <w:rPr>
                <w:sz w:val="20"/>
                <w:szCs w:val="20"/>
                <w:highlight w:val="yellow"/>
              </w:rPr>
              <w:t>p</w:t>
            </w:r>
            <w:r w:rsidR="006E4E13" w:rsidRPr="00E72328">
              <w:rPr>
                <w:sz w:val="20"/>
                <w:szCs w:val="20"/>
                <w:highlight w:val="yellow"/>
              </w:rPr>
              <w:t>lace names</w:t>
            </w:r>
            <w:r w:rsidR="006E4E13" w:rsidRPr="00206211">
              <w:rPr>
                <w:sz w:val="20"/>
                <w:szCs w:val="20"/>
              </w:rPr>
              <w:t xml:space="preserve"> </w:t>
            </w:r>
            <w:r w:rsidR="006E4E13" w:rsidRPr="00DA1C30">
              <w:rPr>
                <w:sz w:val="20"/>
                <w:szCs w:val="20"/>
              </w:rPr>
              <w:t>(e.g.,</w:t>
            </w:r>
            <w:r w:rsidR="006E4E13">
              <w:rPr>
                <w:sz w:val="20"/>
                <w:szCs w:val="20"/>
              </w:rPr>
              <w:t xml:space="preserve"> La Paz, </w:t>
            </w:r>
            <w:r w:rsidR="00DA1C30">
              <w:rPr>
                <w:sz w:val="20"/>
                <w:szCs w:val="20"/>
              </w:rPr>
              <w:t>Rio de Janeiro</w:t>
            </w:r>
            <w:r w:rsidR="006E4E13">
              <w:rPr>
                <w:sz w:val="20"/>
                <w:szCs w:val="20"/>
              </w:rPr>
              <w:t>);</w:t>
            </w:r>
          </w:p>
          <w:p w:rsidR="006E4E13" w:rsidRPr="00F46BC4" w:rsidRDefault="006E4E13" w:rsidP="00F84528">
            <w:pPr>
              <w:pStyle w:val="Default"/>
              <w:ind w:left="360"/>
              <w:rPr>
                <w:sz w:val="4"/>
                <w:szCs w:val="4"/>
              </w:rPr>
            </w:pPr>
          </w:p>
          <w:p w:rsidR="006E4E13" w:rsidRDefault="00B04D86" w:rsidP="00F84528">
            <w:pPr>
              <w:pStyle w:val="Default"/>
              <w:numPr>
                <w:ilvl w:val="0"/>
                <w:numId w:val="2"/>
              </w:numPr>
              <w:rPr>
                <w:sz w:val="20"/>
                <w:szCs w:val="20"/>
              </w:rPr>
            </w:pPr>
            <w:r>
              <w:rPr>
                <w:sz w:val="20"/>
                <w:szCs w:val="20"/>
                <w:highlight w:val="yellow"/>
              </w:rPr>
              <w:t>l</w:t>
            </w:r>
            <w:r w:rsidR="006E4E13" w:rsidRPr="00711094">
              <w:rPr>
                <w:sz w:val="20"/>
                <w:szCs w:val="20"/>
                <w:highlight w:val="yellow"/>
              </w:rPr>
              <w:t>anguages</w:t>
            </w:r>
            <w:r w:rsidR="006E4E13" w:rsidRPr="00206211">
              <w:rPr>
                <w:sz w:val="20"/>
                <w:szCs w:val="20"/>
              </w:rPr>
              <w:t xml:space="preserve"> (</w:t>
            </w:r>
            <w:r w:rsidR="006E4E13" w:rsidRPr="00DA1C30">
              <w:rPr>
                <w:sz w:val="20"/>
                <w:szCs w:val="20"/>
              </w:rPr>
              <w:t>e.g.,</w:t>
            </w:r>
            <w:r w:rsidR="006E4E13" w:rsidRPr="00206211">
              <w:rPr>
                <w:sz w:val="20"/>
                <w:szCs w:val="20"/>
              </w:rPr>
              <w:t xml:space="preserve"> English, Spanish, Portuguese, French);</w:t>
            </w:r>
          </w:p>
          <w:p w:rsidR="006E4E13" w:rsidRPr="00F46BC4" w:rsidRDefault="006E4E13" w:rsidP="00F84528">
            <w:pPr>
              <w:pStyle w:val="Default"/>
              <w:rPr>
                <w:sz w:val="4"/>
                <w:szCs w:val="4"/>
              </w:rPr>
            </w:pPr>
            <w:r w:rsidRPr="00206211">
              <w:rPr>
                <w:sz w:val="20"/>
                <w:szCs w:val="20"/>
              </w:rPr>
              <w:t xml:space="preserve"> </w:t>
            </w:r>
          </w:p>
          <w:p w:rsidR="006E4E13" w:rsidRDefault="00B04D86" w:rsidP="00F84528">
            <w:pPr>
              <w:pStyle w:val="Default"/>
              <w:numPr>
                <w:ilvl w:val="0"/>
                <w:numId w:val="2"/>
              </w:numPr>
              <w:rPr>
                <w:sz w:val="20"/>
                <w:szCs w:val="20"/>
              </w:rPr>
            </w:pPr>
            <w:r>
              <w:rPr>
                <w:sz w:val="20"/>
                <w:szCs w:val="20"/>
                <w:highlight w:val="yellow"/>
              </w:rPr>
              <w:t>r</w:t>
            </w:r>
            <w:r w:rsidR="006E4E13" w:rsidRPr="009E41D0">
              <w:rPr>
                <w:sz w:val="20"/>
                <w:szCs w:val="20"/>
                <w:highlight w:val="yellow"/>
              </w:rPr>
              <w:t>eligions</w:t>
            </w:r>
            <w:r w:rsidR="006E4E13" w:rsidRPr="00206211">
              <w:rPr>
                <w:sz w:val="20"/>
                <w:szCs w:val="20"/>
              </w:rPr>
              <w:t xml:space="preserve"> </w:t>
            </w:r>
            <w:r w:rsidR="006E4E13" w:rsidRPr="00F07461">
              <w:rPr>
                <w:sz w:val="20"/>
                <w:szCs w:val="20"/>
              </w:rPr>
              <w:t>(</w:t>
            </w:r>
            <w:r w:rsidR="006E4E13" w:rsidRPr="00DA1C30">
              <w:rPr>
                <w:sz w:val="20"/>
                <w:szCs w:val="20"/>
              </w:rPr>
              <w:t>e.g.,</w:t>
            </w:r>
            <w:r w:rsidR="006E4E13" w:rsidRPr="00206211">
              <w:rPr>
                <w:sz w:val="20"/>
                <w:szCs w:val="20"/>
              </w:rPr>
              <w:t xml:space="preserve"> Catholicism, Protestantism);</w:t>
            </w:r>
          </w:p>
          <w:p w:rsidR="006E4E13" w:rsidRPr="00F46BC4" w:rsidRDefault="006E4E13" w:rsidP="00F84528">
            <w:pPr>
              <w:pStyle w:val="Default"/>
              <w:rPr>
                <w:sz w:val="4"/>
                <w:szCs w:val="4"/>
              </w:rPr>
            </w:pPr>
            <w:r w:rsidRPr="00206211">
              <w:rPr>
                <w:sz w:val="20"/>
                <w:szCs w:val="20"/>
              </w:rPr>
              <w:t xml:space="preserve"> </w:t>
            </w:r>
          </w:p>
          <w:p w:rsidR="006E4E13" w:rsidRDefault="00B04D86" w:rsidP="00F84528">
            <w:pPr>
              <w:pStyle w:val="Default"/>
              <w:numPr>
                <w:ilvl w:val="0"/>
                <w:numId w:val="2"/>
              </w:numPr>
              <w:rPr>
                <w:sz w:val="20"/>
                <w:szCs w:val="20"/>
              </w:rPr>
            </w:pPr>
            <w:r>
              <w:rPr>
                <w:sz w:val="20"/>
                <w:szCs w:val="20"/>
                <w:highlight w:val="yellow"/>
              </w:rPr>
              <w:t>a</w:t>
            </w:r>
            <w:r w:rsidR="006E4E13" w:rsidRPr="00E72328">
              <w:rPr>
                <w:sz w:val="20"/>
                <w:szCs w:val="20"/>
                <w:highlight w:val="yellow"/>
              </w:rPr>
              <w:t>gricultural practices</w:t>
            </w:r>
            <w:r w:rsidR="006E4E13" w:rsidRPr="00206211">
              <w:rPr>
                <w:sz w:val="20"/>
                <w:szCs w:val="20"/>
              </w:rPr>
              <w:t xml:space="preserve"> (</w:t>
            </w:r>
            <w:r w:rsidR="006E4E13" w:rsidRPr="00DA1C30">
              <w:rPr>
                <w:sz w:val="20"/>
                <w:szCs w:val="20"/>
              </w:rPr>
              <w:t>e.g.,</w:t>
            </w:r>
            <w:r w:rsidR="006E4E13" w:rsidRPr="00206211">
              <w:rPr>
                <w:sz w:val="20"/>
                <w:szCs w:val="20"/>
              </w:rPr>
              <w:t xml:space="preserve"> domestication of animals, move from </w:t>
            </w:r>
            <w:r w:rsidR="006E4E13" w:rsidRPr="00E72328">
              <w:rPr>
                <w:sz w:val="20"/>
                <w:szCs w:val="20"/>
                <w:highlight w:val="yellow"/>
              </w:rPr>
              <w:t>subsistence farming</w:t>
            </w:r>
            <w:r w:rsidR="006E4E13" w:rsidRPr="00206211">
              <w:rPr>
                <w:sz w:val="20"/>
                <w:szCs w:val="20"/>
              </w:rPr>
              <w:t xml:space="preserve"> to </w:t>
            </w:r>
            <w:r w:rsidR="006E4E13" w:rsidRPr="00E72328">
              <w:rPr>
                <w:sz w:val="20"/>
                <w:szCs w:val="20"/>
                <w:highlight w:val="yellow"/>
              </w:rPr>
              <w:t>commercial agriculture);</w:t>
            </w:r>
            <w:r w:rsidR="006E4E13" w:rsidRPr="00206211">
              <w:rPr>
                <w:sz w:val="20"/>
                <w:szCs w:val="20"/>
              </w:rPr>
              <w:t xml:space="preserve"> and </w:t>
            </w:r>
          </w:p>
          <w:p w:rsidR="006E4E13" w:rsidRPr="00F46BC4" w:rsidRDefault="006E4E13" w:rsidP="00F84528">
            <w:pPr>
              <w:pStyle w:val="Default"/>
              <w:rPr>
                <w:sz w:val="4"/>
                <w:szCs w:val="4"/>
              </w:rPr>
            </w:pPr>
          </w:p>
          <w:p w:rsidR="006E4E13" w:rsidRPr="00206211" w:rsidRDefault="00B04D86" w:rsidP="00F84528">
            <w:pPr>
              <w:pStyle w:val="Default"/>
              <w:numPr>
                <w:ilvl w:val="0"/>
                <w:numId w:val="2"/>
              </w:numPr>
              <w:rPr>
                <w:sz w:val="20"/>
                <w:szCs w:val="20"/>
              </w:rPr>
            </w:pPr>
            <w:r>
              <w:rPr>
                <w:sz w:val="20"/>
                <w:szCs w:val="20"/>
                <w:highlight w:val="yellow"/>
              </w:rPr>
              <w:t>a</w:t>
            </w:r>
            <w:r w:rsidR="006E4E13" w:rsidRPr="00E72328">
              <w:rPr>
                <w:sz w:val="20"/>
                <w:szCs w:val="20"/>
                <w:highlight w:val="yellow"/>
              </w:rPr>
              <w:t>gricultural products</w:t>
            </w:r>
            <w:r w:rsidR="006E4E13" w:rsidRPr="00206211">
              <w:rPr>
                <w:sz w:val="20"/>
                <w:szCs w:val="20"/>
              </w:rPr>
              <w:t xml:space="preserve"> </w:t>
            </w:r>
            <w:r w:rsidR="006E4E13" w:rsidRPr="00F07461">
              <w:rPr>
                <w:sz w:val="20"/>
                <w:szCs w:val="20"/>
              </w:rPr>
              <w:t>(</w:t>
            </w:r>
            <w:r w:rsidR="006E4E13" w:rsidRPr="00DA1C30">
              <w:rPr>
                <w:sz w:val="20"/>
                <w:szCs w:val="20"/>
              </w:rPr>
              <w:t>e.g.,</w:t>
            </w:r>
            <w:r w:rsidR="006E4E13" w:rsidRPr="00206211">
              <w:rPr>
                <w:sz w:val="20"/>
                <w:szCs w:val="20"/>
              </w:rPr>
              <w:t xml:space="preserve"> chickens, horses, apples</w:t>
            </w:r>
            <w:r w:rsidR="00DA1C30">
              <w:rPr>
                <w:sz w:val="20"/>
                <w:szCs w:val="20"/>
              </w:rPr>
              <w:t>).</w:t>
            </w:r>
            <w:r w:rsidR="006E4E13" w:rsidRPr="00206211">
              <w:rPr>
                <w:sz w:val="20"/>
                <w:szCs w:val="20"/>
              </w:rPr>
              <w:t xml:space="preserve">  </w:t>
            </w:r>
          </w:p>
          <w:p w:rsidR="00B04D86" w:rsidRDefault="00B04D86" w:rsidP="00B04D86">
            <w:pPr>
              <w:pStyle w:val="Default"/>
              <w:tabs>
                <w:tab w:val="left" w:pos="327"/>
              </w:tabs>
              <w:rPr>
                <w:bCs/>
                <w:sz w:val="20"/>
                <w:szCs w:val="20"/>
              </w:rPr>
            </w:pPr>
            <w:r>
              <w:rPr>
                <w:sz w:val="18"/>
                <w:szCs w:val="18"/>
              </w:rPr>
              <w:t xml:space="preserve">                                                     </w:t>
            </w:r>
            <w:r w:rsidRPr="004543F1">
              <w:rPr>
                <w:sz w:val="18"/>
                <w:szCs w:val="18"/>
              </w:rPr>
              <w:t>[e.g.</w:t>
            </w:r>
            <w:r>
              <w:rPr>
                <w:sz w:val="18"/>
                <w:szCs w:val="18"/>
              </w:rPr>
              <w:t>,</w:t>
            </w:r>
            <w:r w:rsidRPr="004543F1">
              <w:rPr>
                <w:sz w:val="18"/>
                <w:szCs w:val="18"/>
              </w:rPr>
              <w:t xml:space="preserve"> =</w:t>
            </w:r>
            <w:r w:rsidRPr="009D144F">
              <w:rPr>
                <w:sz w:val="18"/>
                <w:szCs w:val="18"/>
              </w:rPr>
              <w:t xml:space="preserve"> for example] </w:t>
            </w:r>
            <w:r w:rsidRPr="004543F1">
              <w:rPr>
                <w:sz w:val="18"/>
                <w:szCs w:val="18"/>
              </w:rPr>
              <w:t>pc</w:t>
            </w:r>
            <w:r>
              <w:rPr>
                <w:b/>
                <w:sz w:val="18"/>
                <w:szCs w:val="18"/>
              </w:rPr>
              <w:t xml:space="preserve">          </w:t>
            </w:r>
          </w:p>
          <w:p w:rsidR="00F84528" w:rsidRDefault="00F84528" w:rsidP="00F84528">
            <w:pPr>
              <w:pStyle w:val="Default"/>
              <w:rPr>
                <w:sz w:val="20"/>
                <w:szCs w:val="20"/>
              </w:rPr>
            </w:pPr>
          </w:p>
          <w:p w:rsidR="006E4E13" w:rsidRPr="00DA1C30" w:rsidRDefault="006E4E13" w:rsidP="00F84528">
            <w:pPr>
              <w:pStyle w:val="Default"/>
              <w:rPr>
                <w:sz w:val="20"/>
                <w:szCs w:val="20"/>
              </w:rPr>
            </w:pPr>
            <w:r w:rsidRPr="00206211">
              <w:rPr>
                <w:sz w:val="20"/>
                <w:szCs w:val="20"/>
              </w:rPr>
              <w:t xml:space="preserve">Students at this level acquire a fundamental understanding of the </w:t>
            </w:r>
            <w:r w:rsidRPr="00254BFF">
              <w:rPr>
                <w:b/>
                <w:sz w:val="20"/>
                <w:szCs w:val="20"/>
                <w:u w:val="single"/>
              </w:rPr>
              <w:t>influence</w:t>
            </w:r>
            <w:r w:rsidRPr="00206211">
              <w:rPr>
                <w:sz w:val="20"/>
                <w:szCs w:val="20"/>
              </w:rPr>
              <w:t xml:space="preserve"> of exploration and colonization as seen </w:t>
            </w:r>
            <w:r w:rsidRPr="00254BFF">
              <w:rPr>
                <w:b/>
                <w:sz w:val="20"/>
                <w:szCs w:val="20"/>
                <w:u w:val="single"/>
              </w:rPr>
              <w:t>today</w:t>
            </w:r>
            <w:r w:rsidRPr="00206211">
              <w:rPr>
                <w:sz w:val="20"/>
                <w:szCs w:val="20"/>
              </w:rPr>
              <w:t>. More in-depth study is incl</w:t>
            </w:r>
            <w:r>
              <w:rPr>
                <w:sz w:val="20"/>
                <w:szCs w:val="20"/>
              </w:rPr>
              <w:t xml:space="preserve">uded in future history courses. </w:t>
            </w:r>
            <w:r w:rsidRPr="003C6A9E">
              <w:rPr>
                <w:sz w:val="20"/>
                <w:szCs w:val="20"/>
              </w:rPr>
              <w:t xml:space="preserve"> </w:t>
            </w:r>
            <w:r w:rsidRPr="00D629C1">
              <w:rPr>
                <w:sz w:val="18"/>
                <w:szCs w:val="18"/>
              </w:rPr>
              <w:t>[7</w:t>
            </w:r>
            <w:r w:rsidRPr="00D629C1">
              <w:rPr>
                <w:sz w:val="18"/>
                <w:szCs w:val="18"/>
                <w:vertAlign w:val="superscript"/>
              </w:rPr>
              <w:t>th</w:t>
            </w:r>
            <w:r w:rsidRPr="00D629C1">
              <w:rPr>
                <w:sz w:val="18"/>
                <w:szCs w:val="18"/>
              </w:rPr>
              <w:t xml:space="preserve"> – 8</w:t>
            </w:r>
            <w:r w:rsidRPr="00D629C1">
              <w:rPr>
                <w:sz w:val="18"/>
                <w:szCs w:val="18"/>
                <w:vertAlign w:val="superscript"/>
              </w:rPr>
              <w:t>th</w:t>
            </w:r>
            <w:r w:rsidRPr="00D629C1">
              <w:rPr>
                <w:sz w:val="18"/>
                <w:szCs w:val="18"/>
              </w:rPr>
              <w:t>]</w:t>
            </w:r>
            <w:r w:rsidRPr="00D629C1">
              <w:rPr>
                <w:b/>
                <w:sz w:val="18"/>
                <w:szCs w:val="18"/>
              </w:rPr>
              <w:t xml:space="preserve"> </w:t>
            </w:r>
            <w:r w:rsidRPr="00DA1C30">
              <w:rPr>
                <w:sz w:val="18"/>
                <w:szCs w:val="18"/>
              </w:rPr>
              <w:t>pc</w:t>
            </w:r>
          </w:p>
          <w:p w:rsidR="00DA1C30" w:rsidRDefault="00DA1C30" w:rsidP="00F84528">
            <w:pPr>
              <w:pStyle w:val="Default"/>
              <w:tabs>
                <w:tab w:val="left" w:pos="327"/>
              </w:tabs>
              <w:rPr>
                <w:sz w:val="18"/>
                <w:szCs w:val="18"/>
              </w:rPr>
            </w:pPr>
          </w:p>
          <w:p w:rsidR="009A7227" w:rsidRPr="009A7227" w:rsidRDefault="009A7227" w:rsidP="009A7227">
            <w:pPr>
              <w:pStyle w:val="Default"/>
              <w:spacing w:before="240" w:after="60"/>
              <w:rPr>
                <w:b/>
                <w:bCs/>
                <w:sz w:val="20"/>
                <w:szCs w:val="20"/>
              </w:rPr>
            </w:pPr>
            <w:r w:rsidRPr="009A7227">
              <w:rPr>
                <w:b/>
                <w:bCs/>
                <w:sz w:val="20"/>
                <w:szCs w:val="20"/>
              </w:rPr>
              <w:t xml:space="preserve">Expectations for Learning </w:t>
            </w:r>
          </w:p>
          <w:p w:rsidR="009A7227" w:rsidRPr="0077109D" w:rsidRDefault="00D35137" w:rsidP="009A7227">
            <w:pPr>
              <w:pStyle w:val="Default"/>
              <w:rPr>
                <w:b/>
                <w:color w:val="00B050"/>
                <w:sz w:val="20"/>
                <w:szCs w:val="20"/>
              </w:rPr>
            </w:pPr>
            <w:r>
              <w:rPr>
                <w:b/>
                <w:noProof/>
                <w:color w:val="0000FF"/>
                <w:sz w:val="20"/>
                <w:szCs w:val="20"/>
              </w:rPr>
              <mc:AlternateContent>
                <mc:Choice Requires="wps">
                  <w:drawing>
                    <wp:anchor distT="0" distB="0" distL="114300" distR="114300" simplePos="0" relativeHeight="251720704" behindDoc="0" locked="0" layoutInCell="1" allowOverlap="1">
                      <wp:simplePos x="0" y="0"/>
                      <wp:positionH relativeFrom="column">
                        <wp:posOffset>2929890</wp:posOffset>
                      </wp:positionH>
                      <wp:positionV relativeFrom="paragraph">
                        <wp:posOffset>284035</wp:posOffset>
                      </wp:positionV>
                      <wp:extent cx="320634" cy="332509"/>
                      <wp:effectExtent l="38100" t="38100" r="22860" b="29845"/>
                      <wp:wrapNone/>
                      <wp:docPr id="29" name="Straight Arrow Connector 29"/>
                      <wp:cNvGraphicFramePr/>
                      <a:graphic xmlns:a="http://schemas.openxmlformats.org/drawingml/2006/main">
                        <a:graphicData uri="http://schemas.microsoft.com/office/word/2010/wordprocessingShape">
                          <wps:wsp>
                            <wps:cNvCnPr/>
                            <wps:spPr>
                              <a:xfrm flipH="1" flipV="1">
                                <a:off x="0" y="0"/>
                                <a:ext cx="320634" cy="33250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7A28E12" id="Straight Arrow Connector 29" o:spid="_x0000_s1026" type="#_x0000_t32" style="position:absolute;margin-left:230.7pt;margin-top:22.35pt;width:25.25pt;height:26.2pt;flip:x y;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" strokecolor="black [3200]" strokeweight=".5pt">
                      <v:stroke endarrow="block" joinstyle="miter"/>
                    </v:shape>
                  </w:pict>
                </mc:Fallback>
              </mc:AlternateContent>
            </w:r>
            <w:r w:rsidR="00B96DCE">
              <w:rPr>
                <w:b/>
                <w:noProof/>
                <w:color w:val="0000FF"/>
                <w:sz w:val="20"/>
                <w:szCs w:val="20"/>
              </w:rPr>
              <mc:AlternateContent>
                <mc:Choice Requires="wps">
                  <w:drawing>
                    <wp:anchor distT="0" distB="0" distL="114300" distR="114300" simplePos="0" relativeHeight="251717632" behindDoc="0" locked="0" layoutInCell="1" allowOverlap="1">
                      <wp:simplePos x="0" y="0"/>
                      <wp:positionH relativeFrom="column">
                        <wp:posOffset>2253615</wp:posOffset>
                      </wp:positionH>
                      <wp:positionV relativeFrom="paragraph">
                        <wp:posOffset>289560</wp:posOffset>
                      </wp:positionV>
                      <wp:extent cx="201930" cy="276225"/>
                      <wp:effectExtent l="38100" t="38100" r="7620" b="952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01930" cy="276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71ABF21" id="Straight Arrow Connector 27" o:spid="_x0000_s1026" type="#_x0000_t32" style="position:absolute;margin-left:177.45pt;margin-top:22.8pt;width:15.9pt;height:21.75pt;flip:x 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" strokecolor="black [3200]" strokeweight=".5pt">
                      <v:stroke endarrow="block" joinstyle="miter"/>
                      <o:lock v:ext="edit" shapetype="f"/>
                    </v:shape>
                  </w:pict>
                </mc:Fallback>
              </mc:AlternateContent>
            </w:r>
            <w:r w:rsidR="00B96DCE">
              <w:rPr>
                <w:b/>
                <w:noProof/>
                <w:color w:val="0000FF"/>
                <w:sz w:val="20"/>
                <w:szCs w:val="20"/>
              </w:rPr>
              <mc:AlternateContent>
                <mc:Choice Requires="wps">
                  <w:drawing>
                    <wp:anchor distT="0" distB="0" distL="114300" distR="114300" simplePos="0" relativeHeight="251716608" behindDoc="0" locked="0" layoutInCell="1" allowOverlap="1">
                      <wp:simplePos x="0" y="0"/>
                      <wp:positionH relativeFrom="column">
                        <wp:posOffset>1293495</wp:posOffset>
                      </wp:positionH>
                      <wp:positionV relativeFrom="paragraph">
                        <wp:posOffset>132715</wp:posOffset>
                      </wp:positionV>
                      <wp:extent cx="635" cy="381000"/>
                      <wp:effectExtent l="76200" t="38100" r="56515" b="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81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2E693F" id="Straight Arrow Connector 18" o:spid="_x0000_s1026" type="#_x0000_t32" style="position:absolute;margin-left:101.85pt;margin-top:10.45pt;width:.05pt;height:30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">
                      <v:stroke endarrow="block"/>
                    </v:shape>
                  </w:pict>
                </mc:Fallback>
              </mc:AlternateContent>
            </w:r>
            <w:r w:rsidR="009A7227" w:rsidRPr="009A7227">
              <w:rPr>
                <w:b/>
                <w:noProof/>
                <w:color w:val="0000FF"/>
                <w:sz w:val="20"/>
                <w:szCs w:val="20"/>
              </w:rPr>
              <w:t>Describe</w:t>
            </w:r>
            <w:r w:rsidR="009A7227" w:rsidRPr="009A7227">
              <w:rPr>
                <w:sz w:val="20"/>
                <w:szCs w:val="20"/>
              </w:rPr>
              <w:t xml:space="preserve"> lasting </w:t>
            </w:r>
            <w:r w:rsidR="009A7227" w:rsidRPr="009A7227">
              <w:rPr>
                <w:b/>
                <w:sz w:val="20"/>
                <w:szCs w:val="20"/>
                <w:u w:val="single"/>
              </w:rPr>
              <w:t>effects</w:t>
            </w:r>
            <w:r w:rsidR="009A7227" w:rsidRPr="009A7227">
              <w:rPr>
                <w:sz w:val="20"/>
                <w:szCs w:val="20"/>
              </w:rPr>
              <w:t xml:space="preserve"> of European exploration and colonization during the</w:t>
            </w:r>
            <w:r w:rsidR="009A7227" w:rsidRPr="0077109D">
              <w:rPr>
                <w:b/>
                <w:color w:val="FF0000"/>
                <w:sz w:val="20"/>
                <w:szCs w:val="20"/>
              </w:rPr>
              <w:t>1400s-1600s</w:t>
            </w:r>
            <w:r w:rsidR="009A7227" w:rsidRPr="0077109D">
              <w:rPr>
                <w:b/>
                <w:sz w:val="20"/>
                <w:szCs w:val="20"/>
              </w:rPr>
              <w:t xml:space="preserve"> </w:t>
            </w:r>
            <w:r w:rsidR="009A7227" w:rsidRPr="009A7227">
              <w:rPr>
                <w:sz w:val="20"/>
                <w:szCs w:val="20"/>
              </w:rPr>
              <w:t xml:space="preserve">on the </w:t>
            </w:r>
            <w:r w:rsidR="009A7227" w:rsidRPr="009A7227">
              <w:rPr>
                <w:sz w:val="20"/>
                <w:szCs w:val="20"/>
                <w:u w:val="single"/>
              </w:rPr>
              <w:t>cultural practices</w:t>
            </w:r>
            <w:r w:rsidR="009A7227" w:rsidRPr="009A7227">
              <w:rPr>
                <w:sz w:val="20"/>
                <w:szCs w:val="20"/>
              </w:rPr>
              <w:t xml:space="preserve"> and </w:t>
            </w:r>
            <w:r w:rsidR="009A7227" w:rsidRPr="009A7227">
              <w:rPr>
                <w:sz w:val="20"/>
                <w:szCs w:val="20"/>
                <w:u w:val="single"/>
              </w:rPr>
              <w:t>products</w:t>
            </w:r>
            <w:r w:rsidR="009A7227" w:rsidRPr="009A7227">
              <w:rPr>
                <w:sz w:val="20"/>
                <w:szCs w:val="20"/>
              </w:rPr>
              <w:t xml:space="preserve"> of the Western Hemisphere. </w:t>
            </w:r>
            <w:r w:rsidR="0077109D" w:rsidRPr="004A0AAE">
              <w:rPr>
                <w:b/>
                <w:color w:val="00B050"/>
                <w:sz w:val="22"/>
                <w:szCs w:val="22"/>
              </w:rPr>
              <w:t>S</w:t>
            </w:r>
          </w:p>
          <w:p w:rsidR="009A7227" w:rsidRDefault="009A7227" w:rsidP="00E10DBD">
            <w:pPr>
              <w:pStyle w:val="Default"/>
              <w:tabs>
                <w:tab w:val="left" w:pos="327"/>
              </w:tabs>
              <w:rPr>
                <w:bCs/>
                <w:sz w:val="18"/>
                <w:szCs w:val="18"/>
              </w:rPr>
            </w:pPr>
            <w:r>
              <w:rPr>
                <w:bCs/>
                <w:sz w:val="18"/>
                <w:szCs w:val="18"/>
              </w:rPr>
              <w:t xml:space="preserve">                              </w:t>
            </w:r>
            <w:r w:rsidRPr="00CA1185">
              <w:rPr>
                <w:bCs/>
                <w:sz w:val="18"/>
                <w:szCs w:val="18"/>
              </w:rPr>
              <w:t>[cause/effect] pc</w:t>
            </w:r>
          </w:p>
          <w:p w:rsidR="009A7227" w:rsidRPr="009A7227" w:rsidRDefault="009A7227" w:rsidP="009A7227">
            <w:pPr>
              <w:pStyle w:val="Default"/>
              <w:rPr>
                <w:bCs/>
                <w:sz w:val="18"/>
                <w:szCs w:val="18"/>
              </w:rPr>
            </w:pPr>
            <w:r w:rsidRPr="009A7227">
              <w:rPr>
                <w:bCs/>
                <w:sz w:val="20"/>
                <w:szCs w:val="20"/>
              </w:rPr>
              <w:t xml:space="preserve">                                                </w:t>
            </w:r>
            <w:r>
              <w:rPr>
                <w:bCs/>
                <w:sz w:val="20"/>
                <w:szCs w:val="20"/>
              </w:rPr>
              <w:t xml:space="preserve">    </w:t>
            </w:r>
            <w:r w:rsidRPr="009A7227">
              <w:rPr>
                <w:bCs/>
                <w:sz w:val="18"/>
                <w:szCs w:val="18"/>
              </w:rPr>
              <w:t xml:space="preserve">[Religion </w:t>
            </w:r>
            <w:r w:rsidR="0077109D">
              <w:rPr>
                <w:bCs/>
                <w:sz w:val="18"/>
                <w:szCs w:val="18"/>
              </w:rPr>
              <w:t>+</w:t>
            </w:r>
            <w:r w:rsidRPr="009A7227">
              <w:rPr>
                <w:bCs/>
                <w:sz w:val="18"/>
                <w:szCs w:val="18"/>
              </w:rPr>
              <w:t xml:space="preserve"> naming cities</w:t>
            </w:r>
            <w:r w:rsidR="0077109D">
              <w:rPr>
                <w:bCs/>
                <w:sz w:val="18"/>
                <w:szCs w:val="18"/>
              </w:rPr>
              <w:t>;</w:t>
            </w:r>
            <w:r w:rsidRPr="009A7227">
              <w:rPr>
                <w:bCs/>
                <w:sz w:val="18"/>
                <w:szCs w:val="18"/>
              </w:rPr>
              <w:t xml:space="preserve"> agricultural practices] pc</w:t>
            </w:r>
          </w:p>
          <w:p w:rsidR="009A7227" w:rsidRPr="00302D7F" w:rsidRDefault="009A7227" w:rsidP="009A7227">
            <w:pPr>
              <w:pStyle w:val="Default"/>
              <w:rPr>
                <w:b/>
                <w:bCs/>
                <w:iCs/>
                <w:sz w:val="20"/>
                <w:szCs w:val="20"/>
              </w:rPr>
            </w:pPr>
            <w:r w:rsidRPr="00CA1185">
              <w:rPr>
                <w:bCs/>
                <w:sz w:val="18"/>
                <w:szCs w:val="18"/>
              </w:rPr>
              <w:t xml:space="preserve"> </w:t>
            </w:r>
          </w:p>
        </w:tc>
        <w:tc>
          <w:tcPr>
            <w:tcW w:w="6794" w:type="dxa"/>
          </w:tcPr>
          <w:p w:rsidR="00D02D37" w:rsidRDefault="00D02D37" w:rsidP="00D02D37">
            <w:pPr>
              <w:pStyle w:val="Default"/>
              <w:rPr>
                <w:b/>
                <w:sz w:val="20"/>
                <w:szCs w:val="20"/>
              </w:rPr>
            </w:pPr>
            <w:r w:rsidRPr="005D134D">
              <w:rPr>
                <w:b/>
                <w:sz w:val="20"/>
                <w:szCs w:val="20"/>
              </w:rPr>
              <w:t>Resources and Strategies Supports</w:t>
            </w:r>
          </w:p>
          <w:p w:rsidR="00D02D37" w:rsidRDefault="00BA5C0D" w:rsidP="00E10DBD">
            <w:pPr>
              <w:pStyle w:val="Default"/>
              <w:tabs>
                <w:tab w:val="left" w:pos="327"/>
              </w:tabs>
              <w:ind w:left="342" w:hanging="342"/>
              <w:rPr>
                <w:bCs/>
                <w:iCs/>
                <w:color w:val="auto"/>
                <w:sz w:val="20"/>
                <w:szCs w:val="20"/>
              </w:rPr>
            </w:pPr>
            <w:r w:rsidRPr="00E10DBD">
              <w:rPr>
                <w:bCs/>
                <w:iCs/>
                <w:sz w:val="20"/>
                <w:szCs w:val="20"/>
              </w:rPr>
              <w:t xml:space="preserve">ODE will </w:t>
            </w:r>
            <w:r>
              <w:rPr>
                <w:bCs/>
                <w:iCs/>
                <w:sz w:val="20"/>
                <w:szCs w:val="20"/>
              </w:rPr>
              <w:t>provide</w:t>
            </w:r>
            <w:r w:rsidRPr="00E10DBD">
              <w:rPr>
                <w:bCs/>
                <w:iCs/>
                <w:sz w:val="20"/>
                <w:szCs w:val="20"/>
              </w:rPr>
              <w:t xml:space="preserve"> these in 2020</w:t>
            </w:r>
            <w:r>
              <w:rPr>
                <w:bCs/>
                <w:iCs/>
                <w:sz w:val="20"/>
                <w:szCs w:val="20"/>
              </w:rPr>
              <w:t>-21.</w:t>
            </w:r>
          </w:p>
          <w:p w:rsidR="00D02D37" w:rsidRDefault="00D02D37" w:rsidP="00E10DBD">
            <w:pPr>
              <w:pStyle w:val="Default"/>
              <w:tabs>
                <w:tab w:val="left" w:pos="327"/>
              </w:tabs>
              <w:ind w:left="342" w:hanging="342"/>
              <w:rPr>
                <w:bCs/>
                <w:iCs/>
                <w:color w:val="auto"/>
                <w:sz w:val="20"/>
                <w:szCs w:val="20"/>
              </w:rPr>
            </w:pPr>
          </w:p>
          <w:p w:rsidR="00CA1185" w:rsidRDefault="00CA1185" w:rsidP="00E10DBD">
            <w:pPr>
              <w:pStyle w:val="Default"/>
              <w:tabs>
                <w:tab w:val="left" w:pos="327"/>
              </w:tabs>
              <w:ind w:left="342" w:hanging="342"/>
              <w:rPr>
                <w:bCs/>
                <w:iCs/>
                <w:color w:val="auto"/>
                <w:sz w:val="20"/>
                <w:szCs w:val="20"/>
              </w:rPr>
            </w:pPr>
          </w:p>
          <w:p w:rsidR="00CA1185" w:rsidRDefault="00CA1185" w:rsidP="00E10DBD">
            <w:pPr>
              <w:pStyle w:val="Default"/>
              <w:tabs>
                <w:tab w:val="left" w:pos="327"/>
              </w:tabs>
              <w:ind w:left="342" w:hanging="342"/>
              <w:rPr>
                <w:bCs/>
                <w:iCs/>
                <w:color w:val="auto"/>
                <w:sz w:val="20"/>
                <w:szCs w:val="20"/>
              </w:rPr>
            </w:pPr>
          </w:p>
          <w:p w:rsidR="00D02D37" w:rsidRDefault="00D02D37" w:rsidP="00C04E5E">
            <w:pPr>
              <w:pStyle w:val="Default"/>
              <w:tabs>
                <w:tab w:val="left" w:pos="327"/>
              </w:tabs>
              <w:rPr>
                <w:bCs/>
                <w:iCs/>
                <w:color w:val="auto"/>
                <w:sz w:val="20"/>
                <w:szCs w:val="20"/>
              </w:rPr>
            </w:pPr>
          </w:p>
          <w:p w:rsidR="00D02D37" w:rsidRDefault="00D02D37" w:rsidP="00D02D37">
            <w:pPr>
              <w:pStyle w:val="Default"/>
              <w:rPr>
                <w:bCs/>
                <w:sz w:val="20"/>
                <w:szCs w:val="20"/>
              </w:rPr>
            </w:pPr>
            <w:r w:rsidRPr="009E3EF6">
              <w:rPr>
                <w:b/>
                <w:bCs/>
                <w:sz w:val="20"/>
                <w:szCs w:val="20"/>
              </w:rPr>
              <w:t>Enduring Understanding</w:t>
            </w:r>
            <w:r w:rsidRPr="009E3EF6">
              <w:rPr>
                <w:bCs/>
                <w:sz w:val="20"/>
                <w:szCs w:val="20"/>
              </w:rPr>
              <w:t xml:space="preserve"> </w:t>
            </w:r>
          </w:p>
          <w:p w:rsidR="00D02D37" w:rsidRPr="009E3EF6" w:rsidRDefault="00D02D37" w:rsidP="00D02D37">
            <w:pPr>
              <w:pStyle w:val="Default"/>
              <w:rPr>
                <w:b/>
                <w:bCs/>
                <w:sz w:val="20"/>
                <w:szCs w:val="20"/>
              </w:rPr>
            </w:pPr>
            <w:r w:rsidRPr="009E3EF6">
              <w:rPr>
                <w:bCs/>
                <w:sz w:val="20"/>
                <w:szCs w:val="20"/>
              </w:rPr>
              <w:t>When two cultures meet, neither remains the same. – change</w:t>
            </w:r>
            <w:r w:rsidR="00876DF9">
              <w:rPr>
                <w:bCs/>
                <w:sz w:val="20"/>
                <w:szCs w:val="20"/>
              </w:rPr>
              <w:t xml:space="preserve">. </w:t>
            </w:r>
            <w:r w:rsidRPr="009E3EF6">
              <w:rPr>
                <w:b/>
                <w:bCs/>
                <w:sz w:val="20"/>
                <w:szCs w:val="20"/>
              </w:rPr>
              <w:t xml:space="preserve"> </w:t>
            </w:r>
            <w:r w:rsidRPr="009E3EF6">
              <w:rPr>
                <w:bCs/>
                <w:sz w:val="18"/>
                <w:szCs w:val="18"/>
              </w:rPr>
              <w:t>pc</w:t>
            </w:r>
          </w:p>
          <w:p w:rsidR="00D02D37" w:rsidRDefault="00D02D37" w:rsidP="00D02D37">
            <w:pPr>
              <w:pStyle w:val="Default"/>
              <w:rPr>
                <w:b/>
                <w:bCs/>
                <w:sz w:val="20"/>
                <w:szCs w:val="20"/>
              </w:rPr>
            </w:pPr>
          </w:p>
          <w:p w:rsidR="00D02D37" w:rsidRDefault="00D02D37" w:rsidP="00D02D37">
            <w:pPr>
              <w:pStyle w:val="Default"/>
              <w:rPr>
                <w:b/>
                <w:bCs/>
                <w:sz w:val="20"/>
                <w:szCs w:val="20"/>
              </w:rPr>
            </w:pPr>
            <w:r w:rsidRPr="009E3EF6">
              <w:rPr>
                <w:b/>
                <w:bCs/>
                <w:sz w:val="20"/>
                <w:szCs w:val="20"/>
              </w:rPr>
              <w:t>Essential Question</w:t>
            </w:r>
          </w:p>
          <w:p w:rsidR="00D02D37" w:rsidRDefault="00D02D37" w:rsidP="00D02D37">
            <w:pPr>
              <w:pStyle w:val="Default"/>
              <w:rPr>
                <w:bCs/>
                <w:iCs/>
                <w:color w:val="auto"/>
                <w:sz w:val="20"/>
                <w:szCs w:val="20"/>
              </w:rPr>
            </w:pPr>
            <w:r w:rsidRPr="009E3EF6">
              <w:rPr>
                <w:bCs/>
                <w:iCs/>
                <w:sz w:val="20"/>
                <w:szCs w:val="20"/>
              </w:rPr>
              <w:t>How have ideas and events from the past shaped the Western Hemisphere today?</w:t>
            </w:r>
            <w:r>
              <w:rPr>
                <w:bCs/>
                <w:iCs/>
                <w:sz w:val="20"/>
                <w:szCs w:val="20"/>
              </w:rPr>
              <w:t xml:space="preserve"> </w:t>
            </w:r>
            <w:r w:rsidRPr="009E3EF6">
              <w:rPr>
                <w:bCs/>
                <w:iCs/>
                <w:sz w:val="20"/>
                <w:szCs w:val="20"/>
              </w:rPr>
              <w:t>ODE</w:t>
            </w:r>
          </w:p>
          <w:p w:rsidR="00D02D37" w:rsidRDefault="00D02D37" w:rsidP="00E10DBD">
            <w:pPr>
              <w:pStyle w:val="Default"/>
              <w:tabs>
                <w:tab w:val="left" w:pos="327"/>
              </w:tabs>
              <w:ind w:left="342" w:hanging="342"/>
              <w:rPr>
                <w:b/>
                <w:bCs/>
                <w:iCs/>
                <w:color w:val="auto"/>
                <w:sz w:val="20"/>
                <w:szCs w:val="20"/>
              </w:rPr>
            </w:pPr>
          </w:p>
          <w:p w:rsidR="00CA1185" w:rsidRDefault="00CA1185" w:rsidP="00E10DBD">
            <w:pPr>
              <w:pStyle w:val="Default"/>
              <w:tabs>
                <w:tab w:val="left" w:pos="327"/>
              </w:tabs>
              <w:ind w:left="342" w:hanging="342"/>
              <w:rPr>
                <w:b/>
                <w:bCs/>
                <w:iCs/>
                <w:color w:val="auto"/>
                <w:sz w:val="20"/>
                <w:szCs w:val="20"/>
              </w:rPr>
            </w:pPr>
          </w:p>
          <w:p w:rsidR="00CA1185" w:rsidRDefault="00CA1185" w:rsidP="00E10DBD">
            <w:pPr>
              <w:pStyle w:val="Default"/>
              <w:tabs>
                <w:tab w:val="left" w:pos="327"/>
              </w:tabs>
              <w:ind w:left="342" w:hanging="342"/>
              <w:rPr>
                <w:b/>
                <w:bCs/>
                <w:iCs/>
                <w:color w:val="auto"/>
                <w:sz w:val="20"/>
                <w:szCs w:val="20"/>
              </w:rPr>
            </w:pPr>
          </w:p>
          <w:p w:rsidR="00D02D37" w:rsidRDefault="00D02D37" w:rsidP="00C04E5E">
            <w:pPr>
              <w:pStyle w:val="Default"/>
              <w:tabs>
                <w:tab w:val="left" w:pos="327"/>
              </w:tabs>
              <w:rPr>
                <w:b/>
                <w:bCs/>
                <w:iCs/>
                <w:color w:val="auto"/>
                <w:sz w:val="20"/>
                <w:szCs w:val="20"/>
              </w:rPr>
            </w:pPr>
          </w:p>
          <w:p w:rsidR="00D02D37" w:rsidRPr="00D02D37" w:rsidRDefault="00D02D37" w:rsidP="00C04E5E">
            <w:pPr>
              <w:pStyle w:val="Default"/>
              <w:tabs>
                <w:tab w:val="left" w:pos="327"/>
              </w:tabs>
              <w:rPr>
                <w:b/>
                <w:bCs/>
                <w:iCs/>
                <w:color w:val="auto"/>
                <w:sz w:val="20"/>
                <w:szCs w:val="20"/>
              </w:rPr>
            </w:pPr>
            <w:r w:rsidRPr="00D02D37">
              <w:rPr>
                <w:b/>
                <w:bCs/>
                <w:iCs/>
                <w:color w:val="auto"/>
                <w:sz w:val="20"/>
                <w:szCs w:val="20"/>
              </w:rPr>
              <w:t>Connections</w:t>
            </w:r>
          </w:p>
          <w:p w:rsidR="00D02D37" w:rsidRPr="00D02D37" w:rsidRDefault="00CA1185" w:rsidP="00CA1185">
            <w:pPr>
              <w:pStyle w:val="Default"/>
              <w:spacing w:after="180"/>
              <w:rPr>
                <w:bCs/>
                <w:iCs/>
                <w:color w:val="auto"/>
                <w:sz w:val="20"/>
                <w:szCs w:val="20"/>
              </w:rPr>
            </w:pPr>
            <w:r>
              <w:rPr>
                <w:noProof/>
                <w:color w:val="0000FF"/>
                <w:sz w:val="20"/>
                <w:szCs w:val="20"/>
              </w:rPr>
              <w:t>GEO C</w:t>
            </w:r>
            <w:r w:rsidR="00D02D37" w:rsidRPr="00B04D86">
              <w:rPr>
                <w:noProof/>
                <w:color w:val="0000FF"/>
                <w:sz w:val="20"/>
                <w:szCs w:val="20"/>
              </w:rPr>
              <w:t>S: 10</w:t>
            </w:r>
            <w:r w:rsidR="00D02D37">
              <w:rPr>
                <w:color w:val="auto"/>
                <w:sz w:val="20"/>
                <w:szCs w:val="20"/>
              </w:rPr>
              <w:t xml:space="preserve"> </w:t>
            </w:r>
            <w:r w:rsidR="00D02D37" w:rsidRPr="00206211">
              <w:rPr>
                <w:sz w:val="20"/>
                <w:szCs w:val="20"/>
              </w:rPr>
              <w:t xml:space="preserve">regarding cultural diversity due to American Indian, European, Asian and African influences and interactions. </w:t>
            </w:r>
          </w:p>
        </w:tc>
      </w:tr>
    </w:tbl>
    <w:p w:rsidR="00CA1185" w:rsidRDefault="00CA1185" w:rsidP="006E4E13">
      <w:pPr>
        <w:tabs>
          <w:tab w:val="left" w:pos="1591"/>
        </w:tabs>
        <w:spacing w:after="0" w:line="240" w:lineRule="auto"/>
        <w:rPr>
          <w:rFonts w:ascii="Arial" w:hAnsi="Arial" w:cs="Arial"/>
          <w:sz w:val="20"/>
          <w:szCs w:val="20"/>
        </w:rPr>
      </w:pPr>
    </w:p>
    <w:p w:rsidR="00CA1185" w:rsidRDefault="00CA1185">
      <w:pPr>
        <w:spacing w:after="160" w:line="259" w:lineRule="auto"/>
        <w:rPr>
          <w:rFonts w:ascii="Arial" w:hAnsi="Arial" w:cs="Arial"/>
          <w:sz w:val="20"/>
          <w:szCs w:val="20"/>
        </w:rPr>
      </w:pPr>
      <w:r>
        <w:rPr>
          <w:rFonts w:ascii="Arial" w:hAnsi="Arial" w:cs="Arial"/>
          <w:sz w:val="20"/>
          <w:szCs w:val="20"/>
        </w:rPr>
        <w:br w:type="page"/>
      </w:r>
    </w:p>
    <w:p w:rsidR="006E4E13" w:rsidRPr="00C62675" w:rsidRDefault="006E4E13" w:rsidP="006E4E13">
      <w:pPr>
        <w:spacing w:after="0"/>
        <w:rPr>
          <w:rFonts w:ascii="Arial" w:hAnsi="Arial" w:cs="Arial"/>
          <w:b/>
          <w:bCs/>
          <w:iCs/>
          <w:sz w:val="20"/>
          <w:szCs w:val="20"/>
        </w:rPr>
      </w:pPr>
      <w:r w:rsidRPr="003C6F5B">
        <w:rPr>
          <w:rFonts w:ascii="Arial" w:hAnsi="Arial" w:cs="Arial"/>
          <w:b/>
          <w:sz w:val="20"/>
          <w:szCs w:val="20"/>
        </w:rPr>
        <w:lastRenderedPageBreak/>
        <w:t>3</w:t>
      </w:r>
      <w:r w:rsidR="00821699">
        <w:rPr>
          <w:rFonts w:ascii="Arial" w:hAnsi="Arial" w:cs="Arial"/>
          <w:b/>
          <w:sz w:val="20"/>
          <w:szCs w:val="20"/>
        </w:rPr>
        <w:t xml:space="preserve">. </w:t>
      </w:r>
      <w:r w:rsidR="003F7840">
        <w:rPr>
          <w:rFonts w:ascii="Arial" w:hAnsi="Arial" w:cs="Arial"/>
          <w:b/>
          <w:sz w:val="20"/>
          <w:szCs w:val="20"/>
        </w:rPr>
        <w:t xml:space="preserve"> </w:t>
      </w:r>
      <w:r w:rsidRPr="00B04D86">
        <w:rPr>
          <w:rFonts w:ascii="Arial" w:hAnsi="Arial" w:cs="Arial"/>
          <w:b/>
          <w:bCs/>
          <w:iCs/>
          <w:sz w:val="20"/>
          <w:szCs w:val="20"/>
        </w:rPr>
        <w:t xml:space="preserve">European exploration and colonization during the 1400’s-1600’s had lasting effects which can be used to understand the Western Hemisphere </w:t>
      </w:r>
      <w:r w:rsidRPr="00B04D86">
        <w:rPr>
          <w:rFonts w:ascii="Arial" w:hAnsi="Arial" w:cs="Arial"/>
          <w:b/>
          <w:bCs/>
          <w:iCs/>
          <w:sz w:val="20"/>
          <w:szCs w:val="20"/>
          <w:u w:val="single"/>
        </w:rPr>
        <w:t>today</w:t>
      </w:r>
      <w:r w:rsidRPr="00B04D86">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10237"/>
      </w:tblGrid>
      <w:tr w:rsidR="006E4E13" w:rsidRPr="003C6F5B" w:rsidTr="006B2632">
        <w:tc>
          <w:tcPr>
            <w:tcW w:w="3865" w:type="dxa"/>
            <w:shd w:val="clear" w:color="auto" w:fill="auto"/>
          </w:tcPr>
          <w:p w:rsidR="006E4E13" w:rsidRPr="003C6F5B" w:rsidRDefault="006E4E13" w:rsidP="00E10DBD">
            <w:pPr>
              <w:spacing w:after="0" w:line="240" w:lineRule="auto"/>
              <w:rPr>
                <w:rFonts w:ascii="Arial" w:hAnsi="Arial" w:cs="Arial"/>
                <w:sz w:val="20"/>
                <w:szCs w:val="20"/>
              </w:rPr>
            </w:pPr>
            <w:r w:rsidRPr="003C6F5B">
              <w:rPr>
                <w:rFonts w:ascii="Arial" w:hAnsi="Arial" w:cs="Arial"/>
                <w:b/>
                <w:sz w:val="20"/>
                <w:szCs w:val="20"/>
              </w:rPr>
              <w:t>Vocabulary</w:t>
            </w:r>
          </w:p>
          <w:p w:rsidR="006E4E13" w:rsidRPr="003C6F5B" w:rsidRDefault="00851049" w:rsidP="00E10DBD">
            <w:pPr>
              <w:numPr>
                <w:ilvl w:val="0"/>
                <w:numId w:val="18"/>
              </w:numPr>
              <w:spacing w:after="0" w:line="240" w:lineRule="auto"/>
              <w:rPr>
                <w:rFonts w:ascii="Arial" w:hAnsi="Arial" w:cs="Arial"/>
                <w:sz w:val="20"/>
                <w:szCs w:val="20"/>
              </w:rPr>
            </w:pPr>
            <w:r>
              <w:rPr>
                <w:rFonts w:ascii="Arial" w:hAnsi="Arial" w:cs="Arial"/>
                <w:sz w:val="20"/>
                <w:szCs w:val="20"/>
              </w:rPr>
              <w:t>European e</w:t>
            </w:r>
            <w:r w:rsidR="006E4E13" w:rsidRPr="003C6F5B">
              <w:rPr>
                <w:rFonts w:ascii="Arial" w:hAnsi="Arial" w:cs="Arial"/>
                <w:sz w:val="20"/>
                <w:szCs w:val="20"/>
              </w:rPr>
              <w:t>xploration</w:t>
            </w:r>
            <w:r w:rsidR="00F840BD">
              <w:rPr>
                <w:rFonts w:ascii="Arial" w:hAnsi="Arial" w:cs="Arial"/>
                <w:sz w:val="20"/>
                <w:szCs w:val="20"/>
              </w:rPr>
              <w:t xml:space="preserve"> [1400</w:t>
            </w:r>
            <w:r w:rsidR="006B2632">
              <w:rPr>
                <w:rFonts w:ascii="Arial" w:hAnsi="Arial" w:cs="Arial"/>
                <w:sz w:val="20"/>
                <w:szCs w:val="20"/>
              </w:rPr>
              <w:t>s</w:t>
            </w:r>
            <w:r w:rsidR="00F840BD">
              <w:rPr>
                <w:rFonts w:ascii="Arial" w:hAnsi="Arial" w:cs="Arial"/>
                <w:sz w:val="20"/>
                <w:szCs w:val="20"/>
              </w:rPr>
              <w:t>-1600</w:t>
            </w:r>
            <w:r w:rsidR="006B2632">
              <w:rPr>
                <w:rFonts w:ascii="Arial" w:hAnsi="Arial" w:cs="Arial"/>
                <w:sz w:val="20"/>
                <w:szCs w:val="20"/>
              </w:rPr>
              <w:t>s]</w:t>
            </w:r>
          </w:p>
          <w:p w:rsidR="006E4E13" w:rsidRPr="003C6F5B" w:rsidRDefault="006E4E13" w:rsidP="00E10DBD">
            <w:pPr>
              <w:numPr>
                <w:ilvl w:val="0"/>
                <w:numId w:val="18"/>
              </w:numPr>
              <w:spacing w:after="0" w:line="240" w:lineRule="auto"/>
              <w:rPr>
                <w:rFonts w:ascii="Arial" w:hAnsi="Arial" w:cs="Arial"/>
                <w:sz w:val="20"/>
                <w:szCs w:val="20"/>
              </w:rPr>
            </w:pPr>
            <w:r w:rsidRPr="003C6F5B">
              <w:rPr>
                <w:rFonts w:ascii="Arial" w:hAnsi="Arial" w:cs="Arial"/>
                <w:sz w:val="20"/>
                <w:szCs w:val="20"/>
              </w:rPr>
              <w:t>Colonization [colonize]</w:t>
            </w:r>
          </w:p>
          <w:p w:rsidR="000D0205" w:rsidRDefault="00F31848" w:rsidP="000D0205">
            <w:pPr>
              <w:numPr>
                <w:ilvl w:val="1"/>
                <w:numId w:val="18"/>
              </w:numPr>
              <w:spacing w:after="0" w:line="240" w:lineRule="auto"/>
              <w:rPr>
                <w:rFonts w:ascii="Arial" w:hAnsi="Arial" w:cs="Arial"/>
                <w:sz w:val="20"/>
                <w:szCs w:val="20"/>
              </w:rPr>
            </w:pPr>
            <w:r>
              <w:rPr>
                <w:rFonts w:ascii="Arial" w:hAnsi="Arial" w:cs="Arial"/>
                <w:sz w:val="20"/>
                <w:szCs w:val="20"/>
              </w:rPr>
              <w:t>p</w:t>
            </w:r>
            <w:r w:rsidR="000D0205">
              <w:rPr>
                <w:rFonts w:ascii="Arial" w:hAnsi="Arial" w:cs="Arial"/>
                <w:sz w:val="20"/>
                <w:szCs w:val="20"/>
              </w:rPr>
              <w:t>lace names</w:t>
            </w:r>
          </w:p>
          <w:p w:rsidR="000D0205" w:rsidRDefault="00F31848" w:rsidP="00F31848">
            <w:pPr>
              <w:spacing w:after="0" w:line="240" w:lineRule="auto"/>
              <w:ind w:left="1080"/>
              <w:rPr>
                <w:rFonts w:ascii="Arial" w:hAnsi="Arial" w:cs="Arial"/>
                <w:sz w:val="20"/>
                <w:szCs w:val="20"/>
              </w:rPr>
            </w:pPr>
            <w:r>
              <w:rPr>
                <w:rFonts w:ascii="Arial" w:hAnsi="Arial" w:cs="Arial"/>
                <w:sz w:val="20"/>
                <w:szCs w:val="20"/>
              </w:rPr>
              <w:t>l</w:t>
            </w:r>
            <w:r w:rsidR="000D0205">
              <w:rPr>
                <w:rFonts w:ascii="Arial" w:hAnsi="Arial" w:cs="Arial"/>
                <w:sz w:val="20"/>
                <w:szCs w:val="20"/>
              </w:rPr>
              <w:t>anguages</w:t>
            </w:r>
          </w:p>
          <w:p w:rsidR="000D0205" w:rsidRDefault="00F31848" w:rsidP="000D0205">
            <w:pPr>
              <w:numPr>
                <w:ilvl w:val="1"/>
                <w:numId w:val="18"/>
              </w:numPr>
              <w:spacing w:after="0" w:line="240" w:lineRule="auto"/>
              <w:rPr>
                <w:rFonts w:ascii="Arial" w:hAnsi="Arial" w:cs="Arial"/>
                <w:sz w:val="20"/>
                <w:szCs w:val="20"/>
              </w:rPr>
            </w:pPr>
            <w:r>
              <w:rPr>
                <w:rFonts w:ascii="Arial" w:hAnsi="Arial" w:cs="Arial"/>
                <w:sz w:val="20"/>
                <w:szCs w:val="20"/>
              </w:rPr>
              <w:t>r</w:t>
            </w:r>
            <w:r w:rsidR="000D0205">
              <w:rPr>
                <w:rFonts w:ascii="Arial" w:hAnsi="Arial" w:cs="Arial"/>
                <w:sz w:val="20"/>
                <w:szCs w:val="20"/>
              </w:rPr>
              <w:t>eligions</w:t>
            </w:r>
          </w:p>
          <w:p w:rsidR="006E4E13" w:rsidRPr="000D0205" w:rsidRDefault="00F31848" w:rsidP="000D0205">
            <w:pPr>
              <w:numPr>
                <w:ilvl w:val="1"/>
                <w:numId w:val="18"/>
              </w:numPr>
              <w:spacing w:after="0" w:line="240" w:lineRule="auto"/>
              <w:rPr>
                <w:rFonts w:ascii="Arial" w:hAnsi="Arial" w:cs="Arial"/>
                <w:sz w:val="20"/>
                <w:szCs w:val="20"/>
              </w:rPr>
            </w:pPr>
            <w:r>
              <w:rPr>
                <w:rFonts w:ascii="Arial" w:hAnsi="Arial" w:cs="Arial"/>
                <w:sz w:val="20"/>
                <w:szCs w:val="20"/>
              </w:rPr>
              <w:t>a</w:t>
            </w:r>
            <w:r w:rsidR="006E4E13" w:rsidRPr="000D0205">
              <w:rPr>
                <w:rFonts w:ascii="Arial" w:hAnsi="Arial" w:cs="Arial"/>
                <w:sz w:val="20"/>
                <w:szCs w:val="20"/>
              </w:rPr>
              <w:t xml:space="preserve">gricultural practices  </w:t>
            </w:r>
          </w:p>
          <w:p w:rsidR="006E4E13" w:rsidRPr="003349FE" w:rsidRDefault="00F31848" w:rsidP="000D0205">
            <w:pPr>
              <w:numPr>
                <w:ilvl w:val="1"/>
                <w:numId w:val="41"/>
              </w:numPr>
              <w:spacing w:after="0" w:line="240" w:lineRule="auto"/>
              <w:ind w:left="1410"/>
              <w:rPr>
                <w:rFonts w:ascii="Arial" w:hAnsi="Arial" w:cs="Arial"/>
                <w:sz w:val="20"/>
                <w:szCs w:val="20"/>
              </w:rPr>
            </w:pPr>
            <w:r>
              <w:rPr>
                <w:rFonts w:ascii="Arial" w:hAnsi="Arial" w:cs="Arial"/>
                <w:sz w:val="20"/>
                <w:szCs w:val="20"/>
              </w:rPr>
              <w:t>s</w:t>
            </w:r>
            <w:r w:rsidR="006E4E13" w:rsidRPr="003349FE">
              <w:rPr>
                <w:rFonts w:ascii="Arial" w:hAnsi="Arial" w:cs="Arial"/>
                <w:sz w:val="20"/>
                <w:szCs w:val="20"/>
              </w:rPr>
              <w:t>ubsistence farming</w:t>
            </w:r>
          </w:p>
          <w:p w:rsidR="006E4E13" w:rsidRPr="003349FE" w:rsidRDefault="00F31848" w:rsidP="000D0205">
            <w:pPr>
              <w:numPr>
                <w:ilvl w:val="1"/>
                <w:numId w:val="41"/>
              </w:numPr>
              <w:spacing w:after="0" w:line="240" w:lineRule="auto"/>
              <w:ind w:left="1410"/>
              <w:rPr>
                <w:rFonts w:ascii="Arial" w:hAnsi="Arial" w:cs="Arial"/>
                <w:sz w:val="20"/>
                <w:szCs w:val="20"/>
              </w:rPr>
            </w:pPr>
            <w:r>
              <w:rPr>
                <w:rFonts w:ascii="Arial" w:hAnsi="Arial" w:cs="Arial"/>
                <w:sz w:val="20"/>
                <w:szCs w:val="20"/>
              </w:rPr>
              <w:t>c</w:t>
            </w:r>
            <w:r w:rsidR="006E4E13" w:rsidRPr="003349FE">
              <w:rPr>
                <w:rFonts w:ascii="Arial" w:hAnsi="Arial" w:cs="Arial"/>
                <w:sz w:val="20"/>
                <w:szCs w:val="20"/>
              </w:rPr>
              <w:t>ommercial agriculture</w:t>
            </w:r>
          </w:p>
          <w:p w:rsidR="006E4E13" w:rsidRPr="000D0205" w:rsidRDefault="00F31848" w:rsidP="000D0205">
            <w:pPr>
              <w:numPr>
                <w:ilvl w:val="1"/>
                <w:numId w:val="18"/>
              </w:numPr>
              <w:spacing w:after="0" w:line="240" w:lineRule="auto"/>
              <w:rPr>
                <w:rFonts w:ascii="Arial" w:hAnsi="Arial" w:cs="Arial"/>
                <w:sz w:val="20"/>
                <w:szCs w:val="20"/>
              </w:rPr>
            </w:pPr>
            <w:r>
              <w:rPr>
                <w:rFonts w:ascii="Arial" w:hAnsi="Arial" w:cs="Arial"/>
                <w:sz w:val="20"/>
                <w:szCs w:val="20"/>
              </w:rPr>
              <w:t>a</w:t>
            </w:r>
            <w:r w:rsidR="006E4E13" w:rsidRPr="003C6F5B">
              <w:rPr>
                <w:rFonts w:ascii="Arial" w:hAnsi="Arial" w:cs="Arial"/>
                <w:sz w:val="20"/>
                <w:szCs w:val="20"/>
              </w:rPr>
              <w:t xml:space="preserve">gricultural products </w:t>
            </w:r>
          </w:p>
        </w:tc>
        <w:tc>
          <w:tcPr>
            <w:tcW w:w="10237" w:type="dxa"/>
            <w:shd w:val="clear" w:color="auto" w:fill="auto"/>
          </w:tcPr>
          <w:p w:rsidR="00ED777D" w:rsidRDefault="006E4E13" w:rsidP="00E10DBD">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6E4E13" w:rsidRDefault="006E4E13" w:rsidP="00E10DBD">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6E4E13" w:rsidRPr="003C6F5B" w:rsidRDefault="006E4E13" w:rsidP="00E10DBD">
            <w:pPr>
              <w:numPr>
                <w:ilvl w:val="0"/>
                <w:numId w:val="18"/>
              </w:numPr>
              <w:spacing w:after="0" w:line="240" w:lineRule="auto"/>
              <w:rPr>
                <w:rFonts w:ascii="Arial" w:hAnsi="Arial" w:cs="Arial"/>
                <w:sz w:val="20"/>
                <w:szCs w:val="20"/>
              </w:rPr>
            </w:pPr>
            <w:r w:rsidRPr="003C6F5B">
              <w:rPr>
                <w:rFonts w:ascii="Arial" w:hAnsi="Arial" w:cs="Arial"/>
                <w:sz w:val="20"/>
                <w:szCs w:val="20"/>
              </w:rPr>
              <w:t xml:space="preserve">I explain the difference between a practice and a product. </w:t>
            </w:r>
          </w:p>
          <w:p w:rsidR="006E4E13" w:rsidRPr="003C6F5B" w:rsidRDefault="006E4E13" w:rsidP="00E10DBD">
            <w:pPr>
              <w:numPr>
                <w:ilvl w:val="0"/>
                <w:numId w:val="18"/>
              </w:numPr>
              <w:spacing w:after="0" w:line="240" w:lineRule="auto"/>
              <w:rPr>
                <w:rFonts w:ascii="Arial" w:hAnsi="Arial" w:cs="Arial"/>
                <w:sz w:val="20"/>
                <w:szCs w:val="20"/>
              </w:rPr>
            </w:pPr>
            <w:r w:rsidRPr="003C6F5B">
              <w:rPr>
                <w:rFonts w:ascii="Arial" w:hAnsi="Arial" w:cs="Arial"/>
                <w:sz w:val="20"/>
                <w:szCs w:val="20"/>
              </w:rPr>
              <w:t>I can define agricultural practices / products and give an example for each.</w:t>
            </w:r>
            <w:r>
              <w:rPr>
                <w:rFonts w:ascii="Arial" w:hAnsi="Arial" w:cs="Arial"/>
                <w:sz w:val="20"/>
                <w:szCs w:val="20"/>
              </w:rPr>
              <w:t xml:space="preserve">           </w:t>
            </w:r>
          </w:p>
          <w:p w:rsidR="006E4E13" w:rsidRPr="003C6F5B" w:rsidRDefault="006E4E13" w:rsidP="00E10DBD">
            <w:pPr>
              <w:numPr>
                <w:ilvl w:val="0"/>
                <w:numId w:val="18"/>
              </w:numPr>
              <w:spacing w:after="0" w:line="240" w:lineRule="auto"/>
              <w:rPr>
                <w:rFonts w:ascii="Arial" w:hAnsi="Arial" w:cs="Arial"/>
                <w:sz w:val="20"/>
                <w:szCs w:val="20"/>
              </w:rPr>
            </w:pPr>
            <w:r w:rsidRPr="003C6F5B">
              <w:rPr>
                <w:rFonts w:ascii="Arial" w:hAnsi="Arial" w:cs="Arial"/>
                <w:sz w:val="20"/>
                <w:szCs w:val="20"/>
              </w:rPr>
              <w:t>I can defi</w:t>
            </w:r>
            <w:r>
              <w:rPr>
                <w:rFonts w:ascii="Arial" w:hAnsi="Arial" w:cs="Arial"/>
                <w:sz w:val="20"/>
                <w:szCs w:val="20"/>
              </w:rPr>
              <w:t>ne cultural practices and give examples.</w:t>
            </w:r>
          </w:p>
          <w:p w:rsidR="006E4E13" w:rsidRPr="003C6F5B" w:rsidRDefault="006E4E13" w:rsidP="00E10DBD">
            <w:pPr>
              <w:numPr>
                <w:ilvl w:val="0"/>
                <w:numId w:val="18"/>
              </w:numPr>
              <w:spacing w:after="0" w:line="240" w:lineRule="auto"/>
              <w:rPr>
                <w:rFonts w:ascii="Arial" w:hAnsi="Arial" w:cs="Arial"/>
                <w:sz w:val="20"/>
                <w:szCs w:val="20"/>
              </w:rPr>
            </w:pPr>
            <w:r w:rsidRPr="003C6F5B">
              <w:rPr>
                <w:rFonts w:ascii="Arial" w:hAnsi="Arial" w:cs="Arial"/>
                <w:sz w:val="20"/>
                <w:szCs w:val="20"/>
              </w:rPr>
              <w:t>I can identify five major impacts of one civilization on another civilization. [place names, language, religion, agricultural practices</w:t>
            </w:r>
            <w:r w:rsidR="00851049">
              <w:rPr>
                <w:rFonts w:ascii="Arial" w:hAnsi="Arial" w:cs="Arial"/>
                <w:sz w:val="20"/>
                <w:szCs w:val="20"/>
              </w:rPr>
              <w:t>,</w:t>
            </w:r>
            <w:r w:rsidRPr="003C6F5B">
              <w:rPr>
                <w:rFonts w:ascii="Arial" w:hAnsi="Arial" w:cs="Arial"/>
                <w:sz w:val="20"/>
                <w:szCs w:val="20"/>
              </w:rPr>
              <w:t xml:space="preserve"> and agricultural products] </w:t>
            </w:r>
          </w:p>
          <w:p w:rsidR="006E4E13" w:rsidRPr="003C6F5B" w:rsidRDefault="006E4E13" w:rsidP="00E10DBD">
            <w:pPr>
              <w:numPr>
                <w:ilvl w:val="0"/>
                <w:numId w:val="18"/>
              </w:numPr>
              <w:spacing w:after="0" w:line="240" w:lineRule="auto"/>
              <w:rPr>
                <w:rFonts w:ascii="Arial" w:hAnsi="Arial" w:cs="Arial"/>
                <w:sz w:val="20"/>
                <w:szCs w:val="20"/>
              </w:rPr>
            </w:pPr>
            <w:r w:rsidRPr="003C6F5B">
              <w:rPr>
                <w:rFonts w:ascii="Arial" w:hAnsi="Arial" w:cs="Arial"/>
                <w:sz w:val="20"/>
                <w:szCs w:val="20"/>
              </w:rPr>
              <w:t xml:space="preserve">I can explain what happens when two cultures meet.  </w:t>
            </w:r>
          </w:p>
          <w:p w:rsidR="006E4E13" w:rsidRDefault="006E4E13" w:rsidP="00E10DBD">
            <w:pPr>
              <w:numPr>
                <w:ilvl w:val="0"/>
                <w:numId w:val="18"/>
              </w:numPr>
              <w:spacing w:after="0" w:line="240" w:lineRule="auto"/>
              <w:rPr>
                <w:rFonts w:ascii="Arial" w:hAnsi="Arial" w:cs="Arial"/>
                <w:sz w:val="20"/>
                <w:szCs w:val="20"/>
              </w:rPr>
            </w:pPr>
            <w:r w:rsidRPr="003C6F5B">
              <w:rPr>
                <w:rFonts w:ascii="Arial" w:hAnsi="Arial" w:cs="Arial"/>
                <w:sz w:val="20"/>
                <w:szCs w:val="20"/>
              </w:rPr>
              <w:t>I can describe how ideas and events from the past shaped the Western Hemisphere today.</w:t>
            </w:r>
          </w:p>
          <w:p w:rsidR="006E4E13" w:rsidRPr="003C6F5B" w:rsidRDefault="006E4E13" w:rsidP="00E10DBD">
            <w:pPr>
              <w:spacing w:after="0" w:line="240" w:lineRule="auto"/>
              <w:ind w:left="360"/>
              <w:rPr>
                <w:rFonts w:ascii="Arial" w:hAnsi="Arial" w:cs="Arial"/>
                <w:sz w:val="20"/>
                <w:szCs w:val="20"/>
              </w:rPr>
            </w:pPr>
            <w:r w:rsidRPr="003C6F5B">
              <w:rPr>
                <w:rFonts w:ascii="Arial" w:hAnsi="Arial" w:cs="Arial"/>
                <w:sz w:val="20"/>
                <w:szCs w:val="20"/>
              </w:rPr>
              <w:t xml:space="preserve"> </w:t>
            </w:r>
          </w:p>
        </w:tc>
      </w:tr>
    </w:tbl>
    <w:p w:rsidR="006E4E13" w:rsidRPr="003C6F5B" w:rsidRDefault="006E4E13" w:rsidP="006E4E1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7"/>
        <w:gridCol w:w="6895"/>
      </w:tblGrid>
      <w:tr w:rsidR="006E4E13" w:rsidRPr="003C6F5B" w:rsidTr="00F31848">
        <w:trPr>
          <w:trHeight w:val="1466"/>
        </w:trPr>
        <w:tc>
          <w:tcPr>
            <w:tcW w:w="7308" w:type="dxa"/>
          </w:tcPr>
          <w:p w:rsidR="006E4E13" w:rsidRPr="003C6F5B" w:rsidRDefault="006E4E13" w:rsidP="00E10DBD">
            <w:pPr>
              <w:spacing w:after="0" w:line="240" w:lineRule="auto"/>
              <w:rPr>
                <w:rFonts w:ascii="Arial" w:hAnsi="Arial" w:cs="Arial"/>
                <w:sz w:val="20"/>
                <w:szCs w:val="20"/>
              </w:rPr>
            </w:pPr>
            <w:r>
              <w:rPr>
                <w:rFonts w:ascii="Arial" w:hAnsi="Arial" w:cs="Arial"/>
                <w:b/>
                <w:sz w:val="20"/>
                <w:szCs w:val="20"/>
              </w:rPr>
              <w:t>S</w:t>
            </w:r>
            <w:r w:rsidRPr="003C6F5B">
              <w:rPr>
                <w:rFonts w:ascii="Arial" w:hAnsi="Arial" w:cs="Arial"/>
                <w:b/>
                <w:sz w:val="20"/>
                <w:szCs w:val="20"/>
              </w:rPr>
              <w:t>ESC Lessons and other Potential Resources</w:t>
            </w:r>
          </w:p>
          <w:p w:rsidR="006E4E13" w:rsidRDefault="006E4E13" w:rsidP="00E10DBD">
            <w:pPr>
              <w:numPr>
                <w:ilvl w:val="0"/>
                <w:numId w:val="20"/>
              </w:numPr>
              <w:spacing w:after="0" w:line="240" w:lineRule="auto"/>
              <w:rPr>
                <w:rFonts w:ascii="Arial" w:hAnsi="Arial" w:cs="Arial"/>
                <w:sz w:val="20"/>
                <w:szCs w:val="20"/>
              </w:rPr>
            </w:pPr>
            <w:r>
              <w:rPr>
                <w:rFonts w:ascii="Arial" w:hAnsi="Arial" w:cs="Arial"/>
                <w:sz w:val="20"/>
                <w:szCs w:val="20"/>
              </w:rPr>
              <w:t xml:space="preserve">Three major motivations for early explorers:  </w:t>
            </w:r>
          </w:p>
          <w:p w:rsidR="006E4E13" w:rsidRDefault="006E4E13" w:rsidP="00E10DBD">
            <w:pPr>
              <w:spacing w:after="0" w:line="240" w:lineRule="auto"/>
              <w:ind w:left="360"/>
              <w:rPr>
                <w:rFonts w:ascii="Arial" w:hAnsi="Arial" w:cs="Arial"/>
                <w:b/>
                <w:sz w:val="20"/>
                <w:szCs w:val="20"/>
              </w:rPr>
            </w:pPr>
            <w:r>
              <w:rPr>
                <w:rFonts w:ascii="Arial" w:hAnsi="Arial" w:cs="Arial"/>
                <w:b/>
                <w:sz w:val="20"/>
                <w:szCs w:val="20"/>
              </w:rPr>
              <w:t xml:space="preserve">The </w:t>
            </w:r>
            <w:r w:rsidRPr="0040060F">
              <w:rPr>
                <w:rFonts w:ascii="Arial" w:hAnsi="Arial" w:cs="Arial"/>
                <w:b/>
                <w:sz w:val="20"/>
                <w:szCs w:val="20"/>
              </w:rPr>
              <w:t>3 Gs</w:t>
            </w:r>
            <w:r>
              <w:rPr>
                <w:rFonts w:ascii="Arial" w:hAnsi="Arial" w:cs="Arial"/>
                <w:b/>
                <w:sz w:val="20"/>
                <w:szCs w:val="20"/>
              </w:rPr>
              <w:t xml:space="preserve">: </w:t>
            </w:r>
            <w:r w:rsidRPr="00D4247F">
              <w:rPr>
                <w:rFonts w:ascii="Arial" w:hAnsi="Arial" w:cs="Arial"/>
                <w:sz w:val="18"/>
                <w:szCs w:val="18"/>
              </w:rPr>
              <w:t>(Tallmadge</w:t>
            </w:r>
            <w:r w:rsidR="00920888">
              <w:rPr>
                <w:rFonts w:ascii="Arial" w:hAnsi="Arial" w:cs="Arial"/>
                <w:sz w:val="18"/>
                <w:szCs w:val="18"/>
              </w:rPr>
              <w:t xml:space="preserve"> team</w:t>
            </w:r>
            <w:r w:rsidRPr="00D4247F">
              <w:rPr>
                <w:rFonts w:ascii="Arial" w:hAnsi="Arial" w:cs="Arial"/>
                <w:sz w:val="18"/>
                <w:szCs w:val="18"/>
              </w:rPr>
              <w:t>)</w:t>
            </w:r>
          </w:p>
          <w:p w:rsidR="006E4E13" w:rsidRPr="0040060F" w:rsidRDefault="006E4E13" w:rsidP="00E10DBD">
            <w:pPr>
              <w:numPr>
                <w:ilvl w:val="1"/>
                <w:numId w:val="20"/>
              </w:numPr>
              <w:spacing w:after="0" w:line="240" w:lineRule="auto"/>
              <w:rPr>
                <w:rFonts w:ascii="Arial" w:hAnsi="Arial" w:cs="Arial"/>
                <w:sz w:val="20"/>
                <w:szCs w:val="20"/>
              </w:rPr>
            </w:pPr>
            <w:r>
              <w:rPr>
                <w:rFonts w:ascii="Arial" w:hAnsi="Arial" w:cs="Arial"/>
                <w:b/>
                <w:sz w:val="20"/>
                <w:szCs w:val="20"/>
              </w:rPr>
              <w:t>Gold</w:t>
            </w:r>
          </w:p>
          <w:p w:rsidR="006E4E13" w:rsidRPr="0040060F" w:rsidRDefault="006E4E13" w:rsidP="00E10DBD">
            <w:pPr>
              <w:numPr>
                <w:ilvl w:val="1"/>
                <w:numId w:val="20"/>
              </w:numPr>
              <w:spacing w:after="0" w:line="240" w:lineRule="auto"/>
              <w:rPr>
                <w:rFonts w:ascii="Arial" w:hAnsi="Arial" w:cs="Arial"/>
                <w:sz w:val="20"/>
                <w:szCs w:val="20"/>
              </w:rPr>
            </w:pPr>
            <w:r>
              <w:rPr>
                <w:rFonts w:ascii="Arial" w:hAnsi="Arial" w:cs="Arial"/>
                <w:b/>
                <w:sz w:val="20"/>
                <w:szCs w:val="20"/>
              </w:rPr>
              <w:t>Glory</w:t>
            </w:r>
          </w:p>
          <w:p w:rsidR="006E4E13" w:rsidRPr="00005CAD" w:rsidRDefault="006E4E13" w:rsidP="00E10DBD">
            <w:pPr>
              <w:numPr>
                <w:ilvl w:val="1"/>
                <w:numId w:val="20"/>
              </w:numPr>
              <w:spacing w:after="0" w:line="240" w:lineRule="auto"/>
              <w:rPr>
                <w:rFonts w:ascii="Arial" w:hAnsi="Arial" w:cs="Arial"/>
                <w:sz w:val="20"/>
                <w:szCs w:val="20"/>
              </w:rPr>
            </w:pPr>
            <w:r>
              <w:rPr>
                <w:rFonts w:ascii="Arial" w:hAnsi="Arial" w:cs="Arial"/>
                <w:b/>
                <w:sz w:val="20"/>
                <w:szCs w:val="20"/>
              </w:rPr>
              <w:t>God</w:t>
            </w:r>
          </w:p>
          <w:p w:rsidR="006E4E13" w:rsidRPr="0040060F" w:rsidRDefault="006E4E13" w:rsidP="00E10DBD">
            <w:pPr>
              <w:spacing w:after="0" w:line="240" w:lineRule="auto"/>
              <w:ind w:left="1080"/>
              <w:rPr>
                <w:rFonts w:ascii="Arial" w:hAnsi="Arial" w:cs="Arial"/>
                <w:sz w:val="20"/>
                <w:szCs w:val="20"/>
              </w:rPr>
            </w:pPr>
          </w:p>
          <w:p w:rsidR="006E4E13" w:rsidRPr="00651382" w:rsidRDefault="006E4E13" w:rsidP="00E10DBD">
            <w:pPr>
              <w:numPr>
                <w:ilvl w:val="0"/>
                <w:numId w:val="20"/>
              </w:numPr>
              <w:spacing w:after="0" w:line="240" w:lineRule="auto"/>
              <w:rPr>
                <w:rFonts w:ascii="Arial" w:hAnsi="Arial" w:cs="Arial"/>
                <w:sz w:val="20"/>
                <w:szCs w:val="20"/>
              </w:rPr>
            </w:pPr>
            <w:r w:rsidRPr="0043400E">
              <w:rPr>
                <w:rFonts w:ascii="Arial" w:hAnsi="Arial" w:cs="Arial"/>
                <w:sz w:val="20"/>
                <w:szCs w:val="20"/>
                <w:u w:val="single"/>
              </w:rPr>
              <w:t>5</w:t>
            </w:r>
            <w:r w:rsidRPr="0043400E">
              <w:rPr>
                <w:rFonts w:ascii="Arial" w:hAnsi="Arial" w:cs="Arial"/>
                <w:sz w:val="20"/>
                <w:szCs w:val="20"/>
                <w:u w:val="single"/>
                <w:vertAlign w:val="superscript"/>
              </w:rPr>
              <w:t>th</w:t>
            </w:r>
            <w:r w:rsidRPr="0043400E">
              <w:rPr>
                <w:rFonts w:ascii="Arial" w:hAnsi="Arial" w:cs="Arial"/>
                <w:sz w:val="20"/>
                <w:szCs w:val="20"/>
                <w:u w:val="single"/>
              </w:rPr>
              <w:t xml:space="preserve"> Grade Social Studies:  Regions &amp; People of the Western Hemisphere</w:t>
            </w:r>
            <w:r>
              <w:rPr>
                <w:rFonts w:ascii="Arial" w:hAnsi="Arial" w:cs="Arial"/>
                <w:sz w:val="20"/>
                <w:szCs w:val="20"/>
              </w:rPr>
              <w:t xml:space="preserve"> by Carole Mars</w:t>
            </w:r>
            <w:r w:rsidR="006D72F3">
              <w:rPr>
                <w:rFonts w:ascii="Arial" w:hAnsi="Arial" w:cs="Arial"/>
                <w:sz w:val="20"/>
                <w:szCs w:val="20"/>
              </w:rPr>
              <w:t>h; G</w:t>
            </w:r>
            <w:r>
              <w:rPr>
                <w:rFonts w:ascii="Arial" w:hAnsi="Arial" w:cs="Arial"/>
                <w:sz w:val="20"/>
                <w:szCs w:val="20"/>
              </w:rPr>
              <w:t xml:space="preserve">allopade </w:t>
            </w:r>
            <w:hyperlink r:id="rId11" w:history="1">
              <w:r w:rsidRPr="007E0BA9">
                <w:rPr>
                  <w:rStyle w:val="Hyperlink"/>
                  <w:rFonts w:ascii="Arial" w:hAnsi="Arial" w:cs="Arial"/>
                  <w:sz w:val="20"/>
                  <w:szCs w:val="20"/>
                </w:rPr>
                <w:t>www.ohiocurriculum.com</w:t>
              </w:r>
            </w:hyperlink>
            <w:r>
              <w:rPr>
                <w:rFonts w:ascii="Arial" w:hAnsi="Arial" w:cs="Arial"/>
                <w:sz w:val="20"/>
                <w:szCs w:val="20"/>
              </w:rPr>
              <w:t xml:space="preserve"> </w:t>
            </w:r>
          </w:p>
          <w:p w:rsidR="006868DC" w:rsidRDefault="006E4E13" w:rsidP="00F31848">
            <w:pPr>
              <w:spacing w:after="0" w:line="240" w:lineRule="auto"/>
              <w:ind w:left="360"/>
              <w:rPr>
                <w:rFonts w:ascii="Arial" w:hAnsi="Arial" w:cs="Arial"/>
                <w:sz w:val="20"/>
                <w:szCs w:val="20"/>
              </w:rPr>
            </w:pPr>
            <w:r>
              <w:rPr>
                <w:rFonts w:ascii="Arial" w:hAnsi="Arial" w:cs="Arial"/>
                <w:sz w:val="20"/>
                <w:szCs w:val="20"/>
              </w:rPr>
              <w:t>The review questions for this section need to be enhanced.</w:t>
            </w:r>
          </w:p>
          <w:p w:rsidR="006E4E13" w:rsidRPr="003C6F5B" w:rsidRDefault="006E4E13" w:rsidP="00F31848">
            <w:pPr>
              <w:spacing w:after="0" w:line="240" w:lineRule="auto"/>
              <w:ind w:left="360"/>
              <w:rPr>
                <w:rFonts w:ascii="Arial" w:hAnsi="Arial" w:cs="Arial"/>
                <w:sz w:val="20"/>
                <w:szCs w:val="20"/>
              </w:rPr>
            </w:pPr>
            <w:r>
              <w:rPr>
                <w:rFonts w:ascii="Arial" w:hAnsi="Arial" w:cs="Arial"/>
                <w:sz w:val="20"/>
                <w:szCs w:val="20"/>
              </w:rPr>
              <w:t xml:space="preserve"> </w:t>
            </w:r>
            <w:r w:rsidRPr="003C6F5B">
              <w:rPr>
                <w:rFonts w:ascii="Arial" w:hAnsi="Arial" w:cs="Arial"/>
                <w:sz w:val="20"/>
                <w:szCs w:val="20"/>
              </w:rPr>
              <w:t xml:space="preserve"> </w:t>
            </w:r>
          </w:p>
        </w:tc>
        <w:tc>
          <w:tcPr>
            <w:tcW w:w="7020" w:type="dxa"/>
          </w:tcPr>
          <w:p w:rsidR="006E4E13" w:rsidRPr="003C6F5B" w:rsidRDefault="006E4E13" w:rsidP="00E10DBD">
            <w:pPr>
              <w:spacing w:after="0" w:line="240" w:lineRule="auto"/>
              <w:rPr>
                <w:rFonts w:ascii="Arial" w:hAnsi="Arial" w:cs="Arial"/>
                <w:b/>
                <w:sz w:val="20"/>
                <w:szCs w:val="20"/>
              </w:rPr>
            </w:pPr>
            <w:r w:rsidRPr="003C6F5B">
              <w:rPr>
                <w:rFonts w:ascii="Arial" w:hAnsi="Arial" w:cs="Arial"/>
                <w:b/>
                <w:sz w:val="20"/>
                <w:szCs w:val="20"/>
              </w:rPr>
              <w:t>District Resources and Teaching Suggestions</w:t>
            </w:r>
          </w:p>
          <w:p w:rsidR="006E4E13" w:rsidRDefault="006E4E13" w:rsidP="00851049">
            <w:pPr>
              <w:spacing w:after="0" w:line="240" w:lineRule="auto"/>
              <w:rPr>
                <w:rFonts w:ascii="Arial" w:hAnsi="Arial" w:cs="Arial"/>
                <w:sz w:val="20"/>
                <w:szCs w:val="20"/>
              </w:rPr>
            </w:pPr>
          </w:p>
          <w:p w:rsidR="00851049" w:rsidRDefault="00851049" w:rsidP="00851049">
            <w:pPr>
              <w:spacing w:after="0" w:line="240" w:lineRule="auto"/>
              <w:rPr>
                <w:rFonts w:ascii="Arial" w:hAnsi="Arial" w:cs="Arial"/>
                <w:sz w:val="20"/>
                <w:szCs w:val="20"/>
              </w:rPr>
            </w:pPr>
          </w:p>
          <w:p w:rsidR="00851049" w:rsidRDefault="00851049" w:rsidP="00851049">
            <w:pPr>
              <w:spacing w:after="0" w:line="240" w:lineRule="auto"/>
              <w:rPr>
                <w:rFonts w:ascii="Arial" w:hAnsi="Arial" w:cs="Arial"/>
                <w:sz w:val="20"/>
                <w:szCs w:val="20"/>
              </w:rPr>
            </w:pPr>
          </w:p>
          <w:p w:rsidR="00851049" w:rsidRDefault="00851049" w:rsidP="00851049">
            <w:pPr>
              <w:spacing w:after="0" w:line="240" w:lineRule="auto"/>
              <w:rPr>
                <w:rFonts w:ascii="Arial" w:hAnsi="Arial" w:cs="Arial"/>
                <w:sz w:val="20"/>
                <w:szCs w:val="20"/>
              </w:rPr>
            </w:pPr>
          </w:p>
          <w:p w:rsidR="006E4E13" w:rsidRPr="003C6F5B" w:rsidRDefault="006E4E13" w:rsidP="00F31848">
            <w:pPr>
              <w:spacing w:after="0" w:line="240" w:lineRule="auto"/>
              <w:rPr>
                <w:rFonts w:ascii="Arial" w:hAnsi="Arial" w:cs="Arial"/>
                <w:sz w:val="20"/>
                <w:szCs w:val="20"/>
              </w:rPr>
            </w:pPr>
          </w:p>
        </w:tc>
      </w:tr>
    </w:tbl>
    <w:p w:rsidR="006E4E13" w:rsidRPr="006A0903" w:rsidRDefault="00F31848" w:rsidP="00F31848">
      <w:pPr>
        <w:spacing w:after="160" w:line="259" w:lineRule="auto"/>
        <w:rPr>
          <w:rFonts w:ascii="Arial" w:hAnsi="Arial" w:cs="Arial"/>
          <w:sz w:val="2"/>
          <w:szCs w:val="2"/>
        </w:rPr>
      </w:pPr>
      <w:r>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30"/>
        <w:gridCol w:w="6794"/>
      </w:tblGrid>
      <w:tr w:rsidR="006E4E13" w:rsidRPr="00206211" w:rsidTr="00B173AA">
        <w:trPr>
          <w:trHeight w:val="377"/>
        </w:trPr>
        <w:tc>
          <w:tcPr>
            <w:tcW w:w="1278" w:type="dxa"/>
            <w:vAlign w:val="center"/>
          </w:tcPr>
          <w:p w:rsidR="006E4E13" w:rsidRPr="00206211" w:rsidRDefault="006E4E13" w:rsidP="00E10DBD">
            <w:pPr>
              <w:pStyle w:val="Default"/>
              <w:rPr>
                <w:sz w:val="20"/>
                <w:szCs w:val="20"/>
              </w:rPr>
            </w:pPr>
            <w:r w:rsidRPr="00206211">
              <w:rPr>
                <w:b/>
                <w:bCs/>
                <w:sz w:val="20"/>
                <w:szCs w:val="20"/>
              </w:rPr>
              <w:lastRenderedPageBreak/>
              <w:t xml:space="preserve">Theme </w:t>
            </w:r>
          </w:p>
        </w:tc>
        <w:tc>
          <w:tcPr>
            <w:tcW w:w="12824" w:type="dxa"/>
            <w:gridSpan w:val="2"/>
            <w:vAlign w:val="center"/>
          </w:tcPr>
          <w:p w:rsidR="006E4E13" w:rsidRPr="00206211" w:rsidRDefault="006E4E13" w:rsidP="00E10DBD">
            <w:pPr>
              <w:autoSpaceDE w:val="0"/>
              <w:autoSpaceDN w:val="0"/>
              <w:adjustRightInd w:val="0"/>
              <w:spacing w:after="0" w:line="240" w:lineRule="auto"/>
              <w:rPr>
                <w:rFonts w:ascii="Arial" w:hAnsi="Arial" w:cs="Arial"/>
                <w:color w:val="000000"/>
                <w:sz w:val="20"/>
                <w:szCs w:val="20"/>
              </w:rPr>
            </w:pPr>
            <w:r w:rsidRPr="00206211">
              <w:rPr>
                <w:rFonts w:ascii="Arial" w:hAnsi="Arial" w:cs="Arial"/>
                <w:b/>
                <w:bCs/>
                <w:i/>
                <w:iCs/>
                <w:color w:val="000000"/>
                <w:sz w:val="20"/>
                <w:szCs w:val="20"/>
              </w:rPr>
              <w:t xml:space="preserve">Regions and People of the </w:t>
            </w:r>
            <w:smartTag w:uri="urn:schemas-microsoft-com:office:smarttags" w:element="place">
              <w:r w:rsidRPr="00206211">
                <w:rPr>
                  <w:rFonts w:ascii="Arial" w:hAnsi="Arial" w:cs="Arial"/>
                  <w:b/>
                  <w:bCs/>
                  <w:i/>
                  <w:iCs/>
                  <w:color w:val="000000"/>
                  <w:sz w:val="20"/>
                  <w:szCs w:val="20"/>
                </w:rPr>
                <w:t>Western Hemisphere</w:t>
              </w:r>
            </w:smartTag>
            <w:r w:rsidRPr="00206211">
              <w:rPr>
                <w:rFonts w:ascii="Arial" w:hAnsi="Arial" w:cs="Arial"/>
                <w:b/>
                <w:bCs/>
                <w:i/>
                <w:iCs/>
                <w:color w:val="000000"/>
                <w:sz w:val="20"/>
                <w:szCs w:val="20"/>
              </w:rPr>
              <w:t xml:space="preserve"> </w:t>
            </w:r>
          </w:p>
        </w:tc>
      </w:tr>
      <w:tr w:rsidR="006E4E13" w:rsidRPr="00206211" w:rsidTr="00B173AA">
        <w:trPr>
          <w:trHeight w:val="350"/>
        </w:trPr>
        <w:tc>
          <w:tcPr>
            <w:tcW w:w="1278"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2824" w:type="dxa"/>
            <w:gridSpan w:val="2"/>
            <w:vAlign w:val="center"/>
          </w:tcPr>
          <w:p w:rsidR="006E4E13" w:rsidRPr="00206211" w:rsidRDefault="006E4E13" w:rsidP="00E10DBD">
            <w:pPr>
              <w:pStyle w:val="Default"/>
              <w:rPr>
                <w:sz w:val="20"/>
                <w:szCs w:val="20"/>
              </w:rPr>
            </w:pPr>
            <w:r w:rsidRPr="00206211">
              <w:rPr>
                <w:b/>
                <w:bCs/>
                <w:i/>
                <w:iCs/>
                <w:sz w:val="20"/>
                <w:szCs w:val="20"/>
              </w:rPr>
              <w:t xml:space="preserve">Geography </w:t>
            </w:r>
          </w:p>
        </w:tc>
      </w:tr>
      <w:tr w:rsidR="006E4E13" w:rsidRPr="00206211" w:rsidTr="00B173AA">
        <w:trPr>
          <w:trHeight w:val="1070"/>
        </w:trPr>
        <w:tc>
          <w:tcPr>
            <w:tcW w:w="1278"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2824" w:type="dxa"/>
            <w:gridSpan w:val="2"/>
          </w:tcPr>
          <w:p w:rsidR="006E4E13" w:rsidRPr="00206211" w:rsidRDefault="006E4E13" w:rsidP="00E10DBD">
            <w:pPr>
              <w:pStyle w:val="Default"/>
              <w:spacing w:before="60" w:after="60"/>
              <w:rPr>
                <w:b/>
                <w:bCs/>
                <w:i/>
                <w:iCs/>
                <w:sz w:val="20"/>
                <w:szCs w:val="20"/>
              </w:rPr>
            </w:pPr>
            <w:r w:rsidRPr="00206211">
              <w:rPr>
                <w:b/>
                <w:bCs/>
                <w:i/>
                <w:iCs/>
                <w:sz w:val="20"/>
                <w:szCs w:val="20"/>
              </w:rPr>
              <w:t xml:space="preserve">Spatial Thinking and Skills </w:t>
            </w:r>
          </w:p>
          <w:p w:rsidR="006E4E13" w:rsidRPr="00206211" w:rsidRDefault="006E4E13" w:rsidP="00E10DBD">
            <w:pPr>
              <w:pStyle w:val="Default"/>
              <w:rPr>
                <w:sz w:val="20"/>
                <w:szCs w:val="20"/>
              </w:rPr>
            </w:pPr>
            <w:r w:rsidRPr="00C75E8E">
              <w:rPr>
                <w:b/>
                <w:color w:val="FF0000"/>
                <w:sz w:val="20"/>
                <w:szCs w:val="20"/>
              </w:rPr>
              <w:t>Spatial thinking</w:t>
            </w:r>
            <w:r w:rsidR="00BA4D7F" w:rsidRPr="00BA4D7F">
              <w:rPr>
                <w:b/>
                <w:color w:val="auto"/>
                <w:sz w:val="22"/>
                <w:szCs w:val="22"/>
                <w:vertAlign w:val="superscript"/>
              </w:rPr>
              <w:t xml:space="preserve">1 </w:t>
            </w:r>
            <w:r w:rsidRPr="00206211">
              <w:rPr>
                <w:sz w:val="20"/>
                <w:szCs w:val="20"/>
              </w:rPr>
              <w:t xml:space="preserve">examines the </w:t>
            </w:r>
            <w:r w:rsidRPr="0035044B">
              <w:rPr>
                <w:sz w:val="20"/>
                <w:szCs w:val="20"/>
                <w:u w:val="single"/>
              </w:rPr>
              <w:t>relationships</w:t>
            </w:r>
            <w:r w:rsidRPr="00206211">
              <w:rPr>
                <w:sz w:val="20"/>
                <w:szCs w:val="20"/>
              </w:rPr>
              <w:t xml:space="preserve"> among people, places and environments by </w:t>
            </w:r>
            <w:r w:rsidRPr="00C97466">
              <w:rPr>
                <w:b/>
                <w:noProof/>
                <w:color w:val="0000FF"/>
                <w:sz w:val="20"/>
                <w:szCs w:val="20"/>
              </w:rPr>
              <w:t>mapping</w:t>
            </w:r>
            <w:r w:rsidRPr="008246EE">
              <w:rPr>
                <w:b/>
                <w:noProof/>
                <w:color w:val="0000FF"/>
                <w:sz w:val="20"/>
                <w:szCs w:val="20"/>
              </w:rPr>
              <w:t xml:space="preserve"> </w:t>
            </w:r>
            <w:r w:rsidRPr="00206211">
              <w:rPr>
                <w:sz w:val="20"/>
                <w:szCs w:val="20"/>
              </w:rPr>
              <w:t xml:space="preserve">and </w:t>
            </w:r>
            <w:r w:rsidRPr="00C97466">
              <w:rPr>
                <w:b/>
                <w:noProof/>
                <w:color w:val="0000FF"/>
                <w:sz w:val="20"/>
                <w:szCs w:val="20"/>
              </w:rPr>
              <w:t>graphing</w:t>
            </w:r>
            <w:r w:rsidRPr="008246EE">
              <w:rPr>
                <w:b/>
                <w:noProof/>
                <w:color w:val="0000FF"/>
                <w:sz w:val="20"/>
                <w:szCs w:val="20"/>
              </w:rPr>
              <w:t xml:space="preserve"> </w:t>
            </w:r>
            <w:r w:rsidRPr="00206211">
              <w:rPr>
                <w:sz w:val="20"/>
                <w:szCs w:val="20"/>
              </w:rPr>
              <w:t xml:space="preserve">geographic data. Geographic data are </w:t>
            </w:r>
            <w:r w:rsidRPr="00C97466">
              <w:rPr>
                <w:b/>
                <w:noProof/>
                <w:color w:val="0000FF"/>
                <w:sz w:val="20"/>
                <w:szCs w:val="20"/>
              </w:rPr>
              <w:t>compiled</w:t>
            </w:r>
            <w:r w:rsidRPr="001D30E7">
              <w:rPr>
                <w:b/>
                <w:noProof/>
                <w:color w:val="00B0F0"/>
                <w:sz w:val="20"/>
                <w:szCs w:val="20"/>
              </w:rPr>
              <w:t xml:space="preserve">, </w:t>
            </w:r>
            <w:r w:rsidRPr="00C97466">
              <w:rPr>
                <w:b/>
                <w:noProof/>
                <w:color w:val="0000FF"/>
                <w:sz w:val="20"/>
                <w:szCs w:val="20"/>
              </w:rPr>
              <w:t>organized</w:t>
            </w:r>
            <w:r w:rsidRPr="001D30E7">
              <w:rPr>
                <w:b/>
                <w:noProof/>
                <w:color w:val="00B0F0"/>
                <w:sz w:val="20"/>
                <w:szCs w:val="20"/>
              </w:rPr>
              <w:t xml:space="preserve">, </w:t>
            </w:r>
            <w:r w:rsidRPr="00C97466">
              <w:rPr>
                <w:b/>
                <w:noProof/>
                <w:color w:val="0000FF"/>
                <w:sz w:val="20"/>
                <w:szCs w:val="20"/>
              </w:rPr>
              <w:t>stored</w:t>
            </w:r>
            <w:r w:rsidRPr="00206211">
              <w:rPr>
                <w:sz w:val="20"/>
                <w:szCs w:val="20"/>
              </w:rPr>
              <w:t xml:space="preserve"> and </w:t>
            </w:r>
            <w:r w:rsidRPr="00C97466">
              <w:rPr>
                <w:b/>
                <w:noProof/>
                <w:color w:val="0000FF"/>
                <w:sz w:val="20"/>
                <w:szCs w:val="20"/>
              </w:rPr>
              <w:t>made</w:t>
            </w:r>
            <w:r w:rsidRPr="001D30E7">
              <w:rPr>
                <w:b/>
                <w:noProof/>
                <w:color w:val="00B0F0"/>
                <w:sz w:val="20"/>
                <w:szCs w:val="20"/>
              </w:rPr>
              <w:t xml:space="preserve"> </w:t>
            </w:r>
            <w:r w:rsidRPr="00C97466">
              <w:rPr>
                <w:b/>
                <w:noProof/>
                <w:color w:val="0000FF"/>
                <w:sz w:val="20"/>
                <w:szCs w:val="20"/>
              </w:rPr>
              <w:t>visible</w:t>
            </w:r>
            <w:r w:rsidRPr="00206211">
              <w:rPr>
                <w:sz w:val="20"/>
                <w:szCs w:val="20"/>
              </w:rPr>
              <w:t xml:space="preserve"> using traditional and </w:t>
            </w:r>
            <w:r w:rsidRPr="005D22F8">
              <w:rPr>
                <w:b/>
                <w:color w:val="FF0000"/>
                <w:sz w:val="20"/>
                <w:szCs w:val="20"/>
              </w:rPr>
              <w:t>geospatial technologies</w:t>
            </w:r>
            <w:r w:rsidRPr="00206211">
              <w:rPr>
                <w:sz w:val="20"/>
                <w:szCs w:val="20"/>
              </w:rPr>
              <w:t xml:space="preserve">. Students need to be able to </w:t>
            </w:r>
            <w:r w:rsidRPr="00C97466">
              <w:rPr>
                <w:b/>
                <w:noProof/>
                <w:color w:val="0000FF"/>
                <w:sz w:val="20"/>
                <w:szCs w:val="20"/>
              </w:rPr>
              <w:t>access</w:t>
            </w:r>
            <w:r w:rsidRPr="00E52406">
              <w:rPr>
                <w:color w:val="0070C0"/>
                <w:sz w:val="20"/>
                <w:szCs w:val="20"/>
              </w:rPr>
              <w:t xml:space="preserve">, </w:t>
            </w:r>
            <w:r w:rsidRPr="00C97466">
              <w:rPr>
                <w:b/>
                <w:noProof/>
                <w:color w:val="0000FF"/>
                <w:sz w:val="20"/>
                <w:szCs w:val="20"/>
              </w:rPr>
              <w:t>read</w:t>
            </w:r>
            <w:r w:rsidRPr="008246EE">
              <w:rPr>
                <w:b/>
                <w:noProof/>
                <w:color w:val="0000FF"/>
                <w:sz w:val="20"/>
                <w:szCs w:val="20"/>
              </w:rPr>
              <w:t>,</w:t>
            </w:r>
            <w:r w:rsidRPr="00E52406">
              <w:rPr>
                <w:color w:val="0070C0"/>
                <w:sz w:val="20"/>
                <w:szCs w:val="20"/>
              </w:rPr>
              <w:t xml:space="preserve"> </w:t>
            </w:r>
            <w:r w:rsidRPr="00C97466">
              <w:rPr>
                <w:b/>
                <w:noProof/>
                <w:color w:val="0000FF"/>
                <w:sz w:val="20"/>
                <w:szCs w:val="20"/>
              </w:rPr>
              <w:t>interpret</w:t>
            </w:r>
            <w:r w:rsidRPr="00C72960">
              <w:rPr>
                <w:b/>
                <w:noProof/>
                <w:color w:val="0000FF"/>
                <w:sz w:val="20"/>
                <w:szCs w:val="20"/>
              </w:rPr>
              <w:t xml:space="preserve"> </w:t>
            </w:r>
            <w:r w:rsidRPr="00206211">
              <w:rPr>
                <w:sz w:val="20"/>
                <w:szCs w:val="20"/>
              </w:rPr>
              <w:t xml:space="preserve">and </w:t>
            </w:r>
            <w:r w:rsidRPr="00C97466">
              <w:rPr>
                <w:b/>
                <w:noProof/>
                <w:color w:val="0000FF"/>
                <w:sz w:val="20"/>
                <w:szCs w:val="20"/>
              </w:rPr>
              <w:t>create</w:t>
            </w:r>
            <w:r w:rsidRPr="00C75E8E">
              <w:rPr>
                <w:b/>
                <w:noProof/>
                <w:color w:val="0000FF"/>
                <w:sz w:val="20"/>
                <w:szCs w:val="20"/>
              </w:rPr>
              <w:t xml:space="preserve"> </w:t>
            </w:r>
            <w:r w:rsidRPr="00206211">
              <w:rPr>
                <w:sz w:val="20"/>
                <w:szCs w:val="20"/>
              </w:rPr>
              <w:t xml:space="preserve">maps and other geographic representations as tools of analysis. </w:t>
            </w:r>
          </w:p>
        </w:tc>
      </w:tr>
      <w:tr w:rsidR="006E4E13" w:rsidRPr="00206211" w:rsidTr="00B173AA">
        <w:trPr>
          <w:trHeight w:val="611"/>
        </w:trPr>
        <w:tc>
          <w:tcPr>
            <w:tcW w:w="1278"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2824" w:type="dxa"/>
            <w:gridSpan w:val="2"/>
            <w:vAlign w:val="center"/>
          </w:tcPr>
          <w:p w:rsidR="00A71B61" w:rsidRPr="00A71B61" w:rsidRDefault="00A71B61" w:rsidP="00C97466">
            <w:pPr>
              <w:pStyle w:val="Default"/>
              <w:rPr>
                <w:b/>
                <w:bCs/>
                <w:iCs/>
                <w:sz w:val="20"/>
                <w:szCs w:val="20"/>
              </w:rPr>
            </w:pPr>
            <w:r>
              <w:rPr>
                <w:b/>
                <w:bCs/>
                <w:iCs/>
                <w:sz w:val="20"/>
                <w:szCs w:val="20"/>
              </w:rPr>
              <w:t xml:space="preserve">                                                                                                                                                  1            2                     3</w:t>
            </w:r>
          </w:p>
          <w:p w:rsidR="006E4E13" w:rsidRPr="00167B09" w:rsidRDefault="006E4E13" w:rsidP="00C97466">
            <w:pPr>
              <w:pStyle w:val="Default"/>
              <w:rPr>
                <w:b/>
                <w:bCs/>
                <w:i/>
                <w:iCs/>
                <w:sz w:val="20"/>
                <w:szCs w:val="20"/>
              </w:rPr>
            </w:pPr>
            <w:r w:rsidRPr="00206211">
              <w:rPr>
                <w:b/>
                <w:bCs/>
                <w:i/>
                <w:iCs/>
                <w:sz w:val="20"/>
                <w:szCs w:val="20"/>
              </w:rPr>
              <w:t>4.</w:t>
            </w:r>
            <w:r w:rsidR="005F02C7">
              <w:rPr>
                <w:b/>
                <w:bCs/>
                <w:i/>
                <w:iCs/>
                <w:sz w:val="20"/>
                <w:szCs w:val="20"/>
              </w:rPr>
              <w:t xml:space="preserve">  </w:t>
            </w:r>
            <w:r w:rsidRPr="00167B09">
              <w:rPr>
                <w:b/>
                <w:i/>
                <w:sz w:val="20"/>
                <w:szCs w:val="20"/>
                <w:highlight w:val="yellow"/>
              </w:rPr>
              <w:t>Geographic tools</w:t>
            </w:r>
            <w:r w:rsidRPr="00167B09">
              <w:rPr>
                <w:b/>
                <w:bCs/>
                <w:i/>
                <w:iCs/>
                <w:sz w:val="20"/>
                <w:szCs w:val="20"/>
              </w:rPr>
              <w:t xml:space="preserve"> can be used to </w:t>
            </w:r>
            <w:r w:rsidRPr="00167B09">
              <w:rPr>
                <w:b/>
                <w:i/>
                <w:noProof/>
                <w:color w:val="0000FF"/>
                <w:sz w:val="20"/>
                <w:szCs w:val="20"/>
              </w:rPr>
              <w:t>gather</w:t>
            </w:r>
            <w:r w:rsidRPr="00167B09">
              <w:rPr>
                <w:b/>
                <w:i/>
                <w:noProof/>
                <w:color w:val="00B0F0"/>
                <w:sz w:val="20"/>
                <w:szCs w:val="20"/>
              </w:rPr>
              <w:t xml:space="preserve">, </w:t>
            </w:r>
            <w:r w:rsidRPr="00167B09">
              <w:rPr>
                <w:b/>
                <w:i/>
                <w:noProof/>
                <w:color w:val="0000FF"/>
                <w:sz w:val="20"/>
                <w:szCs w:val="20"/>
              </w:rPr>
              <w:t xml:space="preserve">process </w:t>
            </w:r>
            <w:r w:rsidRPr="00167B09">
              <w:rPr>
                <w:b/>
                <w:i/>
                <w:noProof/>
                <w:color w:val="auto"/>
                <w:sz w:val="20"/>
                <w:szCs w:val="20"/>
              </w:rPr>
              <w:t>and</w:t>
            </w:r>
            <w:r w:rsidRPr="00167B09">
              <w:rPr>
                <w:b/>
                <w:i/>
                <w:noProof/>
                <w:color w:val="0000FF"/>
                <w:sz w:val="20"/>
                <w:szCs w:val="20"/>
              </w:rPr>
              <w:t xml:space="preserve"> report</w:t>
            </w:r>
            <w:r w:rsidRPr="00167B09">
              <w:rPr>
                <w:b/>
                <w:bCs/>
                <w:i/>
                <w:iCs/>
                <w:sz w:val="20"/>
                <w:szCs w:val="20"/>
              </w:rPr>
              <w:t xml:space="preserve"> information about people, places</w:t>
            </w:r>
            <w:r w:rsidR="00167B09" w:rsidRPr="00167B09">
              <w:rPr>
                <w:b/>
                <w:bCs/>
                <w:i/>
                <w:iCs/>
                <w:sz w:val="20"/>
                <w:szCs w:val="20"/>
              </w:rPr>
              <w:t>,</w:t>
            </w:r>
            <w:r w:rsidRPr="00167B09">
              <w:rPr>
                <w:b/>
                <w:bCs/>
                <w:i/>
                <w:iCs/>
                <w:sz w:val="20"/>
                <w:szCs w:val="20"/>
              </w:rPr>
              <w:t xml:space="preserve"> and environments. </w:t>
            </w:r>
          </w:p>
          <w:p w:rsidR="006E4E13" w:rsidRPr="00206211" w:rsidRDefault="006E4E13" w:rsidP="00E10DBD">
            <w:pPr>
              <w:pStyle w:val="Default"/>
              <w:tabs>
                <w:tab w:val="left" w:pos="327"/>
              </w:tabs>
              <w:ind w:left="342" w:hanging="342"/>
              <w:rPr>
                <w:sz w:val="20"/>
                <w:szCs w:val="20"/>
              </w:rPr>
            </w:pPr>
            <w:r w:rsidRPr="00167B09">
              <w:rPr>
                <w:b/>
                <w:bCs/>
                <w:i/>
                <w:iCs/>
                <w:sz w:val="20"/>
                <w:szCs w:val="20"/>
              </w:rPr>
              <w:t xml:space="preserve">     </w:t>
            </w:r>
            <w:r w:rsidRPr="00167B09">
              <w:rPr>
                <w:b/>
                <w:i/>
                <w:sz w:val="20"/>
                <w:szCs w:val="20"/>
                <w:highlight w:val="yellow"/>
              </w:rPr>
              <w:t>Cartographers</w:t>
            </w:r>
            <w:r w:rsidRPr="00167B09">
              <w:rPr>
                <w:b/>
                <w:bCs/>
                <w:i/>
                <w:iCs/>
                <w:sz w:val="20"/>
                <w:szCs w:val="20"/>
              </w:rPr>
              <w:t xml:space="preserve"> decide which information to include in </w:t>
            </w:r>
            <w:r w:rsidRPr="00167B09">
              <w:rPr>
                <w:b/>
                <w:bCs/>
                <w:i/>
                <w:iCs/>
                <w:sz w:val="20"/>
                <w:szCs w:val="20"/>
                <w:shd w:val="clear" w:color="auto" w:fill="FFFF00"/>
              </w:rPr>
              <w:t>maps</w:t>
            </w:r>
            <w:r w:rsidRPr="00167B09">
              <w:rPr>
                <w:b/>
                <w:bCs/>
                <w:i/>
                <w:iCs/>
                <w:sz w:val="20"/>
                <w:szCs w:val="20"/>
              </w:rPr>
              <w:t>.</w:t>
            </w:r>
            <w:r w:rsidRPr="00206211">
              <w:rPr>
                <w:b/>
                <w:bCs/>
                <w:i/>
                <w:iCs/>
                <w:sz w:val="20"/>
                <w:szCs w:val="20"/>
              </w:rPr>
              <w:t xml:space="preserve"> </w:t>
            </w:r>
            <w:r w:rsidR="004A0AAE">
              <w:rPr>
                <w:b/>
                <w:bCs/>
                <w:iCs/>
                <w:sz w:val="22"/>
                <w:szCs w:val="22"/>
              </w:rPr>
              <w:t xml:space="preserve"> </w:t>
            </w:r>
            <w:r w:rsidR="004A0AAE" w:rsidRPr="004A0AAE">
              <w:rPr>
                <w:b/>
                <w:bCs/>
                <w:iCs/>
                <w:color w:val="00B050"/>
                <w:sz w:val="22"/>
                <w:szCs w:val="22"/>
              </w:rPr>
              <w:t>Sim.</w:t>
            </w:r>
            <w:r w:rsidRPr="004A0AAE">
              <w:rPr>
                <w:b/>
                <w:bCs/>
                <w:i/>
                <w:iCs/>
                <w:color w:val="00B050"/>
                <w:sz w:val="20"/>
                <w:szCs w:val="20"/>
              </w:rPr>
              <w:t xml:space="preserve">  </w:t>
            </w:r>
            <w:r w:rsidRPr="00D47C90">
              <w:rPr>
                <w:bCs/>
                <w:iCs/>
                <w:sz w:val="18"/>
                <w:szCs w:val="18"/>
              </w:rPr>
              <w:t>[</w:t>
            </w:r>
            <w:r w:rsidR="0079287C">
              <w:rPr>
                <w:bCs/>
                <w:iCs/>
                <w:sz w:val="18"/>
                <w:szCs w:val="18"/>
              </w:rPr>
              <w:t>These c</w:t>
            </w:r>
            <w:r w:rsidRPr="00D47C90">
              <w:rPr>
                <w:bCs/>
                <w:iCs/>
                <w:sz w:val="18"/>
                <w:szCs w:val="18"/>
              </w:rPr>
              <w:t>oncepts match 6</w:t>
            </w:r>
            <w:r w:rsidRPr="00D47C90">
              <w:rPr>
                <w:bCs/>
                <w:iCs/>
                <w:sz w:val="18"/>
                <w:szCs w:val="18"/>
                <w:vertAlign w:val="superscript"/>
              </w:rPr>
              <w:t>th</w:t>
            </w:r>
            <w:r w:rsidRPr="00D47C90">
              <w:rPr>
                <w:bCs/>
                <w:iCs/>
                <w:sz w:val="18"/>
                <w:szCs w:val="18"/>
              </w:rPr>
              <w:t xml:space="preserve"> </w:t>
            </w:r>
            <w:r w:rsidR="004A0AAE">
              <w:rPr>
                <w:bCs/>
                <w:iCs/>
                <w:sz w:val="18"/>
                <w:szCs w:val="18"/>
              </w:rPr>
              <w:t>however, 6</w:t>
            </w:r>
            <w:r w:rsidR="004A0AAE" w:rsidRPr="004A0AAE">
              <w:rPr>
                <w:bCs/>
                <w:iCs/>
                <w:sz w:val="18"/>
                <w:szCs w:val="18"/>
                <w:vertAlign w:val="superscript"/>
              </w:rPr>
              <w:t>th</w:t>
            </w:r>
            <w:r w:rsidR="004A0AAE">
              <w:rPr>
                <w:bCs/>
                <w:iCs/>
                <w:sz w:val="18"/>
                <w:szCs w:val="18"/>
              </w:rPr>
              <w:t xml:space="preserve"> has an additional </w:t>
            </w:r>
            <w:proofErr w:type="gramStart"/>
            <w:r w:rsidR="004A0AAE">
              <w:rPr>
                <w:bCs/>
                <w:iCs/>
                <w:sz w:val="18"/>
                <w:szCs w:val="18"/>
              </w:rPr>
              <w:t>concept.</w:t>
            </w:r>
            <w:r w:rsidRPr="00D47C90">
              <w:rPr>
                <w:bCs/>
                <w:iCs/>
                <w:sz w:val="18"/>
                <w:szCs w:val="18"/>
              </w:rPr>
              <w:t>.</w:t>
            </w:r>
            <w:proofErr w:type="gramEnd"/>
            <w:r w:rsidRPr="00D47C90">
              <w:rPr>
                <w:bCs/>
                <w:iCs/>
                <w:sz w:val="18"/>
                <w:szCs w:val="18"/>
              </w:rPr>
              <w:t>]</w:t>
            </w:r>
            <w:r w:rsidR="00F31848">
              <w:rPr>
                <w:bCs/>
                <w:iCs/>
                <w:sz w:val="18"/>
                <w:szCs w:val="18"/>
              </w:rPr>
              <w:t xml:space="preserve"> pc</w:t>
            </w:r>
            <w:r>
              <w:rPr>
                <w:bCs/>
                <w:iCs/>
                <w:sz w:val="18"/>
                <w:szCs w:val="18"/>
              </w:rPr>
              <w:t xml:space="preserve">      </w:t>
            </w:r>
          </w:p>
        </w:tc>
      </w:tr>
      <w:tr w:rsidR="006E4E13" w:rsidRPr="00206211" w:rsidTr="00ED777D">
        <w:trPr>
          <w:trHeight w:val="1358"/>
        </w:trPr>
        <w:tc>
          <w:tcPr>
            <w:tcW w:w="7308" w:type="dxa"/>
            <w:gridSpan w:val="2"/>
          </w:tcPr>
          <w:p w:rsidR="006E4E13" w:rsidRPr="00206211" w:rsidRDefault="006E4E13" w:rsidP="00F84528">
            <w:pPr>
              <w:pStyle w:val="Default"/>
              <w:rPr>
                <w:b/>
                <w:bCs/>
                <w:sz w:val="20"/>
                <w:szCs w:val="20"/>
              </w:rPr>
            </w:pPr>
            <w:r w:rsidRPr="00206211">
              <w:rPr>
                <w:b/>
                <w:bCs/>
                <w:sz w:val="20"/>
                <w:szCs w:val="20"/>
              </w:rPr>
              <w:t xml:space="preserve">Content Elaborations </w:t>
            </w:r>
          </w:p>
          <w:p w:rsidR="006E4E13" w:rsidRDefault="006E4E13" w:rsidP="00F84528">
            <w:pPr>
              <w:pStyle w:val="Default"/>
              <w:rPr>
                <w:sz w:val="20"/>
                <w:szCs w:val="20"/>
              </w:rPr>
            </w:pPr>
            <w:r w:rsidRPr="00206211">
              <w:rPr>
                <w:sz w:val="20"/>
                <w:szCs w:val="20"/>
              </w:rPr>
              <w:t>Geographic information is compiled, organized, manipulated, stored</w:t>
            </w:r>
            <w:r w:rsidR="00185320">
              <w:rPr>
                <w:sz w:val="20"/>
                <w:szCs w:val="20"/>
              </w:rPr>
              <w:t>,</w:t>
            </w:r>
            <w:r w:rsidRPr="00206211">
              <w:rPr>
                <w:sz w:val="20"/>
                <w:szCs w:val="20"/>
              </w:rPr>
              <w:t xml:space="preserve"> and made available in a variety of representations. </w:t>
            </w:r>
            <w:r>
              <w:rPr>
                <w:sz w:val="20"/>
                <w:szCs w:val="20"/>
              </w:rPr>
              <w:t>The purpose for why the cartographer creates a map and how it is to be used dictates the way cartographic information is presented.</w:t>
            </w:r>
          </w:p>
          <w:p w:rsidR="00F84528" w:rsidRDefault="00F84528" w:rsidP="00F84528">
            <w:pPr>
              <w:pStyle w:val="Default"/>
              <w:rPr>
                <w:sz w:val="20"/>
                <w:szCs w:val="20"/>
              </w:rPr>
            </w:pPr>
          </w:p>
          <w:p w:rsidR="006E4E13" w:rsidRDefault="006E4E13" w:rsidP="00F84528">
            <w:pPr>
              <w:pStyle w:val="Default"/>
              <w:rPr>
                <w:sz w:val="20"/>
                <w:szCs w:val="20"/>
                <w:highlight w:val="yellow"/>
              </w:rPr>
            </w:pPr>
            <w:r w:rsidRPr="00206211">
              <w:rPr>
                <w:sz w:val="20"/>
                <w:szCs w:val="20"/>
              </w:rPr>
              <w:t xml:space="preserve">Students need to acquire skills associated with using </w:t>
            </w:r>
            <w:r w:rsidRPr="00E72328">
              <w:rPr>
                <w:sz w:val="20"/>
                <w:szCs w:val="20"/>
                <w:highlight w:val="yellow"/>
              </w:rPr>
              <w:t>geographic tools</w:t>
            </w:r>
            <w:r w:rsidRPr="00206211">
              <w:rPr>
                <w:sz w:val="20"/>
                <w:szCs w:val="20"/>
              </w:rPr>
              <w:t xml:space="preserve"> to communicate information from a </w:t>
            </w:r>
            <w:r>
              <w:rPr>
                <w:sz w:val="20"/>
                <w:szCs w:val="20"/>
                <w:highlight w:val="yellow"/>
              </w:rPr>
              <w:t xml:space="preserve">spatial perspective, </w:t>
            </w:r>
            <w:r w:rsidRPr="000252E1">
              <w:rPr>
                <w:color w:val="auto"/>
                <w:sz w:val="20"/>
                <w:szCs w:val="20"/>
              </w:rPr>
              <w:t xml:space="preserve">including </w:t>
            </w:r>
            <w:r>
              <w:rPr>
                <w:sz w:val="20"/>
                <w:szCs w:val="20"/>
                <w:highlight w:val="yellow"/>
              </w:rPr>
              <w:t xml:space="preserve">aerial photographs </w:t>
            </w:r>
            <w:r w:rsidRPr="000252E1">
              <w:rPr>
                <w:sz w:val="20"/>
                <w:szCs w:val="20"/>
              </w:rPr>
              <w:t>and</w:t>
            </w:r>
            <w:r>
              <w:rPr>
                <w:sz w:val="20"/>
                <w:szCs w:val="20"/>
                <w:highlight w:val="yellow"/>
              </w:rPr>
              <w:t xml:space="preserve"> digital satellite images. </w:t>
            </w:r>
            <w:r w:rsidRPr="00E72328">
              <w:rPr>
                <w:sz w:val="20"/>
                <w:szCs w:val="20"/>
                <w:highlight w:val="yellow"/>
              </w:rPr>
              <w:t xml:space="preserve"> </w:t>
            </w:r>
          </w:p>
          <w:p w:rsidR="00F84528" w:rsidRPr="00E72328" w:rsidRDefault="00F84528" w:rsidP="00F84528">
            <w:pPr>
              <w:pStyle w:val="Default"/>
              <w:rPr>
                <w:sz w:val="20"/>
                <w:szCs w:val="20"/>
                <w:highlight w:val="yellow"/>
              </w:rPr>
            </w:pPr>
          </w:p>
          <w:p w:rsidR="006E4E13" w:rsidRDefault="006E4E13" w:rsidP="00F84528">
            <w:pPr>
              <w:pStyle w:val="Default"/>
              <w:rPr>
                <w:sz w:val="20"/>
                <w:szCs w:val="20"/>
              </w:rPr>
            </w:pPr>
            <w:r>
              <w:rPr>
                <w:sz w:val="20"/>
                <w:szCs w:val="20"/>
              </w:rPr>
              <w:t>S</w:t>
            </w:r>
            <w:r w:rsidRPr="00206211">
              <w:rPr>
                <w:sz w:val="20"/>
                <w:szCs w:val="20"/>
              </w:rPr>
              <w:t xml:space="preserve">tudents need to understand the basic properties of </w:t>
            </w:r>
            <w:r>
              <w:rPr>
                <w:sz w:val="20"/>
                <w:szCs w:val="20"/>
              </w:rPr>
              <w:t>geographic tools and have opportunities to practice using them, including:</w:t>
            </w:r>
          </w:p>
          <w:p w:rsidR="006E4E13" w:rsidRPr="008405FB" w:rsidRDefault="00185320" w:rsidP="00F84528">
            <w:pPr>
              <w:pStyle w:val="Default"/>
              <w:numPr>
                <w:ilvl w:val="0"/>
                <w:numId w:val="27"/>
              </w:numPr>
              <w:rPr>
                <w:sz w:val="20"/>
                <w:szCs w:val="20"/>
              </w:rPr>
            </w:pPr>
            <w:r>
              <w:rPr>
                <w:sz w:val="20"/>
                <w:szCs w:val="20"/>
              </w:rPr>
              <w:t>m</w:t>
            </w:r>
            <w:r w:rsidR="006E4E13" w:rsidRPr="008405FB">
              <w:rPr>
                <w:sz w:val="20"/>
                <w:szCs w:val="20"/>
              </w:rPr>
              <w:t>aps</w:t>
            </w:r>
            <w:r w:rsidR="0016624D">
              <w:rPr>
                <w:sz w:val="20"/>
                <w:szCs w:val="20"/>
              </w:rPr>
              <w:t>;</w:t>
            </w:r>
            <w:r w:rsidR="006E4E13" w:rsidRPr="008405FB">
              <w:rPr>
                <w:sz w:val="20"/>
                <w:szCs w:val="20"/>
              </w:rPr>
              <w:t xml:space="preserve"> </w:t>
            </w:r>
          </w:p>
          <w:p w:rsidR="006E4E13" w:rsidRDefault="00185320" w:rsidP="00F84528">
            <w:pPr>
              <w:pStyle w:val="Default"/>
              <w:numPr>
                <w:ilvl w:val="0"/>
                <w:numId w:val="27"/>
              </w:numPr>
              <w:rPr>
                <w:sz w:val="20"/>
                <w:szCs w:val="20"/>
              </w:rPr>
            </w:pPr>
            <w:r>
              <w:rPr>
                <w:sz w:val="20"/>
                <w:szCs w:val="20"/>
              </w:rPr>
              <w:t>g</w:t>
            </w:r>
            <w:r w:rsidR="006E4E13" w:rsidRPr="00653291">
              <w:rPr>
                <w:sz w:val="20"/>
                <w:szCs w:val="20"/>
              </w:rPr>
              <w:t>lobes</w:t>
            </w:r>
            <w:r w:rsidR="0016624D">
              <w:rPr>
                <w:sz w:val="20"/>
                <w:szCs w:val="20"/>
              </w:rPr>
              <w:t>;</w:t>
            </w:r>
            <w:r w:rsidR="006E4E13" w:rsidRPr="00653291">
              <w:rPr>
                <w:sz w:val="20"/>
                <w:szCs w:val="20"/>
              </w:rPr>
              <w:t xml:space="preserve"> </w:t>
            </w:r>
          </w:p>
          <w:p w:rsidR="006E4E13" w:rsidRDefault="00185320" w:rsidP="00F84528">
            <w:pPr>
              <w:pStyle w:val="Default"/>
              <w:numPr>
                <w:ilvl w:val="0"/>
                <w:numId w:val="27"/>
              </w:numPr>
              <w:rPr>
                <w:sz w:val="20"/>
                <w:szCs w:val="20"/>
              </w:rPr>
            </w:pPr>
            <w:r>
              <w:rPr>
                <w:sz w:val="20"/>
                <w:szCs w:val="20"/>
              </w:rPr>
              <w:t>d</w:t>
            </w:r>
            <w:r w:rsidR="006E4E13" w:rsidRPr="00653291">
              <w:rPr>
                <w:sz w:val="20"/>
                <w:szCs w:val="20"/>
              </w:rPr>
              <w:t>iagrams</w:t>
            </w:r>
            <w:r w:rsidR="0016624D">
              <w:rPr>
                <w:sz w:val="20"/>
                <w:szCs w:val="20"/>
              </w:rPr>
              <w:t>;</w:t>
            </w:r>
            <w:r w:rsidR="006E4E13" w:rsidRPr="00653291">
              <w:rPr>
                <w:sz w:val="20"/>
                <w:szCs w:val="20"/>
              </w:rPr>
              <w:t xml:space="preserve"> and </w:t>
            </w:r>
          </w:p>
          <w:p w:rsidR="006E4E13" w:rsidRDefault="00185320" w:rsidP="00F84528">
            <w:pPr>
              <w:pStyle w:val="Default"/>
              <w:numPr>
                <w:ilvl w:val="0"/>
                <w:numId w:val="27"/>
              </w:numPr>
              <w:rPr>
                <w:sz w:val="20"/>
                <w:szCs w:val="20"/>
              </w:rPr>
            </w:pPr>
            <w:r>
              <w:rPr>
                <w:sz w:val="20"/>
                <w:szCs w:val="20"/>
              </w:rPr>
              <w:t>a</w:t>
            </w:r>
            <w:r w:rsidR="006E4E13" w:rsidRPr="00653291">
              <w:rPr>
                <w:sz w:val="20"/>
                <w:szCs w:val="20"/>
              </w:rPr>
              <w:t>erial and other photographs</w:t>
            </w:r>
            <w:r w:rsidR="0016624D">
              <w:rPr>
                <w:sz w:val="20"/>
                <w:szCs w:val="20"/>
              </w:rPr>
              <w:t xml:space="preserve">. </w:t>
            </w:r>
            <w:r w:rsidR="006E4E13" w:rsidRPr="00653291">
              <w:rPr>
                <w:sz w:val="20"/>
                <w:szCs w:val="20"/>
              </w:rPr>
              <w:t xml:space="preserve"> </w:t>
            </w:r>
          </w:p>
          <w:p w:rsidR="006E4E13" w:rsidRDefault="006E4E13" w:rsidP="00F84528">
            <w:pPr>
              <w:pStyle w:val="Default"/>
              <w:rPr>
                <w:sz w:val="20"/>
                <w:szCs w:val="20"/>
              </w:rPr>
            </w:pPr>
          </w:p>
          <w:p w:rsidR="006E4E13" w:rsidRPr="00653291" w:rsidRDefault="006E4E13" w:rsidP="00F84528">
            <w:pPr>
              <w:pStyle w:val="Default"/>
              <w:rPr>
                <w:sz w:val="20"/>
                <w:szCs w:val="20"/>
              </w:rPr>
            </w:pPr>
            <w:r w:rsidRPr="00653291">
              <w:rPr>
                <w:sz w:val="20"/>
                <w:szCs w:val="20"/>
              </w:rPr>
              <w:t xml:space="preserve">These skills build a </w:t>
            </w:r>
            <w:r w:rsidRPr="00653291">
              <w:rPr>
                <w:sz w:val="20"/>
                <w:szCs w:val="20"/>
                <w:u w:val="single"/>
              </w:rPr>
              <w:t>foundation for future work</w:t>
            </w:r>
            <w:r w:rsidRPr="00653291">
              <w:rPr>
                <w:sz w:val="20"/>
                <w:szCs w:val="20"/>
              </w:rPr>
              <w:t xml:space="preserve"> with computer systems, computer-based geographic information systems (</w:t>
            </w:r>
            <w:r w:rsidRPr="00653291">
              <w:rPr>
                <w:sz w:val="20"/>
                <w:szCs w:val="20"/>
                <w:highlight w:val="yellow"/>
              </w:rPr>
              <w:t>GIS</w:t>
            </w:r>
            <w:r w:rsidRPr="00653291">
              <w:rPr>
                <w:sz w:val="20"/>
                <w:szCs w:val="20"/>
              </w:rPr>
              <w:t>), global positioning systems (</w:t>
            </w:r>
            <w:r w:rsidRPr="00653291">
              <w:rPr>
                <w:sz w:val="20"/>
                <w:szCs w:val="20"/>
                <w:highlight w:val="yellow"/>
              </w:rPr>
              <w:t>GPS</w:t>
            </w:r>
            <w:r w:rsidRPr="00653291">
              <w:rPr>
                <w:sz w:val="20"/>
                <w:szCs w:val="20"/>
              </w:rPr>
              <w:t>) and remote sensing (</w:t>
            </w:r>
            <w:r w:rsidRPr="00653291">
              <w:rPr>
                <w:sz w:val="20"/>
                <w:szCs w:val="20"/>
                <w:highlight w:val="yellow"/>
              </w:rPr>
              <w:t>RS)</w:t>
            </w:r>
            <w:r w:rsidRPr="00653291">
              <w:rPr>
                <w:sz w:val="20"/>
                <w:szCs w:val="20"/>
              </w:rPr>
              <w:t xml:space="preserve"> </w:t>
            </w:r>
            <w:r w:rsidRPr="00653291">
              <w:rPr>
                <w:sz w:val="20"/>
                <w:szCs w:val="20"/>
                <w:u w:val="single"/>
              </w:rPr>
              <w:t xml:space="preserve">in </w:t>
            </w:r>
            <w:r>
              <w:rPr>
                <w:sz w:val="20"/>
                <w:szCs w:val="20"/>
                <w:u w:val="single"/>
              </w:rPr>
              <w:t>other courses</w:t>
            </w:r>
            <w:r w:rsidRPr="00653291">
              <w:rPr>
                <w:sz w:val="20"/>
                <w:szCs w:val="20"/>
              </w:rPr>
              <w:t xml:space="preserve">. </w:t>
            </w:r>
          </w:p>
          <w:p w:rsidR="00F84528" w:rsidRDefault="00B96DCE" w:rsidP="00F84528">
            <w:pPr>
              <w:pStyle w:val="Default"/>
              <w:rPr>
                <w:b/>
                <w:bCs/>
                <w:sz w:val="20"/>
                <w:szCs w:val="20"/>
              </w:rPr>
            </w:pPr>
            <w:r>
              <w:rPr>
                <w:noProof/>
                <w:sz w:val="20"/>
                <w:szCs w:val="20"/>
              </w:rPr>
              <mc:AlternateContent>
                <mc:Choice Requires="wps">
                  <w:drawing>
                    <wp:anchor distT="0" distB="0" distL="114300" distR="114300" simplePos="0" relativeHeight="251671552" behindDoc="0" locked="0" layoutInCell="1" allowOverlap="1">
                      <wp:simplePos x="0" y="0"/>
                      <wp:positionH relativeFrom="column">
                        <wp:posOffset>1961515</wp:posOffset>
                      </wp:positionH>
                      <wp:positionV relativeFrom="paragraph">
                        <wp:posOffset>35560</wp:posOffset>
                      </wp:positionV>
                      <wp:extent cx="2466975" cy="635"/>
                      <wp:effectExtent l="5080" t="56515" r="23495" b="57150"/>
                      <wp:wrapNone/>
                      <wp:docPr id="12"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6975" cy="635"/>
                              </a:xfrm>
                              <a:prstGeom prst="bentConnector3">
                                <a:avLst>
                                  <a:gd name="adj1" fmla="val 4998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ABA9F2"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5" o:spid="_x0000_s1026" type="#_x0000_t34" style="position:absolute;margin-left:154.45pt;margin-top:2.8pt;width:194.25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" adj="10797">
                      <v:stroke endarrow="block"/>
                    </v:shape>
                  </w:pict>
                </mc:Fallback>
              </mc:AlternateContent>
            </w:r>
          </w:p>
          <w:p w:rsidR="006E4E13" w:rsidRPr="00206211" w:rsidRDefault="006E4E13" w:rsidP="00F84528">
            <w:pPr>
              <w:pStyle w:val="Default"/>
              <w:rPr>
                <w:b/>
                <w:bCs/>
                <w:sz w:val="20"/>
                <w:szCs w:val="20"/>
              </w:rPr>
            </w:pPr>
            <w:r w:rsidRPr="00206211">
              <w:rPr>
                <w:b/>
                <w:bCs/>
                <w:sz w:val="20"/>
                <w:szCs w:val="20"/>
              </w:rPr>
              <w:t xml:space="preserve">Expectations for Learning </w:t>
            </w:r>
          </w:p>
          <w:p w:rsidR="006E4E13" w:rsidRDefault="006E4E13" w:rsidP="00F84528">
            <w:pPr>
              <w:pStyle w:val="Default"/>
              <w:rPr>
                <w:b/>
                <w:sz w:val="18"/>
                <w:szCs w:val="18"/>
              </w:rPr>
            </w:pPr>
            <w:r w:rsidRPr="00721150">
              <w:rPr>
                <w:b/>
                <w:noProof/>
                <w:color w:val="0000FF"/>
                <w:sz w:val="20"/>
                <w:szCs w:val="20"/>
              </w:rPr>
              <w:t>Use</w:t>
            </w:r>
            <w:r w:rsidRPr="008246EE">
              <w:rPr>
                <w:b/>
                <w:noProof/>
                <w:color w:val="0000FF"/>
                <w:sz w:val="20"/>
                <w:szCs w:val="20"/>
              </w:rPr>
              <w:t xml:space="preserve"> </w:t>
            </w:r>
            <w:r w:rsidRPr="00206211">
              <w:rPr>
                <w:sz w:val="20"/>
                <w:szCs w:val="20"/>
              </w:rPr>
              <w:t xml:space="preserve">appropriate </w:t>
            </w:r>
            <w:r w:rsidRPr="00E72328">
              <w:rPr>
                <w:sz w:val="20"/>
                <w:szCs w:val="20"/>
                <w:highlight w:val="yellow"/>
              </w:rPr>
              <w:t>geographic tools</w:t>
            </w:r>
            <w:r w:rsidRPr="00206211">
              <w:rPr>
                <w:sz w:val="20"/>
                <w:szCs w:val="20"/>
              </w:rPr>
              <w:t xml:space="preserve"> to </w:t>
            </w:r>
            <w:r w:rsidRPr="00721150">
              <w:rPr>
                <w:b/>
                <w:noProof/>
                <w:color w:val="0000FF"/>
                <w:sz w:val="20"/>
                <w:szCs w:val="20"/>
              </w:rPr>
              <w:t>gather</w:t>
            </w:r>
            <w:r w:rsidRPr="008246EE">
              <w:rPr>
                <w:b/>
                <w:noProof/>
                <w:color w:val="0000FF"/>
                <w:sz w:val="20"/>
                <w:szCs w:val="20"/>
              </w:rPr>
              <w:t>,</w:t>
            </w:r>
            <w:r w:rsidRPr="00E52406">
              <w:rPr>
                <w:color w:val="0070C0"/>
                <w:sz w:val="20"/>
                <w:szCs w:val="20"/>
              </w:rPr>
              <w:t xml:space="preserve"> </w:t>
            </w:r>
            <w:r w:rsidRPr="00721150">
              <w:rPr>
                <w:b/>
                <w:noProof/>
                <w:color w:val="0000FF"/>
                <w:sz w:val="20"/>
                <w:szCs w:val="20"/>
              </w:rPr>
              <w:t>process</w:t>
            </w:r>
            <w:r w:rsidR="00185320">
              <w:rPr>
                <w:b/>
                <w:noProof/>
                <w:color w:val="0000FF"/>
                <w:sz w:val="20"/>
                <w:szCs w:val="20"/>
              </w:rPr>
              <w:t>,</w:t>
            </w:r>
            <w:r w:rsidRPr="008246EE">
              <w:rPr>
                <w:b/>
                <w:noProof/>
                <w:color w:val="0000FF"/>
                <w:sz w:val="20"/>
                <w:szCs w:val="20"/>
              </w:rPr>
              <w:t xml:space="preserve"> </w:t>
            </w:r>
            <w:r w:rsidRPr="008246EE">
              <w:rPr>
                <w:b/>
                <w:noProof/>
                <w:color w:val="auto"/>
                <w:sz w:val="20"/>
                <w:szCs w:val="20"/>
              </w:rPr>
              <w:t>and</w:t>
            </w:r>
            <w:r w:rsidRPr="008246EE">
              <w:rPr>
                <w:b/>
                <w:noProof/>
                <w:color w:val="0000FF"/>
                <w:sz w:val="20"/>
                <w:szCs w:val="20"/>
              </w:rPr>
              <w:t xml:space="preserve"> </w:t>
            </w:r>
            <w:r w:rsidRPr="00721150">
              <w:rPr>
                <w:b/>
                <w:noProof/>
                <w:color w:val="0000FF"/>
                <w:sz w:val="20"/>
                <w:szCs w:val="20"/>
              </w:rPr>
              <w:t xml:space="preserve">report </w:t>
            </w:r>
            <w:r w:rsidRPr="00206211">
              <w:rPr>
                <w:sz w:val="20"/>
                <w:szCs w:val="20"/>
              </w:rPr>
              <w:t xml:space="preserve">information about people, places and environments. </w:t>
            </w:r>
            <w:r w:rsidR="006868DC" w:rsidRPr="006D1094">
              <w:rPr>
                <w:b/>
                <w:color w:val="00B050"/>
                <w:sz w:val="22"/>
                <w:szCs w:val="22"/>
              </w:rPr>
              <w:t xml:space="preserve">S </w:t>
            </w:r>
          </w:p>
          <w:p w:rsidR="006E4E13" w:rsidRDefault="006E4E13" w:rsidP="00F84528">
            <w:pPr>
              <w:pStyle w:val="Default"/>
              <w:rPr>
                <w:b/>
                <w:sz w:val="18"/>
                <w:szCs w:val="18"/>
              </w:rPr>
            </w:pPr>
          </w:p>
          <w:p w:rsidR="00B173AA" w:rsidRPr="00F31848" w:rsidRDefault="006E4E13" w:rsidP="00F84528">
            <w:pPr>
              <w:pStyle w:val="Default"/>
              <w:jc w:val="center"/>
              <w:rPr>
                <w:b/>
                <w:sz w:val="18"/>
                <w:szCs w:val="18"/>
              </w:rPr>
            </w:pPr>
            <w:r w:rsidRPr="00F31848">
              <w:rPr>
                <w:b/>
                <w:sz w:val="18"/>
                <w:szCs w:val="18"/>
              </w:rPr>
              <w:t xml:space="preserve">Note: </w:t>
            </w:r>
            <w:r w:rsidRPr="00F31848">
              <w:rPr>
                <w:sz w:val="18"/>
                <w:szCs w:val="18"/>
              </w:rPr>
              <w:t>Identical concepts for the 6</w:t>
            </w:r>
            <w:r w:rsidRPr="00F31848">
              <w:rPr>
                <w:sz w:val="18"/>
                <w:szCs w:val="18"/>
                <w:vertAlign w:val="superscript"/>
              </w:rPr>
              <w:t>th</w:t>
            </w:r>
            <w:r w:rsidRPr="00F31848">
              <w:rPr>
                <w:sz w:val="18"/>
                <w:szCs w:val="18"/>
              </w:rPr>
              <w:t xml:space="preserve"> grade </w:t>
            </w:r>
            <w:r w:rsidR="00F31848">
              <w:rPr>
                <w:sz w:val="18"/>
                <w:szCs w:val="18"/>
              </w:rPr>
              <w:t>pc</w:t>
            </w:r>
          </w:p>
          <w:p w:rsidR="00ED777D" w:rsidRDefault="00ED777D" w:rsidP="00F84528">
            <w:pPr>
              <w:pStyle w:val="Default"/>
              <w:rPr>
                <w:b/>
                <w:bCs/>
                <w:sz w:val="20"/>
                <w:szCs w:val="20"/>
              </w:rPr>
            </w:pPr>
          </w:p>
          <w:p w:rsidR="00FC10AA" w:rsidRDefault="00FC10AA" w:rsidP="00F84528">
            <w:pPr>
              <w:pStyle w:val="Default"/>
              <w:rPr>
                <w:b/>
                <w:bCs/>
                <w:sz w:val="20"/>
                <w:szCs w:val="20"/>
              </w:rPr>
            </w:pPr>
          </w:p>
          <w:p w:rsidR="00F31848" w:rsidRDefault="00F31848" w:rsidP="00F84528">
            <w:pPr>
              <w:pStyle w:val="Default"/>
              <w:rPr>
                <w:b/>
                <w:bCs/>
                <w:sz w:val="20"/>
                <w:szCs w:val="20"/>
              </w:rPr>
            </w:pPr>
          </w:p>
          <w:p w:rsidR="00876DF9" w:rsidRDefault="00876DF9" w:rsidP="00F84528">
            <w:pPr>
              <w:pStyle w:val="Default"/>
              <w:rPr>
                <w:b/>
                <w:bCs/>
                <w:sz w:val="20"/>
                <w:szCs w:val="20"/>
              </w:rPr>
            </w:pPr>
          </w:p>
          <w:p w:rsidR="00ED777D" w:rsidRPr="00185320" w:rsidRDefault="00ED777D" w:rsidP="00B173AA">
            <w:pPr>
              <w:pStyle w:val="Default"/>
              <w:rPr>
                <w:b/>
                <w:bCs/>
                <w:sz w:val="12"/>
                <w:szCs w:val="12"/>
              </w:rPr>
            </w:pPr>
          </w:p>
          <w:p w:rsidR="006E4E13" w:rsidRPr="00B173AA" w:rsidRDefault="006E4E13" w:rsidP="00B173AA">
            <w:pPr>
              <w:pStyle w:val="Default"/>
              <w:rPr>
                <w:b/>
                <w:strike/>
                <w:sz w:val="20"/>
                <w:szCs w:val="20"/>
                <w:highlight w:val="cyan"/>
              </w:rPr>
            </w:pPr>
            <w:r>
              <w:rPr>
                <w:b/>
                <w:bCs/>
                <w:sz w:val="20"/>
                <w:szCs w:val="20"/>
              </w:rPr>
              <w:t>GEO.  CS: 4</w:t>
            </w:r>
          </w:p>
          <w:p w:rsidR="006E4E13" w:rsidRPr="00167B09" w:rsidRDefault="006E4E13" w:rsidP="00E10DBD">
            <w:pPr>
              <w:pStyle w:val="Default"/>
              <w:rPr>
                <w:b/>
                <w:bCs/>
                <w:sz w:val="12"/>
                <w:szCs w:val="12"/>
              </w:rPr>
            </w:pPr>
          </w:p>
          <w:p w:rsidR="006E4E13" w:rsidRPr="00185320" w:rsidRDefault="00167B09" w:rsidP="00185320">
            <w:pPr>
              <w:spacing w:after="0" w:line="240" w:lineRule="auto"/>
              <w:rPr>
                <w:rFonts w:ascii="Arial" w:hAnsi="Arial" w:cs="Arial"/>
                <w:sz w:val="18"/>
                <w:szCs w:val="18"/>
              </w:rPr>
            </w:pPr>
            <w:r w:rsidRPr="00185320">
              <w:rPr>
                <w:rFonts w:ascii="Arial" w:hAnsi="Arial" w:cs="Arial"/>
                <w:sz w:val="18"/>
                <w:szCs w:val="18"/>
                <w:vertAlign w:val="superscript"/>
              </w:rPr>
              <w:t xml:space="preserve"> </w:t>
            </w:r>
            <w:r w:rsidR="00185320" w:rsidRPr="00185320">
              <w:rPr>
                <w:rFonts w:ascii="Arial" w:hAnsi="Arial" w:cs="Arial"/>
                <w:sz w:val="18"/>
                <w:szCs w:val="18"/>
              </w:rPr>
              <w:t>[</w:t>
            </w:r>
            <w:r w:rsidRPr="00185320">
              <w:rPr>
                <w:rFonts w:ascii="Arial" w:hAnsi="Arial" w:cs="Arial"/>
                <w:b/>
                <w:sz w:val="18"/>
                <w:szCs w:val="18"/>
                <w:vertAlign w:val="superscript"/>
              </w:rPr>
              <w:t xml:space="preserve"> </w:t>
            </w:r>
            <w:r w:rsidR="001B4A9A" w:rsidRPr="00185320">
              <w:rPr>
                <w:rFonts w:ascii="Arial" w:hAnsi="Arial" w:cs="Arial"/>
                <w:b/>
                <w:sz w:val="18"/>
                <w:szCs w:val="18"/>
                <w:vertAlign w:val="superscript"/>
              </w:rPr>
              <w:t>1</w:t>
            </w:r>
            <w:r w:rsidR="001B4A9A" w:rsidRPr="00185320">
              <w:rPr>
                <w:rFonts w:ascii="Arial" w:hAnsi="Arial" w:cs="Arial"/>
                <w:b/>
                <w:color w:val="FF0000"/>
                <w:sz w:val="18"/>
                <w:szCs w:val="18"/>
              </w:rPr>
              <w:t>s</w:t>
            </w:r>
            <w:r w:rsidR="006E4E13" w:rsidRPr="00185320">
              <w:rPr>
                <w:rFonts w:ascii="Arial" w:hAnsi="Arial" w:cs="Arial"/>
                <w:b/>
                <w:color w:val="FF0000"/>
                <w:sz w:val="18"/>
                <w:szCs w:val="18"/>
              </w:rPr>
              <w:t xml:space="preserve">patial </w:t>
            </w:r>
            <w:r w:rsidR="000D0205" w:rsidRPr="00185320">
              <w:rPr>
                <w:rFonts w:ascii="Arial" w:hAnsi="Arial" w:cs="Arial"/>
                <w:b/>
                <w:color w:val="FF0000"/>
                <w:sz w:val="18"/>
                <w:szCs w:val="18"/>
              </w:rPr>
              <w:t>p</w:t>
            </w:r>
            <w:r w:rsidR="006E4E13" w:rsidRPr="00185320">
              <w:rPr>
                <w:rFonts w:ascii="Arial" w:hAnsi="Arial" w:cs="Arial"/>
                <w:b/>
                <w:color w:val="FF0000"/>
                <w:sz w:val="18"/>
                <w:szCs w:val="18"/>
              </w:rPr>
              <w:t>erspective</w:t>
            </w:r>
            <w:r w:rsidR="006E4E13" w:rsidRPr="00185320">
              <w:rPr>
                <w:rFonts w:ascii="Arial" w:hAnsi="Arial" w:cs="Arial"/>
                <w:sz w:val="18"/>
                <w:szCs w:val="18"/>
              </w:rPr>
              <w:t xml:space="preserve">: allows us to examine complex issues arising from the interaction of people and their environment.  </w:t>
            </w:r>
            <w:r w:rsidR="006E4E13" w:rsidRPr="00185320">
              <w:rPr>
                <w:rFonts w:ascii="Arial" w:hAnsi="Arial" w:cs="Arial"/>
                <w:b/>
                <w:sz w:val="18"/>
                <w:szCs w:val="18"/>
              </w:rPr>
              <w:t>EX</w:t>
            </w:r>
            <w:r w:rsidR="006E4E13" w:rsidRPr="00185320">
              <w:rPr>
                <w:rFonts w:ascii="Arial" w:hAnsi="Arial" w:cs="Arial"/>
                <w:sz w:val="18"/>
                <w:szCs w:val="18"/>
              </w:rPr>
              <w:t>:  population distribution, economic activity, vegetation, etc.]</w:t>
            </w:r>
            <w:r w:rsidR="00185320" w:rsidRPr="00185320">
              <w:rPr>
                <w:rFonts w:ascii="Arial" w:hAnsi="Arial" w:cs="Arial"/>
                <w:sz w:val="18"/>
                <w:szCs w:val="18"/>
              </w:rPr>
              <w:t xml:space="preserve"> pc</w:t>
            </w:r>
          </w:p>
        </w:tc>
        <w:tc>
          <w:tcPr>
            <w:tcW w:w="6794" w:type="dxa"/>
          </w:tcPr>
          <w:p w:rsidR="003E4B9B" w:rsidRDefault="003E4B9B" w:rsidP="003E4B9B">
            <w:pPr>
              <w:pStyle w:val="Default"/>
              <w:rPr>
                <w:b/>
                <w:sz w:val="20"/>
                <w:szCs w:val="20"/>
              </w:rPr>
            </w:pPr>
            <w:r w:rsidRPr="005D134D">
              <w:rPr>
                <w:b/>
                <w:sz w:val="20"/>
                <w:szCs w:val="20"/>
              </w:rPr>
              <w:lastRenderedPageBreak/>
              <w:t>Resources and Strategies Supports</w:t>
            </w:r>
          </w:p>
          <w:p w:rsidR="006E4E13" w:rsidRDefault="00BA5C0D" w:rsidP="003E4B9B">
            <w:pPr>
              <w:pStyle w:val="Default"/>
              <w:rPr>
                <w:sz w:val="20"/>
                <w:szCs w:val="20"/>
              </w:rPr>
            </w:pPr>
            <w:r w:rsidRPr="00E10DBD">
              <w:rPr>
                <w:bCs/>
                <w:iCs/>
                <w:sz w:val="20"/>
                <w:szCs w:val="20"/>
              </w:rPr>
              <w:t xml:space="preserve">ODE will </w:t>
            </w:r>
            <w:r>
              <w:rPr>
                <w:bCs/>
                <w:iCs/>
                <w:sz w:val="20"/>
                <w:szCs w:val="20"/>
              </w:rPr>
              <w:t>provide</w:t>
            </w:r>
            <w:r w:rsidRPr="00E10DBD">
              <w:rPr>
                <w:bCs/>
                <w:iCs/>
                <w:sz w:val="20"/>
                <w:szCs w:val="20"/>
              </w:rPr>
              <w:t xml:space="preserve"> these in 2020</w:t>
            </w:r>
            <w:r>
              <w:rPr>
                <w:bCs/>
                <w:iCs/>
                <w:sz w:val="20"/>
                <w:szCs w:val="20"/>
              </w:rPr>
              <w:t>-21.</w:t>
            </w:r>
          </w:p>
          <w:p w:rsidR="00B173AA" w:rsidRDefault="00B173AA" w:rsidP="003E4B9B">
            <w:pPr>
              <w:pStyle w:val="Default"/>
              <w:rPr>
                <w:sz w:val="20"/>
                <w:szCs w:val="20"/>
              </w:rPr>
            </w:pPr>
          </w:p>
          <w:p w:rsidR="00BA5C0D" w:rsidRDefault="00BA5C0D" w:rsidP="003E4B9B">
            <w:pPr>
              <w:pStyle w:val="Default"/>
              <w:rPr>
                <w:sz w:val="20"/>
                <w:szCs w:val="20"/>
              </w:rPr>
            </w:pPr>
          </w:p>
          <w:p w:rsidR="00B173AA" w:rsidRDefault="00B173AA" w:rsidP="003E4B9B">
            <w:pPr>
              <w:pStyle w:val="Default"/>
              <w:rPr>
                <w:sz w:val="20"/>
                <w:szCs w:val="20"/>
              </w:rPr>
            </w:pPr>
          </w:p>
          <w:p w:rsidR="00B173AA" w:rsidRDefault="00B173AA" w:rsidP="003E4B9B">
            <w:pPr>
              <w:pStyle w:val="Default"/>
              <w:rPr>
                <w:bCs/>
                <w:sz w:val="20"/>
                <w:szCs w:val="20"/>
              </w:rPr>
            </w:pPr>
            <w:r w:rsidRPr="009E3EF6">
              <w:rPr>
                <w:b/>
                <w:bCs/>
                <w:sz w:val="20"/>
                <w:szCs w:val="20"/>
              </w:rPr>
              <w:t>Enduring Understanding</w:t>
            </w:r>
          </w:p>
          <w:p w:rsidR="00B173AA" w:rsidRPr="009E3EF6" w:rsidRDefault="00B173AA" w:rsidP="003E4B9B">
            <w:pPr>
              <w:pStyle w:val="Default"/>
              <w:rPr>
                <w:bCs/>
                <w:sz w:val="20"/>
                <w:szCs w:val="20"/>
              </w:rPr>
            </w:pPr>
            <w:r w:rsidRPr="009E3EF6">
              <w:rPr>
                <w:bCs/>
                <w:sz w:val="20"/>
                <w:szCs w:val="20"/>
              </w:rPr>
              <w:t>Humans develop geographic tools</w:t>
            </w:r>
            <w:r w:rsidR="00ED777D">
              <w:rPr>
                <w:bCs/>
                <w:sz w:val="20"/>
                <w:szCs w:val="20"/>
              </w:rPr>
              <w:t xml:space="preserve"> to understanding environments.</w:t>
            </w:r>
            <w:r w:rsidRPr="009E3EF6">
              <w:rPr>
                <w:bCs/>
                <w:sz w:val="20"/>
                <w:szCs w:val="20"/>
              </w:rPr>
              <w:t xml:space="preserve"> </w:t>
            </w:r>
            <w:r w:rsidRPr="009E3EF6">
              <w:rPr>
                <w:bCs/>
                <w:sz w:val="18"/>
                <w:szCs w:val="18"/>
              </w:rPr>
              <w:t>pc</w:t>
            </w:r>
          </w:p>
          <w:p w:rsidR="00B173AA" w:rsidRPr="009E3EF6" w:rsidRDefault="00B173AA" w:rsidP="003E4B9B">
            <w:pPr>
              <w:pStyle w:val="Default"/>
              <w:rPr>
                <w:bCs/>
                <w:sz w:val="20"/>
                <w:szCs w:val="20"/>
              </w:rPr>
            </w:pPr>
          </w:p>
          <w:p w:rsidR="00B173AA" w:rsidRPr="009E3EF6" w:rsidRDefault="00B173AA" w:rsidP="003E4B9B">
            <w:pPr>
              <w:pStyle w:val="Default"/>
              <w:rPr>
                <w:b/>
                <w:bCs/>
                <w:sz w:val="20"/>
                <w:szCs w:val="20"/>
              </w:rPr>
            </w:pPr>
            <w:r w:rsidRPr="009E3EF6">
              <w:rPr>
                <w:b/>
                <w:bCs/>
                <w:sz w:val="20"/>
                <w:szCs w:val="20"/>
              </w:rPr>
              <w:t>Essential Question</w:t>
            </w:r>
          </w:p>
          <w:p w:rsidR="00B173AA" w:rsidRPr="009E3EF6" w:rsidRDefault="00B173AA" w:rsidP="003E4B9B">
            <w:pPr>
              <w:pStyle w:val="Default"/>
              <w:rPr>
                <w:bCs/>
                <w:sz w:val="20"/>
                <w:szCs w:val="20"/>
              </w:rPr>
            </w:pPr>
            <w:r w:rsidRPr="009E3EF6">
              <w:rPr>
                <w:bCs/>
                <w:sz w:val="20"/>
                <w:szCs w:val="20"/>
              </w:rPr>
              <w:t>How do we know what we know about the world today? ODE</w:t>
            </w:r>
          </w:p>
          <w:p w:rsidR="00B173AA" w:rsidRDefault="00B173AA" w:rsidP="003E4B9B">
            <w:pPr>
              <w:pStyle w:val="Default"/>
              <w:rPr>
                <w:sz w:val="20"/>
                <w:szCs w:val="20"/>
              </w:rPr>
            </w:pPr>
          </w:p>
          <w:p w:rsidR="003E4B9B" w:rsidRDefault="003E4B9B" w:rsidP="003E4B9B">
            <w:pPr>
              <w:pStyle w:val="Default"/>
              <w:rPr>
                <w:color w:val="auto"/>
                <w:sz w:val="20"/>
                <w:szCs w:val="20"/>
                <w:highlight w:val="lightGray"/>
              </w:rPr>
            </w:pPr>
          </w:p>
          <w:p w:rsidR="006E4E13" w:rsidRPr="006B13DD" w:rsidRDefault="006E4E13" w:rsidP="00E10DBD">
            <w:pPr>
              <w:pStyle w:val="Default"/>
              <w:rPr>
                <w:b/>
                <w:sz w:val="18"/>
                <w:szCs w:val="18"/>
              </w:rPr>
            </w:pPr>
            <w:r w:rsidRPr="006B13DD">
              <w:rPr>
                <w:b/>
                <w:color w:val="FF0000"/>
                <w:sz w:val="18"/>
                <w:szCs w:val="18"/>
              </w:rPr>
              <w:t>GSI</w:t>
            </w:r>
            <w:r w:rsidRPr="006B13DD">
              <w:rPr>
                <w:sz w:val="18"/>
                <w:szCs w:val="18"/>
              </w:rPr>
              <w:t xml:space="preserve">:  </w:t>
            </w:r>
            <w:r w:rsidRPr="006B13DD">
              <w:rPr>
                <w:b/>
                <w:sz w:val="18"/>
                <w:szCs w:val="18"/>
                <w:u w:val="single"/>
              </w:rPr>
              <w:t>G</w:t>
            </w:r>
            <w:r w:rsidRPr="006B13DD">
              <w:rPr>
                <w:sz w:val="18"/>
                <w:szCs w:val="18"/>
              </w:rPr>
              <w:t xml:space="preserve">eographic </w:t>
            </w:r>
            <w:r w:rsidRPr="006B13DD">
              <w:rPr>
                <w:b/>
                <w:sz w:val="18"/>
                <w:szCs w:val="18"/>
                <w:u w:val="single"/>
              </w:rPr>
              <w:t>I</w:t>
            </w:r>
            <w:r w:rsidRPr="006B13DD">
              <w:rPr>
                <w:sz w:val="18"/>
                <w:szCs w:val="18"/>
              </w:rPr>
              <w:t xml:space="preserve">nformation </w:t>
            </w:r>
            <w:r w:rsidRPr="006B13DD">
              <w:rPr>
                <w:b/>
                <w:sz w:val="18"/>
                <w:szCs w:val="18"/>
                <w:u w:val="single"/>
              </w:rPr>
              <w:t>S</w:t>
            </w:r>
            <w:r w:rsidRPr="006B13DD">
              <w:rPr>
                <w:sz w:val="18"/>
                <w:szCs w:val="18"/>
              </w:rPr>
              <w:t>ystems</w:t>
            </w:r>
            <w:r w:rsidRPr="006B13DD">
              <w:rPr>
                <w:color w:val="auto"/>
                <w:sz w:val="18"/>
                <w:szCs w:val="18"/>
              </w:rPr>
              <w:t xml:space="preserve"> </w:t>
            </w:r>
            <w:r w:rsidRPr="006B13DD">
              <w:rPr>
                <w:sz w:val="18"/>
                <w:szCs w:val="18"/>
              </w:rPr>
              <w:t>merges cartography – statistical analysis &amp; data</w:t>
            </w:r>
            <w:r w:rsidR="00653D47" w:rsidRPr="006B13DD">
              <w:rPr>
                <w:sz w:val="18"/>
                <w:szCs w:val="18"/>
              </w:rPr>
              <w:t>-</w:t>
            </w:r>
            <w:r w:rsidRPr="006B13DD">
              <w:rPr>
                <w:sz w:val="18"/>
                <w:szCs w:val="18"/>
              </w:rPr>
              <w:t>based technology.] pc</w:t>
            </w:r>
          </w:p>
          <w:p w:rsidR="006E4E13" w:rsidRPr="006B13DD" w:rsidRDefault="006E4E13" w:rsidP="00E10DBD">
            <w:pPr>
              <w:pStyle w:val="Default"/>
              <w:rPr>
                <w:sz w:val="18"/>
                <w:szCs w:val="18"/>
              </w:rPr>
            </w:pPr>
            <w:r w:rsidRPr="006B13DD">
              <w:rPr>
                <w:b/>
                <w:sz w:val="18"/>
                <w:szCs w:val="18"/>
              </w:rPr>
              <w:t xml:space="preserve"> </w:t>
            </w:r>
          </w:p>
          <w:p w:rsidR="006E4E13" w:rsidRPr="006B13DD" w:rsidRDefault="006E4E13" w:rsidP="00E10DBD">
            <w:pPr>
              <w:pStyle w:val="Default"/>
              <w:rPr>
                <w:b/>
                <w:sz w:val="18"/>
                <w:szCs w:val="18"/>
              </w:rPr>
            </w:pPr>
            <w:r w:rsidRPr="006B13DD">
              <w:rPr>
                <w:b/>
                <w:color w:val="FF0000"/>
                <w:sz w:val="18"/>
                <w:szCs w:val="18"/>
              </w:rPr>
              <w:t>GPS</w:t>
            </w:r>
            <w:r w:rsidRPr="006B13DD">
              <w:rPr>
                <w:sz w:val="18"/>
                <w:szCs w:val="18"/>
              </w:rPr>
              <w:t xml:space="preserve">:  </w:t>
            </w:r>
            <w:r w:rsidRPr="006B13DD">
              <w:rPr>
                <w:b/>
                <w:sz w:val="18"/>
                <w:szCs w:val="18"/>
                <w:u w:val="single"/>
              </w:rPr>
              <w:t>G</w:t>
            </w:r>
            <w:r w:rsidRPr="006B13DD">
              <w:rPr>
                <w:sz w:val="18"/>
                <w:szCs w:val="18"/>
              </w:rPr>
              <w:t xml:space="preserve">lobal </w:t>
            </w:r>
            <w:r w:rsidRPr="006B13DD">
              <w:rPr>
                <w:b/>
                <w:sz w:val="18"/>
                <w:szCs w:val="18"/>
                <w:u w:val="single"/>
              </w:rPr>
              <w:t>P</w:t>
            </w:r>
            <w:r w:rsidRPr="006B13DD">
              <w:rPr>
                <w:sz w:val="18"/>
                <w:szCs w:val="18"/>
              </w:rPr>
              <w:t xml:space="preserve">osition </w:t>
            </w:r>
            <w:r w:rsidRPr="006B13DD">
              <w:rPr>
                <w:b/>
                <w:sz w:val="18"/>
                <w:szCs w:val="18"/>
                <w:u w:val="single"/>
              </w:rPr>
              <w:t>S</w:t>
            </w:r>
            <w:r w:rsidRPr="006B13DD">
              <w:rPr>
                <w:sz w:val="18"/>
                <w:szCs w:val="18"/>
              </w:rPr>
              <w:t>ystems</w:t>
            </w:r>
            <w:r w:rsidRPr="006B13DD">
              <w:rPr>
                <w:color w:val="auto"/>
                <w:sz w:val="18"/>
                <w:szCs w:val="18"/>
              </w:rPr>
              <w:t xml:space="preserve"> </w:t>
            </w:r>
            <w:r w:rsidRPr="006B13DD">
              <w:rPr>
                <w:sz w:val="18"/>
                <w:szCs w:val="18"/>
              </w:rPr>
              <w:t>24 satellites started by the military for defense; it also provides reliable location – time and weather such as Doppler Weather and Google Earth images.] pc</w:t>
            </w:r>
          </w:p>
          <w:p w:rsidR="006E4E13" w:rsidRPr="006B13DD" w:rsidRDefault="006E4E13" w:rsidP="00E10DBD">
            <w:pPr>
              <w:pStyle w:val="Default"/>
              <w:rPr>
                <w:sz w:val="18"/>
                <w:szCs w:val="18"/>
              </w:rPr>
            </w:pPr>
          </w:p>
          <w:p w:rsidR="006E4E13" w:rsidRPr="006B13DD" w:rsidRDefault="006E4E13" w:rsidP="00B173AA">
            <w:pPr>
              <w:pStyle w:val="Default"/>
              <w:rPr>
                <w:sz w:val="18"/>
                <w:szCs w:val="18"/>
              </w:rPr>
            </w:pPr>
            <w:r w:rsidRPr="006B13DD">
              <w:rPr>
                <w:b/>
                <w:color w:val="FF0000"/>
                <w:sz w:val="18"/>
                <w:szCs w:val="18"/>
              </w:rPr>
              <w:t>RS</w:t>
            </w:r>
            <w:r w:rsidRPr="006B13DD">
              <w:rPr>
                <w:sz w:val="18"/>
                <w:szCs w:val="18"/>
              </w:rPr>
              <w:t xml:space="preserve">: </w:t>
            </w:r>
            <w:r w:rsidRPr="006B13DD">
              <w:rPr>
                <w:b/>
                <w:sz w:val="18"/>
                <w:szCs w:val="18"/>
                <w:u w:val="single"/>
              </w:rPr>
              <w:t>R</w:t>
            </w:r>
            <w:r w:rsidRPr="006B13DD">
              <w:rPr>
                <w:sz w:val="18"/>
                <w:szCs w:val="18"/>
              </w:rPr>
              <w:t xml:space="preserve">emote </w:t>
            </w:r>
            <w:r w:rsidRPr="006B13DD">
              <w:rPr>
                <w:b/>
                <w:sz w:val="18"/>
                <w:szCs w:val="18"/>
                <w:u w:val="single"/>
              </w:rPr>
              <w:t>S</w:t>
            </w:r>
            <w:r w:rsidRPr="006B13DD">
              <w:rPr>
                <w:sz w:val="18"/>
                <w:szCs w:val="18"/>
              </w:rPr>
              <w:t>ensing is a</w:t>
            </w:r>
            <w:r w:rsidRPr="006B13DD">
              <w:rPr>
                <w:color w:val="auto"/>
                <w:sz w:val="18"/>
                <w:szCs w:val="18"/>
              </w:rPr>
              <w:t xml:space="preserve"> </w:t>
            </w:r>
            <w:r w:rsidRPr="006B13DD">
              <w:rPr>
                <w:sz w:val="18"/>
                <w:szCs w:val="18"/>
              </w:rPr>
              <w:t>science that identifies – observes – measures an object without actual direct contact</w:t>
            </w:r>
            <w:r w:rsidR="00E631D9" w:rsidRPr="006B13DD">
              <w:rPr>
                <w:sz w:val="18"/>
                <w:szCs w:val="18"/>
              </w:rPr>
              <w:t>,</w:t>
            </w:r>
            <w:r w:rsidRPr="006B13DD">
              <w:rPr>
                <w:sz w:val="18"/>
                <w:szCs w:val="18"/>
              </w:rPr>
              <w:t xml:space="preserve"> rather it is through radiation of different wave/lengths reflected from the object. Examples can include measuring the height of a tall building or for use in a military action.] </w:t>
            </w:r>
            <w:r w:rsidRPr="006B13DD">
              <w:rPr>
                <w:color w:val="auto"/>
                <w:sz w:val="18"/>
                <w:szCs w:val="18"/>
              </w:rPr>
              <w:t>pc</w:t>
            </w:r>
            <w:r w:rsidR="00B173AA" w:rsidRPr="006B13DD">
              <w:rPr>
                <w:b/>
                <w:color w:val="auto"/>
                <w:sz w:val="18"/>
                <w:szCs w:val="18"/>
              </w:rPr>
              <w:t xml:space="preserve"> </w:t>
            </w:r>
          </w:p>
          <w:p w:rsidR="00F31848" w:rsidRDefault="00F31848" w:rsidP="00F31848">
            <w:pPr>
              <w:pStyle w:val="Default"/>
              <w:rPr>
                <w:b/>
                <w:bCs/>
                <w:sz w:val="20"/>
                <w:szCs w:val="20"/>
              </w:rPr>
            </w:pPr>
          </w:p>
          <w:p w:rsidR="006E4E13" w:rsidRPr="00206211" w:rsidRDefault="006E4E13" w:rsidP="00F31848">
            <w:pPr>
              <w:pStyle w:val="Default"/>
              <w:rPr>
                <w:b/>
                <w:bCs/>
                <w:sz w:val="20"/>
                <w:szCs w:val="20"/>
              </w:rPr>
            </w:pPr>
            <w:r w:rsidRPr="00206211">
              <w:rPr>
                <w:b/>
                <w:bCs/>
                <w:sz w:val="20"/>
                <w:szCs w:val="20"/>
              </w:rPr>
              <w:t xml:space="preserve">Connections </w:t>
            </w:r>
          </w:p>
          <w:p w:rsidR="006E4E13" w:rsidRDefault="00167B09" w:rsidP="00E10DBD">
            <w:pPr>
              <w:pStyle w:val="Default"/>
              <w:rPr>
                <w:sz w:val="20"/>
                <w:szCs w:val="20"/>
              </w:rPr>
            </w:pPr>
            <w:r>
              <w:rPr>
                <w:noProof/>
                <w:color w:val="0000FF"/>
                <w:sz w:val="20"/>
                <w:szCs w:val="20"/>
              </w:rPr>
              <w:t>GEO C</w:t>
            </w:r>
            <w:r w:rsidRPr="00B04D86">
              <w:rPr>
                <w:noProof/>
                <w:color w:val="0000FF"/>
                <w:sz w:val="20"/>
                <w:szCs w:val="20"/>
              </w:rPr>
              <w:t xml:space="preserve">S: </w:t>
            </w:r>
            <w:r>
              <w:rPr>
                <w:noProof/>
                <w:color w:val="0000FF"/>
                <w:sz w:val="20"/>
                <w:szCs w:val="20"/>
              </w:rPr>
              <w:t>9</w:t>
            </w:r>
            <w:r>
              <w:rPr>
                <w:color w:val="auto"/>
                <w:sz w:val="20"/>
                <w:szCs w:val="20"/>
              </w:rPr>
              <w:t xml:space="preserve"> </w:t>
            </w:r>
            <w:r w:rsidR="006E4E13" w:rsidRPr="00206211">
              <w:rPr>
                <w:sz w:val="20"/>
                <w:szCs w:val="20"/>
              </w:rPr>
              <w:t xml:space="preserve">regarding the various factors that cause people, products and ideas to move from place to place, and to provide a context for interpreting information from globes and geographic tools (e.g., geographic tools showing climate can be used to discuss population growth in the warmer locations of North and South America). </w:t>
            </w:r>
          </w:p>
          <w:p w:rsidR="006E4E13" w:rsidRPr="00206211" w:rsidRDefault="006E4E13" w:rsidP="00E10DBD">
            <w:pPr>
              <w:pStyle w:val="Default"/>
              <w:rPr>
                <w:bCs/>
                <w:iCs/>
                <w:sz w:val="20"/>
                <w:szCs w:val="20"/>
              </w:rPr>
            </w:pPr>
          </w:p>
        </w:tc>
      </w:tr>
    </w:tbl>
    <w:p w:rsidR="006E4E13" w:rsidRPr="008F1F68" w:rsidRDefault="006E4E13" w:rsidP="006E4E13">
      <w:pPr>
        <w:spacing w:after="0" w:line="240" w:lineRule="auto"/>
        <w:rPr>
          <w:rFonts w:ascii="Arial" w:hAnsi="Arial" w:cs="Arial"/>
          <w:sz w:val="12"/>
          <w:szCs w:val="12"/>
        </w:rPr>
      </w:pPr>
    </w:p>
    <w:p w:rsidR="006E4E13" w:rsidRDefault="006E4E13" w:rsidP="00167B09">
      <w:pPr>
        <w:pStyle w:val="Default"/>
        <w:rPr>
          <w:b/>
          <w:bCs/>
          <w:iCs/>
          <w:sz w:val="20"/>
          <w:szCs w:val="20"/>
        </w:rPr>
      </w:pPr>
      <w:r w:rsidRPr="0077466E">
        <w:rPr>
          <w:b/>
          <w:sz w:val="20"/>
          <w:szCs w:val="20"/>
        </w:rPr>
        <w:t>4</w:t>
      </w:r>
      <w:r w:rsidR="00821699">
        <w:rPr>
          <w:b/>
          <w:sz w:val="20"/>
          <w:szCs w:val="20"/>
        </w:rPr>
        <w:t>.</w:t>
      </w:r>
      <w:r w:rsidR="003F7840">
        <w:rPr>
          <w:b/>
          <w:sz w:val="20"/>
          <w:szCs w:val="20"/>
        </w:rPr>
        <w:t xml:space="preserve"> </w:t>
      </w:r>
      <w:r w:rsidR="00821699">
        <w:rPr>
          <w:b/>
          <w:sz w:val="20"/>
          <w:szCs w:val="20"/>
        </w:rPr>
        <w:t xml:space="preserve"> </w:t>
      </w:r>
      <w:r w:rsidRPr="00167B09">
        <w:rPr>
          <w:b/>
          <w:sz w:val="20"/>
          <w:szCs w:val="20"/>
        </w:rPr>
        <w:t>Geographic tools</w:t>
      </w:r>
      <w:r w:rsidRPr="00167B09">
        <w:rPr>
          <w:b/>
          <w:bCs/>
          <w:iCs/>
          <w:sz w:val="20"/>
          <w:szCs w:val="20"/>
        </w:rPr>
        <w:t xml:space="preserve"> can be used to </w:t>
      </w:r>
      <w:r w:rsidRPr="00167B09">
        <w:rPr>
          <w:b/>
          <w:noProof/>
          <w:color w:val="auto"/>
          <w:sz w:val="20"/>
          <w:szCs w:val="20"/>
        </w:rPr>
        <w:t>gather, process and report</w:t>
      </w:r>
      <w:r w:rsidRPr="00167B09">
        <w:rPr>
          <w:b/>
          <w:bCs/>
          <w:iCs/>
          <w:sz w:val="20"/>
          <w:szCs w:val="20"/>
        </w:rPr>
        <w:t xml:space="preserve"> information about people, places and environments. </w:t>
      </w:r>
      <w:r w:rsidRPr="00167B09">
        <w:rPr>
          <w:b/>
          <w:sz w:val="20"/>
          <w:szCs w:val="20"/>
        </w:rPr>
        <w:t xml:space="preserve">Cartographers </w:t>
      </w:r>
      <w:r w:rsidRPr="00167B09">
        <w:rPr>
          <w:b/>
          <w:bCs/>
          <w:iCs/>
          <w:sz w:val="20"/>
          <w:szCs w:val="20"/>
        </w:rPr>
        <w:t>decide which information to include in maps.</w:t>
      </w:r>
      <w:r>
        <w:rPr>
          <w:b/>
          <w:bCs/>
          <w:iCs/>
          <w:sz w:val="20"/>
          <w:szCs w:val="20"/>
        </w:rPr>
        <w:t xml:space="preserve">    </w:t>
      </w:r>
    </w:p>
    <w:p w:rsidR="00167B09" w:rsidRPr="00167B09" w:rsidRDefault="00167B09" w:rsidP="00167B09">
      <w:pPr>
        <w:pStyle w:val="Default"/>
        <w:rPr>
          <w:b/>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10376"/>
      </w:tblGrid>
      <w:tr w:rsidR="006E4E13" w:rsidRPr="0077466E" w:rsidTr="00E10DBD">
        <w:tc>
          <w:tcPr>
            <w:tcW w:w="3798" w:type="dxa"/>
            <w:shd w:val="clear" w:color="auto" w:fill="auto"/>
          </w:tcPr>
          <w:p w:rsidR="006E4E13" w:rsidRPr="0077466E" w:rsidRDefault="006E4E13" w:rsidP="00E10DBD">
            <w:pPr>
              <w:spacing w:after="0" w:line="240" w:lineRule="auto"/>
              <w:rPr>
                <w:rFonts w:ascii="Arial" w:hAnsi="Arial" w:cs="Arial"/>
                <w:sz w:val="20"/>
                <w:szCs w:val="20"/>
              </w:rPr>
            </w:pPr>
            <w:r w:rsidRPr="0077466E">
              <w:rPr>
                <w:rFonts w:ascii="Arial" w:hAnsi="Arial" w:cs="Arial"/>
                <w:b/>
                <w:sz w:val="20"/>
                <w:szCs w:val="20"/>
              </w:rPr>
              <w:t>Vocabulary</w:t>
            </w:r>
          </w:p>
          <w:p w:rsidR="006E4E13" w:rsidRPr="0077466E" w:rsidRDefault="006E4E13" w:rsidP="00E10DBD">
            <w:pPr>
              <w:numPr>
                <w:ilvl w:val="0"/>
                <w:numId w:val="18"/>
              </w:numPr>
              <w:spacing w:after="0" w:line="240" w:lineRule="auto"/>
              <w:rPr>
                <w:rFonts w:ascii="Arial" w:hAnsi="Arial" w:cs="Arial"/>
                <w:sz w:val="20"/>
                <w:szCs w:val="20"/>
              </w:rPr>
            </w:pPr>
            <w:r w:rsidRPr="0077466E">
              <w:rPr>
                <w:rFonts w:ascii="Arial" w:hAnsi="Arial" w:cs="Arial"/>
                <w:sz w:val="20"/>
                <w:szCs w:val="20"/>
              </w:rPr>
              <w:t>Geographic tools</w:t>
            </w:r>
          </w:p>
          <w:p w:rsidR="006E4E13" w:rsidRPr="0077466E" w:rsidRDefault="00167B09" w:rsidP="00E10DBD">
            <w:pPr>
              <w:numPr>
                <w:ilvl w:val="1"/>
                <w:numId w:val="18"/>
              </w:numPr>
              <w:spacing w:after="0" w:line="240" w:lineRule="auto"/>
              <w:rPr>
                <w:rFonts w:ascii="Arial" w:hAnsi="Arial" w:cs="Arial"/>
                <w:sz w:val="20"/>
                <w:szCs w:val="20"/>
              </w:rPr>
            </w:pPr>
            <w:r>
              <w:rPr>
                <w:rFonts w:ascii="Arial" w:hAnsi="Arial" w:cs="Arial"/>
                <w:sz w:val="20"/>
                <w:szCs w:val="20"/>
              </w:rPr>
              <w:t>a</w:t>
            </w:r>
            <w:r w:rsidR="006E4E13">
              <w:rPr>
                <w:rFonts w:ascii="Arial" w:hAnsi="Arial" w:cs="Arial"/>
                <w:sz w:val="20"/>
                <w:szCs w:val="20"/>
              </w:rPr>
              <w:t>eria</w:t>
            </w:r>
            <w:r w:rsidR="006E4E13" w:rsidRPr="0077466E">
              <w:rPr>
                <w:rFonts w:ascii="Arial" w:hAnsi="Arial" w:cs="Arial"/>
                <w:sz w:val="20"/>
                <w:szCs w:val="20"/>
              </w:rPr>
              <w:t>l photography</w:t>
            </w:r>
          </w:p>
          <w:p w:rsidR="006E4E13" w:rsidRPr="0077466E" w:rsidRDefault="00167B09" w:rsidP="00E10DBD">
            <w:pPr>
              <w:numPr>
                <w:ilvl w:val="1"/>
                <w:numId w:val="18"/>
              </w:numPr>
              <w:spacing w:after="0" w:line="240" w:lineRule="auto"/>
              <w:rPr>
                <w:rFonts w:ascii="Arial" w:hAnsi="Arial" w:cs="Arial"/>
                <w:sz w:val="20"/>
                <w:szCs w:val="20"/>
              </w:rPr>
            </w:pPr>
            <w:r>
              <w:rPr>
                <w:rFonts w:ascii="Arial" w:hAnsi="Arial" w:cs="Arial"/>
                <w:sz w:val="20"/>
                <w:szCs w:val="20"/>
              </w:rPr>
              <w:t>d</w:t>
            </w:r>
            <w:r w:rsidR="006E4E13" w:rsidRPr="0077466E">
              <w:rPr>
                <w:rFonts w:ascii="Arial" w:hAnsi="Arial" w:cs="Arial"/>
                <w:sz w:val="20"/>
                <w:szCs w:val="20"/>
              </w:rPr>
              <w:t>igital satellite images</w:t>
            </w:r>
          </w:p>
          <w:p w:rsidR="006E4E13" w:rsidRPr="0077466E" w:rsidRDefault="006E4E13" w:rsidP="00E10DBD">
            <w:pPr>
              <w:numPr>
                <w:ilvl w:val="0"/>
                <w:numId w:val="18"/>
              </w:numPr>
              <w:spacing w:after="0" w:line="240" w:lineRule="auto"/>
              <w:rPr>
                <w:rFonts w:ascii="Arial" w:hAnsi="Arial" w:cs="Arial"/>
                <w:sz w:val="20"/>
                <w:szCs w:val="20"/>
              </w:rPr>
            </w:pPr>
            <w:r w:rsidRPr="0077466E">
              <w:rPr>
                <w:rFonts w:ascii="Arial" w:hAnsi="Arial" w:cs="Arial"/>
                <w:sz w:val="20"/>
                <w:szCs w:val="20"/>
              </w:rPr>
              <w:t xml:space="preserve">Spatial perspective </w:t>
            </w:r>
          </w:p>
          <w:p w:rsidR="006E4E13" w:rsidRPr="0077466E" w:rsidRDefault="006E4E13" w:rsidP="00E10DBD">
            <w:pPr>
              <w:numPr>
                <w:ilvl w:val="0"/>
                <w:numId w:val="18"/>
              </w:numPr>
              <w:spacing w:after="0" w:line="240" w:lineRule="auto"/>
              <w:rPr>
                <w:rFonts w:ascii="Arial" w:hAnsi="Arial" w:cs="Arial"/>
                <w:sz w:val="20"/>
                <w:szCs w:val="20"/>
              </w:rPr>
            </w:pPr>
            <w:r w:rsidRPr="0077466E">
              <w:rPr>
                <w:rFonts w:ascii="Arial" w:hAnsi="Arial" w:cs="Arial"/>
                <w:sz w:val="20"/>
                <w:szCs w:val="20"/>
              </w:rPr>
              <w:t>Cartographers</w:t>
            </w:r>
          </w:p>
          <w:p w:rsidR="006E4E13" w:rsidRPr="0077466E" w:rsidRDefault="006E4E13" w:rsidP="00E10DBD">
            <w:pPr>
              <w:numPr>
                <w:ilvl w:val="0"/>
                <w:numId w:val="18"/>
              </w:numPr>
              <w:spacing w:after="0" w:line="240" w:lineRule="auto"/>
              <w:rPr>
                <w:rFonts w:ascii="Arial" w:hAnsi="Arial" w:cs="Arial"/>
                <w:sz w:val="20"/>
                <w:szCs w:val="20"/>
              </w:rPr>
            </w:pPr>
            <w:r w:rsidRPr="0077466E">
              <w:rPr>
                <w:rFonts w:ascii="Arial" w:hAnsi="Arial" w:cs="Arial"/>
                <w:sz w:val="20"/>
                <w:szCs w:val="20"/>
                <w:u w:val="single"/>
              </w:rPr>
              <w:t xml:space="preserve">Introduce </w:t>
            </w:r>
            <w:r w:rsidRPr="0077466E">
              <w:rPr>
                <w:rFonts w:ascii="Arial" w:hAnsi="Arial" w:cs="Arial"/>
                <w:sz w:val="20"/>
                <w:szCs w:val="20"/>
              </w:rPr>
              <w:t>Computer based mapping:</w:t>
            </w:r>
          </w:p>
          <w:p w:rsidR="006E4E13" w:rsidRPr="0077466E" w:rsidRDefault="006E4E13" w:rsidP="00E10DBD">
            <w:pPr>
              <w:numPr>
                <w:ilvl w:val="1"/>
                <w:numId w:val="18"/>
              </w:numPr>
              <w:spacing w:after="0" w:line="240" w:lineRule="auto"/>
              <w:rPr>
                <w:rFonts w:ascii="Arial" w:hAnsi="Arial" w:cs="Arial"/>
                <w:sz w:val="20"/>
                <w:szCs w:val="20"/>
              </w:rPr>
            </w:pPr>
            <w:r w:rsidRPr="0077466E">
              <w:rPr>
                <w:rFonts w:ascii="Arial" w:hAnsi="Arial" w:cs="Arial"/>
                <w:b/>
                <w:sz w:val="20"/>
                <w:szCs w:val="20"/>
              </w:rPr>
              <w:t>GIS: G</w:t>
            </w:r>
            <w:r w:rsidRPr="0077466E">
              <w:rPr>
                <w:rFonts w:ascii="Arial" w:hAnsi="Arial" w:cs="Arial"/>
                <w:sz w:val="20"/>
                <w:szCs w:val="20"/>
              </w:rPr>
              <w:t xml:space="preserve">eographic </w:t>
            </w:r>
            <w:r w:rsidRPr="0077466E">
              <w:rPr>
                <w:rFonts w:ascii="Arial" w:hAnsi="Arial" w:cs="Arial"/>
                <w:b/>
                <w:sz w:val="20"/>
                <w:szCs w:val="20"/>
              </w:rPr>
              <w:t>I</w:t>
            </w:r>
            <w:r w:rsidRPr="0077466E">
              <w:rPr>
                <w:rFonts w:ascii="Arial" w:hAnsi="Arial" w:cs="Arial"/>
                <w:sz w:val="20"/>
                <w:szCs w:val="20"/>
              </w:rPr>
              <w:t xml:space="preserve">nformation </w:t>
            </w:r>
            <w:r w:rsidRPr="0077466E">
              <w:rPr>
                <w:rFonts w:ascii="Arial" w:hAnsi="Arial" w:cs="Arial"/>
                <w:b/>
                <w:sz w:val="20"/>
                <w:szCs w:val="20"/>
              </w:rPr>
              <w:t>S</w:t>
            </w:r>
            <w:r w:rsidRPr="0077466E">
              <w:rPr>
                <w:rFonts w:ascii="Arial" w:hAnsi="Arial" w:cs="Arial"/>
                <w:sz w:val="20"/>
                <w:szCs w:val="20"/>
              </w:rPr>
              <w:t>ystems</w:t>
            </w:r>
          </w:p>
          <w:p w:rsidR="006E4E13" w:rsidRPr="0077466E" w:rsidRDefault="006E4E13" w:rsidP="00E10DBD">
            <w:pPr>
              <w:numPr>
                <w:ilvl w:val="1"/>
                <w:numId w:val="18"/>
              </w:numPr>
              <w:spacing w:after="0" w:line="240" w:lineRule="auto"/>
              <w:rPr>
                <w:rFonts w:ascii="Arial" w:hAnsi="Arial" w:cs="Arial"/>
                <w:sz w:val="20"/>
                <w:szCs w:val="20"/>
              </w:rPr>
            </w:pPr>
            <w:r w:rsidRPr="0077466E">
              <w:rPr>
                <w:rFonts w:ascii="Arial" w:hAnsi="Arial" w:cs="Arial"/>
                <w:b/>
                <w:sz w:val="20"/>
                <w:szCs w:val="20"/>
              </w:rPr>
              <w:t>GPS</w:t>
            </w:r>
            <w:r w:rsidRPr="0077466E">
              <w:rPr>
                <w:rFonts w:ascii="Arial" w:hAnsi="Arial" w:cs="Arial"/>
                <w:sz w:val="20"/>
                <w:szCs w:val="20"/>
              </w:rPr>
              <w:t xml:space="preserve">: </w:t>
            </w:r>
            <w:r w:rsidRPr="0077466E">
              <w:rPr>
                <w:rFonts w:ascii="Arial" w:hAnsi="Arial" w:cs="Arial"/>
                <w:b/>
                <w:sz w:val="20"/>
                <w:szCs w:val="20"/>
              </w:rPr>
              <w:t>G</w:t>
            </w:r>
            <w:r w:rsidRPr="0077466E">
              <w:rPr>
                <w:rFonts w:ascii="Arial" w:hAnsi="Arial" w:cs="Arial"/>
                <w:sz w:val="20"/>
                <w:szCs w:val="20"/>
              </w:rPr>
              <w:t xml:space="preserve">lobal </w:t>
            </w:r>
            <w:r w:rsidRPr="0077466E">
              <w:rPr>
                <w:rFonts w:ascii="Arial" w:hAnsi="Arial" w:cs="Arial"/>
                <w:b/>
                <w:sz w:val="20"/>
                <w:szCs w:val="20"/>
              </w:rPr>
              <w:t>P</w:t>
            </w:r>
            <w:r w:rsidRPr="0077466E">
              <w:rPr>
                <w:rFonts w:ascii="Arial" w:hAnsi="Arial" w:cs="Arial"/>
                <w:sz w:val="20"/>
                <w:szCs w:val="20"/>
              </w:rPr>
              <w:t xml:space="preserve">osition </w:t>
            </w:r>
            <w:r w:rsidRPr="0077466E">
              <w:rPr>
                <w:rFonts w:ascii="Arial" w:hAnsi="Arial" w:cs="Arial"/>
                <w:b/>
                <w:sz w:val="20"/>
                <w:szCs w:val="20"/>
              </w:rPr>
              <w:t>S</w:t>
            </w:r>
            <w:r w:rsidRPr="0077466E">
              <w:rPr>
                <w:rFonts w:ascii="Arial" w:hAnsi="Arial" w:cs="Arial"/>
                <w:sz w:val="20"/>
                <w:szCs w:val="20"/>
              </w:rPr>
              <w:t>ystems</w:t>
            </w:r>
          </w:p>
          <w:p w:rsidR="006E4E13" w:rsidRPr="0084140D" w:rsidRDefault="006E4E13" w:rsidP="00E10DBD">
            <w:pPr>
              <w:numPr>
                <w:ilvl w:val="1"/>
                <w:numId w:val="18"/>
              </w:numPr>
              <w:spacing w:after="0" w:line="240" w:lineRule="auto"/>
              <w:rPr>
                <w:rFonts w:ascii="Arial" w:hAnsi="Arial" w:cs="Arial"/>
                <w:sz w:val="20"/>
                <w:szCs w:val="20"/>
              </w:rPr>
            </w:pPr>
            <w:r w:rsidRPr="0077466E">
              <w:rPr>
                <w:rFonts w:ascii="Arial" w:hAnsi="Arial" w:cs="Arial"/>
                <w:b/>
                <w:sz w:val="20"/>
                <w:szCs w:val="20"/>
              </w:rPr>
              <w:t>RS</w:t>
            </w:r>
            <w:r w:rsidRPr="0077466E">
              <w:rPr>
                <w:rFonts w:ascii="Arial" w:hAnsi="Arial" w:cs="Arial"/>
                <w:sz w:val="20"/>
                <w:szCs w:val="20"/>
              </w:rPr>
              <w:t xml:space="preserve">: </w:t>
            </w:r>
            <w:r w:rsidRPr="00167B09">
              <w:rPr>
                <w:rFonts w:ascii="Arial" w:hAnsi="Arial" w:cs="Arial"/>
                <w:b/>
                <w:sz w:val="20"/>
                <w:szCs w:val="20"/>
              </w:rPr>
              <w:t>R</w:t>
            </w:r>
            <w:r w:rsidRPr="0077466E">
              <w:rPr>
                <w:rFonts w:ascii="Arial" w:hAnsi="Arial" w:cs="Arial"/>
                <w:sz w:val="20"/>
                <w:szCs w:val="20"/>
              </w:rPr>
              <w:t xml:space="preserve">emote </w:t>
            </w:r>
            <w:r w:rsidRPr="00167B09">
              <w:rPr>
                <w:rFonts w:ascii="Arial" w:hAnsi="Arial" w:cs="Arial"/>
                <w:b/>
                <w:sz w:val="20"/>
                <w:szCs w:val="20"/>
              </w:rPr>
              <w:t>S</w:t>
            </w:r>
            <w:r w:rsidRPr="0077466E">
              <w:rPr>
                <w:rFonts w:ascii="Arial" w:hAnsi="Arial" w:cs="Arial"/>
                <w:sz w:val="20"/>
                <w:szCs w:val="20"/>
              </w:rPr>
              <w:t>ensing</w:t>
            </w:r>
          </w:p>
        </w:tc>
        <w:tc>
          <w:tcPr>
            <w:tcW w:w="10818" w:type="dxa"/>
            <w:shd w:val="clear" w:color="auto" w:fill="auto"/>
          </w:tcPr>
          <w:p w:rsidR="006C3A95" w:rsidRDefault="006E4E13" w:rsidP="00E10DBD">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6E4E13" w:rsidRDefault="006E4E13" w:rsidP="00E10DBD">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6E4E13" w:rsidRPr="0077466E" w:rsidRDefault="006E4E13" w:rsidP="00E10DBD">
            <w:pPr>
              <w:numPr>
                <w:ilvl w:val="0"/>
                <w:numId w:val="18"/>
              </w:numPr>
              <w:spacing w:after="0" w:line="240" w:lineRule="auto"/>
              <w:rPr>
                <w:rFonts w:ascii="Arial" w:hAnsi="Arial" w:cs="Arial"/>
                <w:sz w:val="20"/>
                <w:szCs w:val="20"/>
              </w:rPr>
            </w:pPr>
            <w:r w:rsidRPr="0077466E">
              <w:rPr>
                <w:rFonts w:ascii="Arial" w:hAnsi="Arial" w:cs="Arial"/>
                <w:sz w:val="20"/>
                <w:szCs w:val="20"/>
              </w:rPr>
              <w:t>I can define geographic tools.</w:t>
            </w:r>
          </w:p>
          <w:p w:rsidR="006E4E13" w:rsidRPr="0077466E" w:rsidRDefault="006E4E13" w:rsidP="00E10DBD">
            <w:pPr>
              <w:numPr>
                <w:ilvl w:val="0"/>
                <w:numId w:val="18"/>
              </w:numPr>
              <w:spacing w:after="0" w:line="240" w:lineRule="auto"/>
              <w:rPr>
                <w:rFonts w:ascii="Arial" w:hAnsi="Arial" w:cs="Arial"/>
                <w:sz w:val="20"/>
                <w:szCs w:val="20"/>
              </w:rPr>
            </w:pPr>
            <w:r w:rsidRPr="0077466E">
              <w:rPr>
                <w:rFonts w:ascii="Arial" w:hAnsi="Arial" w:cs="Arial"/>
                <w:sz w:val="20"/>
                <w:szCs w:val="20"/>
              </w:rPr>
              <w:t>I can define aerial photography.</w:t>
            </w:r>
          </w:p>
          <w:p w:rsidR="006E4E13" w:rsidRPr="0077466E" w:rsidRDefault="006E4E13" w:rsidP="00E10DBD">
            <w:pPr>
              <w:numPr>
                <w:ilvl w:val="0"/>
                <w:numId w:val="18"/>
              </w:numPr>
              <w:spacing w:after="0" w:line="240" w:lineRule="auto"/>
              <w:rPr>
                <w:rFonts w:ascii="Arial" w:hAnsi="Arial" w:cs="Arial"/>
                <w:sz w:val="20"/>
                <w:szCs w:val="20"/>
              </w:rPr>
            </w:pPr>
            <w:r w:rsidRPr="0077466E">
              <w:rPr>
                <w:rFonts w:ascii="Arial" w:hAnsi="Arial" w:cs="Arial"/>
                <w:sz w:val="20"/>
                <w:szCs w:val="20"/>
              </w:rPr>
              <w:t>I can define digital satellite imaging.</w:t>
            </w:r>
          </w:p>
          <w:p w:rsidR="006E4E13" w:rsidRPr="0077466E" w:rsidRDefault="006E4E13" w:rsidP="00E10DBD">
            <w:pPr>
              <w:numPr>
                <w:ilvl w:val="0"/>
                <w:numId w:val="18"/>
              </w:numPr>
              <w:spacing w:after="0" w:line="240" w:lineRule="auto"/>
              <w:rPr>
                <w:rFonts w:ascii="Arial" w:hAnsi="Arial" w:cs="Arial"/>
                <w:sz w:val="20"/>
                <w:szCs w:val="20"/>
              </w:rPr>
            </w:pPr>
            <w:r w:rsidRPr="0077466E">
              <w:rPr>
                <w:rFonts w:ascii="Arial" w:hAnsi="Arial" w:cs="Arial"/>
                <w:sz w:val="20"/>
                <w:szCs w:val="20"/>
              </w:rPr>
              <w:t xml:space="preserve">I can define spatial perspective. [Defined on </w:t>
            </w:r>
            <w:r w:rsidR="000D0205">
              <w:rPr>
                <w:rFonts w:ascii="Arial" w:hAnsi="Arial" w:cs="Arial"/>
                <w:sz w:val="20"/>
                <w:szCs w:val="20"/>
              </w:rPr>
              <w:t>this page.</w:t>
            </w:r>
            <w:r w:rsidRPr="0077466E">
              <w:rPr>
                <w:rFonts w:ascii="Arial" w:hAnsi="Arial" w:cs="Arial"/>
                <w:sz w:val="20"/>
                <w:szCs w:val="20"/>
              </w:rPr>
              <w:t>]</w:t>
            </w:r>
          </w:p>
          <w:p w:rsidR="006E4E13" w:rsidRPr="0077466E" w:rsidRDefault="006E4E13" w:rsidP="00E10DBD">
            <w:pPr>
              <w:numPr>
                <w:ilvl w:val="0"/>
                <w:numId w:val="18"/>
              </w:numPr>
              <w:spacing w:after="0" w:line="240" w:lineRule="auto"/>
              <w:rPr>
                <w:rFonts w:ascii="Arial" w:hAnsi="Arial" w:cs="Arial"/>
                <w:sz w:val="20"/>
                <w:szCs w:val="20"/>
              </w:rPr>
            </w:pPr>
            <w:r w:rsidRPr="0077466E">
              <w:rPr>
                <w:rFonts w:ascii="Arial" w:hAnsi="Arial" w:cs="Arial"/>
                <w:sz w:val="20"/>
                <w:szCs w:val="20"/>
              </w:rPr>
              <w:t xml:space="preserve">I can use geospatial tools to gather information. </w:t>
            </w:r>
          </w:p>
          <w:p w:rsidR="006E4E13" w:rsidRPr="0077466E" w:rsidRDefault="006E4E13" w:rsidP="00E10DBD">
            <w:pPr>
              <w:numPr>
                <w:ilvl w:val="0"/>
                <w:numId w:val="18"/>
              </w:numPr>
              <w:spacing w:after="0" w:line="240" w:lineRule="auto"/>
              <w:rPr>
                <w:rFonts w:ascii="Arial" w:hAnsi="Arial" w:cs="Arial"/>
                <w:sz w:val="20"/>
                <w:szCs w:val="20"/>
              </w:rPr>
            </w:pPr>
            <w:r w:rsidRPr="0077466E">
              <w:rPr>
                <w:rFonts w:ascii="Arial" w:hAnsi="Arial" w:cs="Arial"/>
                <w:sz w:val="20"/>
                <w:szCs w:val="20"/>
              </w:rPr>
              <w:t xml:space="preserve">I can use geographic technology to show the influences/impacts of people to their environment in the Western Hemisphere.  </w:t>
            </w:r>
          </w:p>
          <w:p w:rsidR="006E4E13" w:rsidRPr="0077466E" w:rsidRDefault="006E4E13" w:rsidP="00E10DBD">
            <w:pPr>
              <w:spacing w:after="0" w:line="240" w:lineRule="auto"/>
              <w:rPr>
                <w:rFonts w:ascii="Arial" w:hAnsi="Arial" w:cs="Arial"/>
                <w:sz w:val="20"/>
                <w:szCs w:val="20"/>
              </w:rPr>
            </w:pPr>
          </w:p>
          <w:p w:rsidR="006E4E13" w:rsidRPr="0077466E" w:rsidRDefault="006E4E13" w:rsidP="00E10DBD">
            <w:pPr>
              <w:numPr>
                <w:ilvl w:val="0"/>
                <w:numId w:val="18"/>
              </w:numPr>
              <w:spacing w:after="0" w:line="240" w:lineRule="auto"/>
              <w:rPr>
                <w:rFonts w:ascii="Arial" w:hAnsi="Arial" w:cs="Arial"/>
                <w:sz w:val="20"/>
                <w:szCs w:val="20"/>
              </w:rPr>
            </w:pPr>
            <w:r w:rsidRPr="0077466E">
              <w:rPr>
                <w:rFonts w:ascii="Arial" w:hAnsi="Arial" w:cs="Arial"/>
                <w:sz w:val="20"/>
                <w:szCs w:val="20"/>
              </w:rPr>
              <w:t xml:space="preserve">I can define </w:t>
            </w:r>
            <w:r w:rsidR="00CC5D30">
              <w:rPr>
                <w:rFonts w:ascii="Arial" w:hAnsi="Arial" w:cs="Arial"/>
                <w:sz w:val="20"/>
                <w:szCs w:val="20"/>
              </w:rPr>
              <w:t xml:space="preserve">a </w:t>
            </w:r>
            <w:r w:rsidRPr="0077466E">
              <w:rPr>
                <w:rFonts w:ascii="Arial" w:hAnsi="Arial" w:cs="Arial"/>
                <w:sz w:val="20"/>
                <w:szCs w:val="20"/>
              </w:rPr>
              <w:t xml:space="preserve">cartographer.  </w:t>
            </w:r>
          </w:p>
          <w:p w:rsidR="006E4E13" w:rsidRDefault="006E4E13" w:rsidP="00E10DBD">
            <w:pPr>
              <w:numPr>
                <w:ilvl w:val="0"/>
                <w:numId w:val="18"/>
              </w:numPr>
              <w:spacing w:after="0" w:line="240" w:lineRule="auto"/>
              <w:rPr>
                <w:rFonts w:ascii="Arial" w:hAnsi="Arial" w:cs="Arial"/>
                <w:sz w:val="20"/>
                <w:szCs w:val="20"/>
              </w:rPr>
            </w:pPr>
            <w:r w:rsidRPr="0077466E">
              <w:rPr>
                <w:rFonts w:ascii="Arial" w:hAnsi="Arial" w:cs="Arial"/>
                <w:sz w:val="20"/>
                <w:szCs w:val="20"/>
              </w:rPr>
              <w:t xml:space="preserve">I can tell why a cartographer uses a </w:t>
            </w:r>
            <w:r w:rsidR="000D0205">
              <w:rPr>
                <w:rFonts w:ascii="Arial" w:hAnsi="Arial" w:cs="Arial"/>
                <w:sz w:val="20"/>
                <w:szCs w:val="20"/>
              </w:rPr>
              <w:t>specific</w:t>
            </w:r>
            <w:r w:rsidRPr="0077466E">
              <w:rPr>
                <w:rFonts w:ascii="Arial" w:hAnsi="Arial" w:cs="Arial"/>
                <w:sz w:val="20"/>
                <w:szCs w:val="20"/>
              </w:rPr>
              <w:t xml:space="preserve"> geographic tool to present given information.  </w:t>
            </w:r>
          </w:p>
          <w:p w:rsidR="006E4E13" w:rsidRDefault="006E4E13" w:rsidP="00E10DBD">
            <w:pPr>
              <w:spacing w:after="0" w:line="240" w:lineRule="auto"/>
              <w:rPr>
                <w:rFonts w:ascii="Arial" w:hAnsi="Arial" w:cs="Arial"/>
                <w:sz w:val="20"/>
                <w:szCs w:val="20"/>
              </w:rPr>
            </w:pPr>
          </w:p>
          <w:p w:rsidR="006E4E13" w:rsidRPr="0077466E" w:rsidRDefault="006E4E13" w:rsidP="00E10DBD">
            <w:pPr>
              <w:spacing w:after="0" w:line="240" w:lineRule="auto"/>
              <w:rPr>
                <w:rFonts w:ascii="Arial" w:hAnsi="Arial" w:cs="Arial"/>
                <w:sz w:val="20"/>
                <w:szCs w:val="20"/>
              </w:rPr>
            </w:pPr>
          </w:p>
        </w:tc>
      </w:tr>
    </w:tbl>
    <w:p w:rsidR="006E4E13" w:rsidRPr="0077466E" w:rsidRDefault="006E4E13" w:rsidP="006E4E1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7"/>
        <w:gridCol w:w="6895"/>
      </w:tblGrid>
      <w:tr w:rsidR="006E4E13" w:rsidRPr="0077466E" w:rsidTr="00ED777D">
        <w:tc>
          <w:tcPr>
            <w:tcW w:w="7308" w:type="dxa"/>
          </w:tcPr>
          <w:p w:rsidR="006E4E13" w:rsidRPr="0077466E" w:rsidRDefault="006E4E13" w:rsidP="00E10DBD">
            <w:pPr>
              <w:spacing w:after="0" w:line="240" w:lineRule="auto"/>
              <w:rPr>
                <w:rFonts w:ascii="Arial" w:hAnsi="Arial" w:cs="Arial"/>
                <w:sz w:val="20"/>
                <w:szCs w:val="20"/>
              </w:rPr>
            </w:pPr>
            <w:r>
              <w:rPr>
                <w:rFonts w:ascii="Arial" w:hAnsi="Arial" w:cs="Arial"/>
                <w:b/>
                <w:sz w:val="20"/>
                <w:szCs w:val="20"/>
              </w:rPr>
              <w:t>S</w:t>
            </w:r>
            <w:r w:rsidRPr="0077466E">
              <w:rPr>
                <w:rFonts w:ascii="Arial" w:hAnsi="Arial" w:cs="Arial"/>
                <w:b/>
                <w:sz w:val="20"/>
                <w:szCs w:val="20"/>
              </w:rPr>
              <w:t>ESC Lessons and other Potential Resources</w:t>
            </w:r>
          </w:p>
          <w:p w:rsidR="006E4E13" w:rsidRPr="007E641D" w:rsidRDefault="006E4E13" w:rsidP="00E10DBD">
            <w:pPr>
              <w:numPr>
                <w:ilvl w:val="0"/>
                <w:numId w:val="21"/>
              </w:numPr>
              <w:spacing w:after="0" w:line="240" w:lineRule="auto"/>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6E4E13" w:rsidRPr="0077466E" w:rsidRDefault="006E4E13" w:rsidP="00E10DBD">
            <w:pPr>
              <w:numPr>
                <w:ilvl w:val="1"/>
                <w:numId w:val="21"/>
              </w:numPr>
              <w:spacing w:after="0" w:line="240" w:lineRule="auto"/>
              <w:rPr>
                <w:rFonts w:ascii="Arial" w:hAnsi="Arial" w:cs="Arial"/>
                <w:sz w:val="20"/>
                <w:szCs w:val="20"/>
              </w:rPr>
            </w:pPr>
            <w:r w:rsidRPr="0077466E">
              <w:rPr>
                <w:rFonts w:ascii="Arial" w:hAnsi="Arial" w:cs="Arial"/>
                <w:sz w:val="20"/>
                <w:szCs w:val="20"/>
              </w:rPr>
              <w:t xml:space="preserve">Folder </w:t>
            </w:r>
            <w:r w:rsidRPr="0077466E">
              <w:rPr>
                <w:rFonts w:ascii="Arial" w:hAnsi="Arial" w:cs="Arial"/>
                <w:b/>
                <w:sz w:val="20"/>
                <w:szCs w:val="20"/>
              </w:rPr>
              <w:t>02 Geography</w:t>
            </w:r>
            <w:r>
              <w:rPr>
                <w:rFonts w:ascii="Arial" w:hAnsi="Arial" w:cs="Arial"/>
                <w:sz w:val="20"/>
                <w:szCs w:val="20"/>
              </w:rPr>
              <w:t xml:space="preserve"> has intro video clip</w:t>
            </w:r>
            <w:r w:rsidRPr="0077466E">
              <w:rPr>
                <w:rFonts w:ascii="Arial" w:hAnsi="Arial" w:cs="Arial"/>
                <w:sz w:val="20"/>
                <w:szCs w:val="20"/>
              </w:rPr>
              <w:t xml:space="preserve"> </w:t>
            </w:r>
            <w:r>
              <w:rPr>
                <w:rFonts w:ascii="Arial" w:hAnsi="Arial" w:cs="Arial"/>
                <w:sz w:val="20"/>
                <w:szCs w:val="20"/>
              </w:rPr>
              <w:t>for</w:t>
            </w:r>
            <w:r w:rsidRPr="0077466E">
              <w:rPr>
                <w:rFonts w:ascii="Arial" w:hAnsi="Arial" w:cs="Arial"/>
                <w:sz w:val="20"/>
                <w:szCs w:val="20"/>
              </w:rPr>
              <w:t xml:space="preserve"> geospatial technology.</w:t>
            </w:r>
          </w:p>
          <w:p w:rsidR="006E4E13" w:rsidRPr="00651382" w:rsidRDefault="006E4E13" w:rsidP="00E10DBD">
            <w:pPr>
              <w:numPr>
                <w:ilvl w:val="0"/>
                <w:numId w:val="21"/>
              </w:numPr>
              <w:spacing w:after="0" w:line="240" w:lineRule="auto"/>
              <w:rPr>
                <w:rFonts w:ascii="Arial" w:hAnsi="Arial" w:cs="Arial"/>
                <w:sz w:val="20"/>
                <w:szCs w:val="20"/>
              </w:rPr>
            </w:pPr>
            <w:r w:rsidRPr="0043400E">
              <w:rPr>
                <w:rFonts w:ascii="Arial" w:hAnsi="Arial" w:cs="Arial"/>
                <w:sz w:val="20"/>
                <w:szCs w:val="20"/>
                <w:u w:val="single"/>
              </w:rPr>
              <w:t>5</w:t>
            </w:r>
            <w:r w:rsidRPr="0043400E">
              <w:rPr>
                <w:rFonts w:ascii="Arial" w:hAnsi="Arial" w:cs="Arial"/>
                <w:sz w:val="20"/>
                <w:szCs w:val="20"/>
                <w:u w:val="single"/>
                <w:vertAlign w:val="superscript"/>
              </w:rPr>
              <w:t>th</w:t>
            </w:r>
            <w:r w:rsidRPr="0043400E">
              <w:rPr>
                <w:rFonts w:ascii="Arial" w:hAnsi="Arial" w:cs="Arial"/>
                <w:sz w:val="20"/>
                <w:szCs w:val="20"/>
                <w:u w:val="single"/>
              </w:rPr>
              <w:t xml:space="preserve"> Grade Social Studies:  Regions &amp; People of the Western Hemisphere</w:t>
            </w:r>
            <w:r>
              <w:rPr>
                <w:rFonts w:ascii="Arial" w:hAnsi="Arial" w:cs="Arial"/>
                <w:sz w:val="20"/>
                <w:szCs w:val="20"/>
              </w:rPr>
              <w:t xml:space="preserve"> by Carole Marsh  Gallopade </w:t>
            </w:r>
            <w:hyperlink r:id="rId12" w:history="1">
              <w:r w:rsidRPr="007E0BA9">
                <w:rPr>
                  <w:rStyle w:val="Hyperlink"/>
                  <w:rFonts w:ascii="Arial" w:hAnsi="Arial" w:cs="Arial"/>
                  <w:sz w:val="20"/>
                  <w:szCs w:val="20"/>
                </w:rPr>
                <w:t>www.ohiocurriculum.com</w:t>
              </w:r>
            </w:hyperlink>
            <w:r>
              <w:rPr>
                <w:rFonts w:ascii="Arial" w:hAnsi="Arial" w:cs="Arial"/>
                <w:sz w:val="20"/>
                <w:szCs w:val="20"/>
              </w:rPr>
              <w:t xml:space="preserve"> </w:t>
            </w:r>
          </w:p>
          <w:p w:rsidR="006E4E13" w:rsidRPr="0077466E" w:rsidRDefault="006E4E13" w:rsidP="00E10DBD">
            <w:pPr>
              <w:spacing w:after="0" w:line="240" w:lineRule="auto"/>
              <w:ind w:left="360"/>
              <w:rPr>
                <w:rFonts w:ascii="Arial" w:hAnsi="Arial" w:cs="Arial"/>
                <w:sz w:val="20"/>
                <w:szCs w:val="20"/>
              </w:rPr>
            </w:pPr>
          </w:p>
          <w:p w:rsidR="006E4E13" w:rsidRPr="0077466E" w:rsidRDefault="006E4E13" w:rsidP="00E10DBD">
            <w:pPr>
              <w:spacing w:after="0" w:line="240" w:lineRule="auto"/>
              <w:rPr>
                <w:rFonts w:ascii="Arial" w:hAnsi="Arial" w:cs="Arial"/>
                <w:sz w:val="20"/>
                <w:szCs w:val="20"/>
              </w:rPr>
            </w:pPr>
            <w:r w:rsidRPr="0077466E">
              <w:rPr>
                <w:rFonts w:ascii="Arial" w:hAnsi="Arial" w:cs="Arial"/>
                <w:sz w:val="20"/>
                <w:szCs w:val="20"/>
              </w:rPr>
              <w:t xml:space="preserve"> </w:t>
            </w:r>
          </w:p>
          <w:p w:rsidR="006E4E13" w:rsidRPr="0077466E" w:rsidRDefault="006E4E13" w:rsidP="00E10DBD">
            <w:pPr>
              <w:spacing w:after="0" w:line="240" w:lineRule="auto"/>
              <w:rPr>
                <w:rFonts w:ascii="Arial" w:hAnsi="Arial" w:cs="Arial"/>
                <w:sz w:val="20"/>
                <w:szCs w:val="20"/>
              </w:rPr>
            </w:pPr>
          </w:p>
        </w:tc>
        <w:tc>
          <w:tcPr>
            <w:tcW w:w="7020" w:type="dxa"/>
          </w:tcPr>
          <w:p w:rsidR="006E4E13" w:rsidRPr="0077466E" w:rsidRDefault="006E4E13" w:rsidP="00E10DBD">
            <w:pPr>
              <w:spacing w:after="0" w:line="240" w:lineRule="auto"/>
              <w:rPr>
                <w:rFonts w:ascii="Arial" w:hAnsi="Arial" w:cs="Arial"/>
                <w:b/>
                <w:sz w:val="20"/>
                <w:szCs w:val="20"/>
              </w:rPr>
            </w:pPr>
            <w:r w:rsidRPr="0077466E">
              <w:rPr>
                <w:rFonts w:ascii="Arial" w:hAnsi="Arial" w:cs="Arial"/>
                <w:b/>
                <w:sz w:val="20"/>
                <w:szCs w:val="20"/>
              </w:rPr>
              <w:t>District Resources and Teaching Suggestions</w:t>
            </w:r>
          </w:p>
          <w:p w:rsidR="006E4E13" w:rsidRPr="0077466E" w:rsidRDefault="006E4E13" w:rsidP="00E10DBD">
            <w:pPr>
              <w:numPr>
                <w:ilvl w:val="0"/>
                <w:numId w:val="19"/>
              </w:numPr>
              <w:spacing w:after="0" w:line="240" w:lineRule="auto"/>
              <w:rPr>
                <w:rFonts w:ascii="Arial" w:hAnsi="Arial" w:cs="Arial"/>
                <w:sz w:val="20"/>
                <w:szCs w:val="20"/>
              </w:rPr>
            </w:pPr>
          </w:p>
          <w:p w:rsidR="006E4E13" w:rsidRPr="0077466E" w:rsidRDefault="006E4E13" w:rsidP="00E10DBD">
            <w:pPr>
              <w:spacing w:after="0" w:line="240" w:lineRule="auto"/>
              <w:rPr>
                <w:rFonts w:ascii="Arial" w:hAnsi="Arial" w:cs="Arial"/>
                <w:sz w:val="20"/>
                <w:szCs w:val="20"/>
              </w:rPr>
            </w:pPr>
          </w:p>
          <w:p w:rsidR="006E4E13" w:rsidRPr="0077466E" w:rsidRDefault="006E4E13" w:rsidP="00E10DBD">
            <w:pPr>
              <w:rPr>
                <w:rFonts w:ascii="Arial" w:hAnsi="Arial" w:cs="Arial"/>
                <w:sz w:val="20"/>
                <w:szCs w:val="20"/>
              </w:rPr>
            </w:pPr>
          </w:p>
          <w:p w:rsidR="006E4E13" w:rsidRPr="0077466E" w:rsidRDefault="006E4E13" w:rsidP="00E10DBD">
            <w:pPr>
              <w:rPr>
                <w:rFonts w:ascii="Arial" w:hAnsi="Arial" w:cs="Arial"/>
                <w:sz w:val="20"/>
                <w:szCs w:val="20"/>
              </w:rPr>
            </w:pPr>
          </w:p>
          <w:p w:rsidR="006E4E13" w:rsidRPr="0077466E" w:rsidRDefault="006E4E13" w:rsidP="00E10DBD">
            <w:pPr>
              <w:rPr>
                <w:rFonts w:ascii="Arial" w:hAnsi="Arial" w:cs="Arial"/>
                <w:sz w:val="20"/>
                <w:szCs w:val="20"/>
              </w:rPr>
            </w:pPr>
          </w:p>
        </w:tc>
      </w:tr>
    </w:tbl>
    <w:p w:rsidR="006E4E13" w:rsidRPr="00824D72" w:rsidRDefault="006E4E13" w:rsidP="006E4E13">
      <w:pPr>
        <w:spacing w:after="0"/>
        <w:rPr>
          <w:rFonts w:ascii="Arial" w:hAnsi="Arial" w:cs="Arial"/>
          <w:sz w:val="4"/>
          <w:szCs w:val="4"/>
        </w:rPr>
      </w:pPr>
      <w:r>
        <w:rPr>
          <w:rFonts w:ascii="Arial" w:hAnsi="Arial" w:cs="Arial"/>
          <w:sz w:val="20"/>
          <w:szCs w:val="20"/>
        </w:rPr>
        <w:br w:type="page"/>
      </w:r>
    </w:p>
    <w:p w:rsidR="006E4E13" w:rsidRPr="00824D72" w:rsidRDefault="006E4E13" w:rsidP="006E4E13">
      <w:pPr>
        <w:spacing w:after="0" w:line="240" w:lineRule="auto"/>
        <w:rPr>
          <w:rFonts w:ascii="Arial" w:hAnsi="Arial" w:cs="Arial"/>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30"/>
        <w:gridCol w:w="6794"/>
      </w:tblGrid>
      <w:tr w:rsidR="006E4E13" w:rsidRPr="00206211" w:rsidTr="00B173AA">
        <w:trPr>
          <w:trHeight w:val="377"/>
        </w:trPr>
        <w:tc>
          <w:tcPr>
            <w:tcW w:w="1278" w:type="dxa"/>
            <w:vAlign w:val="center"/>
          </w:tcPr>
          <w:p w:rsidR="006E4E13" w:rsidRPr="00206211" w:rsidRDefault="006E4E13" w:rsidP="00E10DBD">
            <w:pPr>
              <w:pStyle w:val="Default"/>
              <w:rPr>
                <w:sz w:val="20"/>
                <w:szCs w:val="20"/>
              </w:rPr>
            </w:pPr>
            <w:r w:rsidRPr="00206211">
              <w:rPr>
                <w:b/>
                <w:bCs/>
                <w:sz w:val="20"/>
                <w:szCs w:val="20"/>
              </w:rPr>
              <w:t xml:space="preserve">Theme </w:t>
            </w:r>
          </w:p>
        </w:tc>
        <w:tc>
          <w:tcPr>
            <w:tcW w:w="12824" w:type="dxa"/>
            <w:gridSpan w:val="2"/>
            <w:vAlign w:val="center"/>
          </w:tcPr>
          <w:p w:rsidR="006E4E13" w:rsidRPr="00206211" w:rsidRDefault="006E4E13" w:rsidP="00E10DBD">
            <w:pPr>
              <w:autoSpaceDE w:val="0"/>
              <w:autoSpaceDN w:val="0"/>
              <w:adjustRightInd w:val="0"/>
              <w:spacing w:after="0" w:line="240" w:lineRule="auto"/>
              <w:rPr>
                <w:rFonts w:ascii="Arial" w:hAnsi="Arial" w:cs="Arial"/>
                <w:color w:val="000000"/>
                <w:sz w:val="20"/>
                <w:szCs w:val="20"/>
              </w:rPr>
            </w:pPr>
            <w:r w:rsidRPr="00206211">
              <w:rPr>
                <w:rFonts w:ascii="Arial" w:hAnsi="Arial" w:cs="Arial"/>
                <w:b/>
                <w:bCs/>
                <w:i/>
                <w:iCs/>
                <w:color w:val="000000"/>
                <w:sz w:val="20"/>
                <w:szCs w:val="20"/>
              </w:rPr>
              <w:t xml:space="preserve">Regions and People of the </w:t>
            </w:r>
            <w:smartTag w:uri="urn:schemas-microsoft-com:office:smarttags" w:element="place">
              <w:r w:rsidRPr="00206211">
                <w:rPr>
                  <w:rFonts w:ascii="Arial" w:hAnsi="Arial" w:cs="Arial"/>
                  <w:b/>
                  <w:bCs/>
                  <w:i/>
                  <w:iCs/>
                  <w:color w:val="000000"/>
                  <w:sz w:val="20"/>
                  <w:szCs w:val="20"/>
                </w:rPr>
                <w:t>Western Hemisphere</w:t>
              </w:r>
            </w:smartTag>
            <w:r w:rsidRPr="00206211">
              <w:rPr>
                <w:rFonts w:ascii="Arial" w:hAnsi="Arial" w:cs="Arial"/>
                <w:b/>
                <w:bCs/>
                <w:i/>
                <w:iCs/>
                <w:color w:val="000000"/>
                <w:sz w:val="20"/>
                <w:szCs w:val="20"/>
              </w:rPr>
              <w:t xml:space="preserve"> </w:t>
            </w:r>
          </w:p>
        </w:tc>
      </w:tr>
      <w:tr w:rsidR="006E4E13" w:rsidRPr="00206211" w:rsidTr="00B173AA">
        <w:trPr>
          <w:trHeight w:val="350"/>
        </w:trPr>
        <w:tc>
          <w:tcPr>
            <w:tcW w:w="1278"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2824" w:type="dxa"/>
            <w:gridSpan w:val="2"/>
            <w:vAlign w:val="center"/>
          </w:tcPr>
          <w:p w:rsidR="006E4E13" w:rsidRPr="00206211" w:rsidRDefault="006E4E13" w:rsidP="00E10DBD">
            <w:pPr>
              <w:pStyle w:val="Default"/>
              <w:rPr>
                <w:sz w:val="20"/>
                <w:szCs w:val="20"/>
              </w:rPr>
            </w:pPr>
            <w:r w:rsidRPr="00206211">
              <w:rPr>
                <w:b/>
                <w:bCs/>
                <w:i/>
                <w:iCs/>
                <w:sz w:val="20"/>
                <w:szCs w:val="20"/>
              </w:rPr>
              <w:t xml:space="preserve">Geography </w:t>
            </w:r>
          </w:p>
        </w:tc>
      </w:tr>
      <w:tr w:rsidR="006E4E13" w:rsidRPr="00206211" w:rsidTr="00B173AA">
        <w:trPr>
          <w:trHeight w:val="1070"/>
        </w:trPr>
        <w:tc>
          <w:tcPr>
            <w:tcW w:w="1278"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2824" w:type="dxa"/>
            <w:gridSpan w:val="2"/>
          </w:tcPr>
          <w:p w:rsidR="006E4E13" w:rsidRPr="00206211" w:rsidRDefault="006E4E13" w:rsidP="00E10DBD">
            <w:pPr>
              <w:pStyle w:val="Default"/>
              <w:spacing w:before="60" w:after="60"/>
              <w:rPr>
                <w:b/>
                <w:bCs/>
                <w:i/>
                <w:iCs/>
                <w:sz w:val="20"/>
                <w:szCs w:val="20"/>
              </w:rPr>
            </w:pPr>
            <w:r w:rsidRPr="00206211">
              <w:rPr>
                <w:b/>
                <w:bCs/>
                <w:i/>
                <w:iCs/>
                <w:sz w:val="20"/>
                <w:szCs w:val="20"/>
              </w:rPr>
              <w:t xml:space="preserve">Spatial Thinking and Skills </w:t>
            </w:r>
          </w:p>
          <w:p w:rsidR="006E4E13" w:rsidRPr="00206211" w:rsidRDefault="006E4E13" w:rsidP="00E10DBD">
            <w:pPr>
              <w:pStyle w:val="Default"/>
              <w:rPr>
                <w:sz w:val="20"/>
                <w:szCs w:val="20"/>
              </w:rPr>
            </w:pPr>
            <w:r w:rsidRPr="00C75E8E">
              <w:rPr>
                <w:b/>
                <w:color w:val="FF0000"/>
                <w:sz w:val="20"/>
                <w:szCs w:val="20"/>
              </w:rPr>
              <w:t>Spatial thinking</w:t>
            </w:r>
            <w:r w:rsidRPr="00206211">
              <w:rPr>
                <w:sz w:val="20"/>
                <w:szCs w:val="20"/>
              </w:rPr>
              <w:t xml:space="preserve"> examines the relationships among people, places and environments by </w:t>
            </w:r>
            <w:r w:rsidRPr="00C97466">
              <w:rPr>
                <w:b/>
                <w:noProof/>
                <w:color w:val="0000FF"/>
                <w:sz w:val="20"/>
                <w:szCs w:val="20"/>
              </w:rPr>
              <w:t>mapping</w:t>
            </w:r>
            <w:r w:rsidRPr="008246EE">
              <w:rPr>
                <w:b/>
                <w:noProof/>
                <w:color w:val="0000FF"/>
                <w:sz w:val="20"/>
                <w:szCs w:val="20"/>
              </w:rPr>
              <w:t xml:space="preserve"> </w:t>
            </w:r>
            <w:r w:rsidRPr="00206211">
              <w:rPr>
                <w:sz w:val="20"/>
                <w:szCs w:val="20"/>
              </w:rPr>
              <w:t xml:space="preserve">and </w:t>
            </w:r>
            <w:r w:rsidRPr="00C97466">
              <w:rPr>
                <w:b/>
                <w:noProof/>
                <w:color w:val="0000FF"/>
                <w:sz w:val="20"/>
                <w:szCs w:val="20"/>
              </w:rPr>
              <w:t>graphing</w:t>
            </w:r>
            <w:r w:rsidRPr="008246EE">
              <w:rPr>
                <w:b/>
                <w:noProof/>
                <w:color w:val="0000FF"/>
                <w:sz w:val="20"/>
                <w:szCs w:val="20"/>
              </w:rPr>
              <w:t xml:space="preserve"> </w:t>
            </w:r>
            <w:r w:rsidRPr="00206211">
              <w:rPr>
                <w:sz w:val="20"/>
                <w:szCs w:val="20"/>
              </w:rPr>
              <w:t xml:space="preserve">geographic data. Geographic data are </w:t>
            </w:r>
            <w:r w:rsidRPr="00C97466">
              <w:rPr>
                <w:b/>
                <w:noProof/>
                <w:color w:val="0000FF"/>
                <w:sz w:val="20"/>
                <w:szCs w:val="20"/>
              </w:rPr>
              <w:t>compiled</w:t>
            </w:r>
            <w:r w:rsidRPr="008246EE">
              <w:rPr>
                <w:b/>
                <w:noProof/>
                <w:color w:val="0000FF"/>
                <w:sz w:val="20"/>
                <w:szCs w:val="20"/>
              </w:rPr>
              <w:t xml:space="preserve">, </w:t>
            </w:r>
            <w:r w:rsidRPr="00C97466">
              <w:rPr>
                <w:b/>
                <w:noProof/>
                <w:color w:val="0000FF"/>
                <w:sz w:val="20"/>
                <w:szCs w:val="20"/>
              </w:rPr>
              <w:t>organized</w:t>
            </w:r>
            <w:r w:rsidRPr="008246EE">
              <w:rPr>
                <w:b/>
                <w:noProof/>
                <w:color w:val="0000FF"/>
                <w:sz w:val="20"/>
                <w:szCs w:val="20"/>
              </w:rPr>
              <w:t xml:space="preserve">, </w:t>
            </w:r>
            <w:r w:rsidRPr="00C97466">
              <w:rPr>
                <w:b/>
                <w:noProof/>
                <w:color w:val="0000FF"/>
                <w:sz w:val="20"/>
                <w:szCs w:val="20"/>
              </w:rPr>
              <w:t>stored</w:t>
            </w:r>
            <w:r w:rsidRPr="00206211">
              <w:rPr>
                <w:sz w:val="20"/>
                <w:szCs w:val="20"/>
              </w:rPr>
              <w:t xml:space="preserve"> and </w:t>
            </w:r>
            <w:r w:rsidRPr="00C97466">
              <w:rPr>
                <w:b/>
                <w:noProof/>
                <w:color w:val="0000FF"/>
                <w:sz w:val="20"/>
                <w:szCs w:val="20"/>
              </w:rPr>
              <w:t>made</w:t>
            </w:r>
            <w:r w:rsidRPr="008246EE">
              <w:rPr>
                <w:b/>
                <w:noProof/>
                <w:color w:val="0000FF"/>
                <w:sz w:val="20"/>
                <w:szCs w:val="20"/>
              </w:rPr>
              <w:t xml:space="preserve"> </w:t>
            </w:r>
            <w:r w:rsidRPr="00C97466">
              <w:rPr>
                <w:b/>
                <w:noProof/>
                <w:color w:val="0000FF"/>
                <w:sz w:val="20"/>
                <w:szCs w:val="20"/>
              </w:rPr>
              <w:t>visible</w:t>
            </w:r>
            <w:r w:rsidRPr="00206211">
              <w:rPr>
                <w:sz w:val="20"/>
                <w:szCs w:val="20"/>
              </w:rPr>
              <w:t xml:space="preserve"> using traditional and geospatial technologies. Students need to be able to </w:t>
            </w:r>
            <w:r w:rsidRPr="00C97466">
              <w:rPr>
                <w:b/>
                <w:noProof/>
                <w:color w:val="0000FF"/>
                <w:sz w:val="20"/>
                <w:szCs w:val="20"/>
              </w:rPr>
              <w:t>access</w:t>
            </w:r>
            <w:r w:rsidRPr="00E52406">
              <w:rPr>
                <w:color w:val="0070C0"/>
                <w:sz w:val="20"/>
                <w:szCs w:val="20"/>
              </w:rPr>
              <w:t xml:space="preserve">, </w:t>
            </w:r>
            <w:r w:rsidRPr="00C97466">
              <w:rPr>
                <w:b/>
                <w:noProof/>
                <w:color w:val="0000FF"/>
                <w:sz w:val="20"/>
                <w:szCs w:val="20"/>
              </w:rPr>
              <w:t>read</w:t>
            </w:r>
            <w:r w:rsidRPr="008246EE">
              <w:rPr>
                <w:b/>
                <w:noProof/>
                <w:color w:val="0000FF"/>
                <w:sz w:val="20"/>
                <w:szCs w:val="20"/>
              </w:rPr>
              <w:t>,</w:t>
            </w:r>
            <w:r w:rsidRPr="00E52406">
              <w:rPr>
                <w:color w:val="0070C0"/>
                <w:sz w:val="20"/>
                <w:szCs w:val="20"/>
              </w:rPr>
              <w:t xml:space="preserve"> </w:t>
            </w:r>
            <w:r w:rsidRPr="00C97466">
              <w:rPr>
                <w:b/>
                <w:noProof/>
                <w:color w:val="0000FF"/>
                <w:sz w:val="20"/>
                <w:szCs w:val="20"/>
              </w:rPr>
              <w:t>interpret</w:t>
            </w:r>
            <w:r w:rsidRPr="00C72960">
              <w:rPr>
                <w:b/>
                <w:noProof/>
                <w:color w:val="0000FF"/>
                <w:sz w:val="20"/>
                <w:szCs w:val="20"/>
              </w:rPr>
              <w:t xml:space="preserve"> </w:t>
            </w:r>
            <w:r w:rsidRPr="00206211">
              <w:rPr>
                <w:sz w:val="20"/>
                <w:szCs w:val="20"/>
              </w:rPr>
              <w:t xml:space="preserve">and </w:t>
            </w:r>
            <w:r w:rsidRPr="00C97466">
              <w:rPr>
                <w:b/>
                <w:noProof/>
                <w:color w:val="0000FF"/>
                <w:sz w:val="20"/>
                <w:szCs w:val="20"/>
              </w:rPr>
              <w:t>create</w:t>
            </w:r>
            <w:r w:rsidRPr="00C75E8E">
              <w:rPr>
                <w:b/>
                <w:noProof/>
                <w:color w:val="0000FF"/>
                <w:sz w:val="20"/>
                <w:szCs w:val="20"/>
              </w:rPr>
              <w:t xml:space="preserve"> </w:t>
            </w:r>
            <w:r w:rsidRPr="00206211">
              <w:rPr>
                <w:sz w:val="20"/>
                <w:szCs w:val="20"/>
              </w:rPr>
              <w:t>maps and other geographic representations as tools of analysis.</w:t>
            </w:r>
          </w:p>
        </w:tc>
      </w:tr>
      <w:tr w:rsidR="006E4E13" w:rsidRPr="00206211" w:rsidTr="00B173AA">
        <w:trPr>
          <w:trHeight w:val="611"/>
        </w:trPr>
        <w:tc>
          <w:tcPr>
            <w:tcW w:w="1278"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2824" w:type="dxa"/>
            <w:gridSpan w:val="2"/>
            <w:vAlign w:val="center"/>
          </w:tcPr>
          <w:p w:rsidR="006E4E13" w:rsidRPr="006D1094" w:rsidRDefault="006E4E13" w:rsidP="00C97466">
            <w:pPr>
              <w:pStyle w:val="Default"/>
              <w:rPr>
                <w:b/>
                <w:sz w:val="22"/>
                <w:szCs w:val="22"/>
              </w:rPr>
            </w:pPr>
            <w:r w:rsidRPr="002D7B98">
              <w:rPr>
                <w:b/>
                <w:bCs/>
                <w:i/>
                <w:iCs/>
                <w:sz w:val="20"/>
                <w:szCs w:val="20"/>
              </w:rPr>
              <w:t>5.</w:t>
            </w:r>
            <w:r w:rsidR="000F4CD5" w:rsidRPr="002D7B98">
              <w:rPr>
                <w:b/>
                <w:bCs/>
                <w:i/>
                <w:iCs/>
                <w:sz w:val="20"/>
                <w:szCs w:val="20"/>
              </w:rPr>
              <w:t xml:space="preserve">  </w:t>
            </w:r>
            <w:r w:rsidRPr="002D7B98">
              <w:rPr>
                <w:b/>
                <w:bCs/>
                <w:i/>
                <w:iCs/>
                <w:sz w:val="20"/>
                <w:szCs w:val="20"/>
                <w:highlight w:val="yellow"/>
              </w:rPr>
              <w:t>Latitude</w:t>
            </w:r>
            <w:r w:rsidRPr="002D7B98">
              <w:rPr>
                <w:b/>
                <w:bCs/>
                <w:i/>
                <w:iCs/>
                <w:sz w:val="20"/>
                <w:szCs w:val="20"/>
              </w:rPr>
              <w:t xml:space="preserve"> and </w:t>
            </w:r>
            <w:r w:rsidRPr="002D7B98">
              <w:rPr>
                <w:b/>
                <w:bCs/>
                <w:i/>
                <w:iCs/>
                <w:sz w:val="20"/>
                <w:szCs w:val="20"/>
                <w:highlight w:val="yellow"/>
              </w:rPr>
              <w:t>longitude</w:t>
            </w:r>
            <w:r w:rsidRPr="002D7B98">
              <w:rPr>
                <w:b/>
                <w:bCs/>
                <w:i/>
                <w:iCs/>
                <w:sz w:val="20"/>
                <w:szCs w:val="20"/>
              </w:rPr>
              <w:t xml:space="preserve"> can be used to </w:t>
            </w:r>
            <w:r w:rsidRPr="002D7B98">
              <w:rPr>
                <w:b/>
                <w:i/>
                <w:noProof/>
                <w:color w:val="0000FF"/>
                <w:sz w:val="20"/>
                <w:szCs w:val="20"/>
              </w:rPr>
              <w:t>make observations</w:t>
            </w:r>
            <w:r w:rsidRPr="002D7B98">
              <w:rPr>
                <w:b/>
                <w:bCs/>
                <w:i/>
                <w:iCs/>
                <w:sz w:val="20"/>
                <w:szCs w:val="20"/>
              </w:rPr>
              <w:t xml:space="preserve"> about location and </w:t>
            </w:r>
            <w:r w:rsidRPr="002D7B98">
              <w:rPr>
                <w:b/>
                <w:i/>
                <w:sz w:val="20"/>
                <w:szCs w:val="20"/>
                <w:highlight w:val="yellow"/>
              </w:rPr>
              <w:t>generalizations</w:t>
            </w:r>
            <w:r w:rsidRPr="002D7B98">
              <w:rPr>
                <w:b/>
                <w:bCs/>
                <w:i/>
                <w:iCs/>
                <w:sz w:val="20"/>
                <w:szCs w:val="20"/>
              </w:rPr>
              <w:t xml:space="preserve"> about </w:t>
            </w:r>
            <w:r w:rsidRPr="002D7B98">
              <w:rPr>
                <w:b/>
                <w:bCs/>
                <w:i/>
                <w:iCs/>
                <w:sz w:val="20"/>
                <w:szCs w:val="20"/>
                <w:highlight w:val="yellow"/>
              </w:rPr>
              <w:t>climate</w:t>
            </w:r>
            <w:r w:rsidRPr="002D7B98">
              <w:rPr>
                <w:b/>
                <w:bCs/>
                <w:i/>
                <w:iCs/>
                <w:sz w:val="20"/>
                <w:szCs w:val="20"/>
              </w:rPr>
              <w:t xml:space="preserve">.  </w:t>
            </w:r>
            <w:r w:rsidR="006D1094" w:rsidRPr="006D1094">
              <w:rPr>
                <w:b/>
                <w:bCs/>
                <w:iCs/>
                <w:color w:val="00B050"/>
                <w:sz w:val="22"/>
                <w:szCs w:val="22"/>
              </w:rPr>
              <w:t>S</w:t>
            </w:r>
          </w:p>
        </w:tc>
      </w:tr>
      <w:tr w:rsidR="006E4E13" w:rsidRPr="00206211" w:rsidTr="00742F92">
        <w:trPr>
          <w:trHeight w:val="1277"/>
        </w:trPr>
        <w:tc>
          <w:tcPr>
            <w:tcW w:w="7308" w:type="dxa"/>
            <w:gridSpan w:val="2"/>
          </w:tcPr>
          <w:p w:rsidR="006E4E13" w:rsidRPr="00206211" w:rsidRDefault="006E4E13" w:rsidP="003F7840">
            <w:pPr>
              <w:pStyle w:val="Default"/>
              <w:rPr>
                <w:b/>
                <w:bCs/>
                <w:sz w:val="20"/>
                <w:szCs w:val="20"/>
              </w:rPr>
            </w:pPr>
            <w:r w:rsidRPr="00206211">
              <w:rPr>
                <w:b/>
                <w:bCs/>
                <w:sz w:val="20"/>
                <w:szCs w:val="20"/>
              </w:rPr>
              <w:t xml:space="preserve">Content Elaborations </w:t>
            </w:r>
          </w:p>
          <w:p w:rsidR="003F7840" w:rsidRDefault="006E4E13" w:rsidP="003F7840">
            <w:pPr>
              <w:pStyle w:val="Default"/>
              <w:rPr>
                <w:sz w:val="20"/>
                <w:szCs w:val="20"/>
              </w:rPr>
            </w:pPr>
            <w:r w:rsidRPr="00711094">
              <w:rPr>
                <w:sz w:val="20"/>
                <w:szCs w:val="20"/>
                <w:highlight w:val="yellow"/>
              </w:rPr>
              <w:t>Locations</w:t>
            </w:r>
            <w:r>
              <w:rPr>
                <w:sz w:val="20"/>
                <w:szCs w:val="20"/>
              </w:rPr>
              <w:t xml:space="preserve"> on E</w:t>
            </w:r>
            <w:r w:rsidRPr="00206211">
              <w:rPr>
                <w:sz w:val="20"/>
                <w:szCs w:val="20"/>
              </w:rPr>
              <w:t xml:space="preserve">arth’s surface are identified using lines of latitude and longitude. </w:t>
            </w:r>
          </w:p>
          <w:p w:rsidR="003F7840" w:rsidRDefault="003F7840" w:rsidP="003F7840">
            <w:pPr>
              <w:pStyle w:val="Default"/>
              <w:rPr>
                <w:sz w:val="20"/>
                <w:szCs w:val="20"/>
              </w:rPr>
            </w:pPr>
          </w:p>
          <w:p w:rsidR="006E4E13" w:rsidRDefault="006E4E13" w:rsidP="003F7840">
            <w:pPr>
              <w:pStyle w:val="Default"/>
              <w:rPr>
                <w:sz w:val="20"/>
                <w:szCs w:val="20"/>
              </w:rPr>
            </w:pPr>
            <w:r w:rsidRPr="00206211">
              <w:rPr>
                <w:sz w:val="20"/>
                <w:szCs w:val="20"/>
              </w:rPr>
              <w:t xml:space="preserve">Latitude and longitude can be used to </w:t>
            </w:r>
            <w:r w:rsidRPr="000F4CD5">
              <w:rPr>
                <w:b/>
                <w:noProof/>
                <w:color w:val="0000FF"/>
                <w:sz w:val="20"/>
                <w:szCs w:val="20"/>
              </w:rPr>
              <w:t>make</w:t>
            </w:r>
            <w:r w:rsidRPr="00206211">
              <w:rPr>
                <w:sz w:val="20"/>
                <w:szCs w:val="20"/>
              </w:rPr>
              <w:t xml:space="preserve"> </w:t>
            </w:r>
            <w:r w:rsidRPr="000F4CD5">
              <w:rPr>
                <w:b/>
                <w:noProof/>
                <w:color w:val="0000FF"/>
                <w:sz w:val="20"/>
                <w:szCs w:val="20"/>
              </w:rPr>
              <w:t>generalizations</w:t>
            </w:r>
            <w:r w:rsidR="000F4CD5">
              <w:rPr>
                <w:b/>
                <w:noProof/>
                <w:color w:val="0000FF"/>
                <w:sz w:val="22"/>
                <w:szCs w:val="22"/>
                <w:vertAlign w:val="superscript"/>
              </w:rPr>
              <w:t>1</w:t>
            </w:r>
            <w:r w:rsidRPr="00206211">
              <w:rPr>
                <w:sz w:val="20"/>
                <w:szCs w:val="20"/>
              </w:rPr>
              <w:t xml:space="preserve"> about </w:t>
            </w:r>
            <w:r w:rsidRPr="00711094">
              <w:rPr>
                <w:sz w:val="20"/>
                <w:szCs w:val="20"/>
                <w:highlight w:val="yellow"/>
              </w:rPr>
              <w:t>climate</w:t>
            </w:r>
            <w:r w:rsidR="002D7B98">
              <w:rPr>
                <w:sz w:val="20"/>
                <w:szCs w:val="20"/>
              </w:rPr>
              <w:t>,</w:t>
            </w:r>
            <w:r w:rsidRPr="00206211">
              <w:rPr>
                <w:sz w:val="20"/>
                <w:szCs w:val="20"/>
              </w:rPr>
              <w:t xml:space="preserve"> </w:t>
            </w:r>
            <w:r>
              <w:rPr>
                <w:sz w:val="20"/>
                <w:szCs w:val="20"/>
              </w:rPr>
              <w:t>including:</w:t>
            </w:r>
          </w:p>
          <w:p w:rsidR="006E4E13" w:rsidRDefault="002D7B98" w:rsidP="003F7840">
            <w:pPr>
              <w:pStyle w:val="Default"/>
              <w:numPr>
                <w:ilvl w:val="0"/>
                <w:numId w:val="28"/>
              </w:numPr>
              <w:rPr>
                <w:sz w:val="20"/>
                <w:szCs w:val="20"/>
              </w:rPr>
            </w:pPr>
            <w:r>
              <w:rPr>
                <w:sz w:val="20"/>
                <w:szCs w:val="20"/>
                <w:highlight w:val="yellow"/>
              </w:rPr>
              <w:t>l</w:t>
            </w:r>
            <w:r w:rsidR="006E4E13" w:rsidRPr="00E72328">
              <w:rPr>
                <w:sz w:val="20"/>
                <w:szCs w:val="20"/>
                <w:highlight w:val="yellow"/>
              </w:rPr>
              <w:t>ocation relative</w:t>
            </w:r>
            <w:r w:rsidR="006E4E13">
              <w:rPr>
                <w:sz w:val="20"/>
                <w:szCs w:val="20"/>
              </w:rPr>
              <w:t xml:space="preserve"> to the equator</w:t>
            </w:r>
            <w:r w:rsidR="000F4CD5">
              <w:rPr>
                <w:sz w:val="20"/>
                <w:szCs w:val="20"/>
              </w:rPr>
              <w:t xml:space="preserve">; </w:t>
            </w:r>
          </w:p>
          <w:p w:rsidR="006E4E13" w:rsidRDefault="002D7B98" w:rsidP="003F7840">
            <w:pPr>
              <w:pStyle w:val="Default"/>
              <w:numPr>
                <w:ilvl w:val="0"/>
                <w:numId w:val="28"/>
              </w:numPr>
              <w:rPr>
                <w:sz w:val="20"/>
                <w:szCs w:val="20"/>
              </w:rPr>
            </w:pPr>
            <w:r>
              <w:rPr>
                <w:sz w:val="20"/>
                <w:szCs w:val="20"/>
              </w:rPr>
              <w:t>b</w:t>
            </w:r>
            <w:r w:rsidR="006E4E13" w:rsidRPr="00206211">
              <w:rPr>
                <w:sz w:val="20"/>
                <w:szCs w:val="20"/>
              </w:rPr>
              <w:t>odies of water</w:t>
            </w:r>
            <w:r w:rsidR="000F4CD5">
              <w:rPr>
                <w:sz w:val="20"/>
                <w:szCs w:val="20"/>
              </w:rPr>
              <w:t>;</w:t>
            </w:r>
            <w:r w:rsidR="006E4E13" w:rsidRPr="00206211">
              <w:rPr>
                <w:sz w:val="20"/>
                <w:szCs w:val="20"/>
              </w:rPr>
              <w:t xml:space="preserve"> </w:t>
            </w:r>
            <w:r w:rsidR="006E4E13">
              <w:rPr>
                <w:sz w:val="20"/>
                <w:szCs w:val="20"/>
              </w:rPr>
              <w:t>and</w:t>
            </w:r>
          </w:p>
          <w:p w:rsidR="006E4E13" w:rsidRDefault="002D7B98" w:rsidP="003F7840">
            <w:pPr>
              <w:pStyle w:val="Default"/>
              <w:numPr>
                <w:ilvl w:val="0"/>
                <w:numId w:val="28"/>
              </w:numPr>
              <w:rPr>
                <w:sz w:val="20"/>
                <w:szCs w:val="20"/>
              </w:rPr>
            </w:pPr>
            <w:r>
              <w:rPr>
                <w:sz w:val="20"/>
                <w:szCs w:val="20"/>
              </w:rPr>
              <w:t>m</w:t>
            </w:r>
            <w:r w:rsidR="006E4E13">
              <w:rPr>
                <w:sz w:val="20"/>
                <w:szCs w:val="20"/>
              </w:rPr>
              <w:t>ountains</w:t>
            </w:r>
            <w:r w:rsidR="006E4E13" w:rsidRPr="00206211">
              <w:rPr>
                <w:sz w:val="20"/>
                <w:szCs w:val="20"/>
              </w:rPr>
              <w:t xml:space="preserve">. </w:t>
            </w:r>
          </w:p>
          <w:p w:rsidR="006E4E13" w:rsidRPr="00A328F7" w:rsidRDefault="006E4E13" w:rsidP="003F7840">
            <w:pPr>
              <w:pStyle w:val="Default"/>
              <w:ind w:left="720"/>
              <w:rPr>
                <w:sz w:val="20"/>
                <w:szCs w:val="20"/>
              </w:rPr>
            </w:pPr>
          </w:p>
          <w:p w:rsidR="006E4E13" w:rsidRDefault="006E4E13" w:rsidP="003F7840">
            <w:pPr>
              <w:pStyle w:val="Default"/>
              <w:rPr>
                <w:sz w:val="20"/>
                <w:szCs w:val="20"/>
              </w:rPr>
            </w:pPr>
            <w:r w:rsidRPr="00206211">
              <w:rPr>
                <w:sz w:val="20"/>
                <w:szCs w:val="20"/>
              </w:rPr>
              <w:t xml:space="preserve">This introduction to latitude and longitude serves as a foundation for identifying </w:t>
            </w:r>
            <w:r w:rsidRPr="00711094">
              <w:rPr>
                <w:sz w:val="20"/>
                <w:szCs w:val="20"/>
                <w:highlight w:val="yellow"/>
              </w:rPr>
              <w:t>absolute location</w:t>
            </w:r>
            <w:r w:rsidRPr="00206211">
              <w:rPr>
                <w:sz w:val="20"/>
                <w:szCs w:val="20"/>
              </w:rPr>
              <w:t xml:space="preserve"> in grade six. </w:t>
            </w:r>
          </w:p>
          <w:p w:rsidR="003F7840" w:rsidRPr="00206211" w:rsidRDefault="003F7840" w:rsidP="003F7840">
            <w:pPr>
              <w:pStyle w:val="Default"/>
              <w:rPr>
                <w:sz w:val="20"/>
                <w:szCs w:val="20"/>
              </w:rPr>
            </w:pPr>
          </w:p>
          <w:p w:rsidR="006E4E13" w:rsidRDefault="006E4E13" w:rsidP="003F7840">
            <w:pPr>
              <w:pStyle w:val="Default"/>
              <w:rPr>
                <w:sz w:val="20"/>
                <w:szCs w:val="20"/>
              </w:rPr>
            </w:pPr>
            <w:r w:rsidRPr="00711094">
              <w:rPr>
                <w:i/>
                <w:sz w:val="20"/>
                <w:szCs w:val="20"/>
                <w:highlight w:val="yellow"/>
              </w:rPr>
              <w:t>Longitude</w:t>
            </w:r>
            <w:r w:rsidRPr="00206211">
              <w:rPr>
                <w:sz w:val="20"/>
                <w:szCs w:val="20"/>
              </w:rPr>
              <w:t xml:space="preserve"> describes a point’s position on </w:t>
            </w:r>
            <w:r w:rsidR="002D7B98">
              <w:rPr>
                <w:sz w:val="20"/>
                <w:szCs w:val="20"/>
              </w:rPr>
              <w:t xml:space="preserve">the </w:t>
            </w:r>
            <w:r w:rsidRPr="00206211">
              <w:rPr>
                <w:sz w:val="20"/>
                <w:szCs w:val="20"/>
              </w:rPr>
              <w:t xml:space="preserve">Earth’s surface in relation to the </w:t>
            </w:r>
            <w:r w:rsidRPr="00E72328">
              <w:rPr>
                <w:sz w:val="20"/>
                <w:szCs w:val="20"/>
                <w:highlight w:val="yellow"/>
              </w:rPr>
              <w:t>prime meridian. Meridians</w:t>
            </w:r>
            <w:r w:rsidRPr="00206211">
              <w:rPr>
                <w:sz w:val="20"/>
                <w:szCs w:val="20"/>
              </w:rPr>
              <w:t xml:space="preserve"> of longitude are imaginary half circles that run between the geographic North and South Poles. </w:t>
            </w:r>
          </w:p>
          <w:p w:rsidR="003F7840" w:rsidRPr="00206211" w:rsidRDefault="003F7840" w:rsidP="003F7840">
            <w:pPr>
              <w:pStyle w:val="Default"/>
              <w:rPr>
                <w:sz w:val="20"/>
                <w:szCs w:val="20"/>
              </w:rPr>
            </w:pPr>
          </w:p>
          <w:p w:rsidR="006E4E13" w:rsidRDefault="006E4E13" w:rsidP="003F7840">
            <w:pPr>
              <w:pStyle w:val="Default"/>
              <w:rPr>
                <w:sz w:val="20"/>
                <w:szCs w:val="20"/>
              </w:rPr>
            </w:pPr>
            <w:r w:rsidRPr="00711094">
              <w:rPr>
                <w:i/>
                <w:sz w:val="20"/>
                <w:szCs w:val="20"/>
                <w:highlight w:val="yellow"/>
              </w:rPr>
              <w:t>Latitude</w:t>
            </w:r>
            <w:r w:rsidRPr="00206211">
              <w:rPr>
                <w:sz w:val="20"/>
                <w:szCs w:val="20"/>
              </w:rPr>
              <w:t xml:space="preserve"> describes a point’s position on </w:t>
            </w:r>
            <w:r w:rsidR="002D7B98">
              <w:rPr>
                <w:sz w:val="20"/>
                <w:szCs w:val="20"/>
              </w:rPr>
              <w:t xml:space="preserve">the </w:t>
            </w:r>
            <w:r w:rsidRPr="00206211">
              <w:rPr>
                <w:sz w:val="20"/>
                <w:szCs w:val="20"/>
              </w:rPr>
              <w:t xml:space="preserve">Earth’s surface in relation to the equator. Imaginary circles called </w:t>
            </w:r>
            <w:r w:rsidRPr="00E72328">
              <w:rPr>
                <w:sz w:val="20"/>
                <w:szCs w:val="20"/>
                <w:highlight w:val="yellow"/>
              </w:rPr>
              <w:t>parallels</w:t>
            </w:r>
            <w:r w:rsidRPr="00206211">
              <w:rPr>
                <w:sz w:val="20"/>
                <w:szCs w:val="20"/>
              </w:rPr>
              <w:t xml:space="preserve"> of latitude run around Earth parallel to the equator. </w:t>
            </w:r>
          </w:p>
          <w:p w:rsidR="003F7840" w:rsidRPr="00206211" w:rsidRDefault="003F7840" w:rsidP="003F7840">
            <w:pPr>
              <w:pStyle w:val="Default"/>
              <w:rPr>
                <w:sz w:val="20"/>
                <w:szCs w:val="20"/>
              </w:rPr>
            </w:pPr>
          </w:p>
          <w:p w:rsidR="002832B8" w:rsidRDefault="006E4E13" w:rsidP="003F7840">
            <w:pPr>
              <w:pStyle w:val="Default"/>
              <w:rPr>
                <w:sz w:val="20"/>
                <w:szCs w:val="20"/>
              </w:rPr>
            </w:pPr>
            <w:r w:rsidRPr="00711094">
              <w:rPr>
                <w:i/>
                <w:sz w:val="20"/>
                <w:szCs w:val="20"/>
                <w:highlight w:val="yellow"/>
              </w:rPr>
              <w:t>Location</w:t>
            </w:r>
            <w:r w:rsidRPr="00206211">
              <w:rPr>
                <w:sz w:val="20"/>
                <w:szCs w:val="20"/>
              </w:rPr>
              <w:t xml:space="preserve"> describes the point </w:t>
            </w:r>
            <w:r w:rsidR="002832B8">
              <w:rPr>
                <w:sz w:val="20"/>
                <w:szCs w:val="20"/>
              </w:rPr>
              <w:t>on the</w:t>
            </w:r>
            <w:r w:rsidRPr="00206211">
              <w:rPr>
                <w:sz w:val="20"/>
                <w:szCs w:val="20"/>
              </w:rPr>
              <w:t xml:space="preserve"> Earth’s surface</w:t>
            </w:r>
            <w:r w:rsidR="002832B8">
              <w:rPr>
                <w:sz w:val="20"/>
                <w:szCs w:val="20"/>
              </w:rPr>
              <w:t xml:space="preserve"> that is</w:t>
            </w:r>
            <w:r w:rsidRPr="00206211">
              <w:rPr>
                <w:sz w:val="20"/>
                <w:szCs w:val="20"/>
              </w:rPr>
              <w:t xml:space="preserve"> expressed </w:t>
            </w:r>
            <w:r w:rsidR="002832B8">
              <w:rPr>
                <w:sz w:val="20"/>
                <w:szCs w:val="20"/>
              </w:rPr>
              <w:t>on</w:t>
            </w:r>
            <w:r w:rsidRPr="00206211">
              <w:rPr>
                <w:sz w:val="20"/>
                <w:szCs w:val="20"/>
              </w:rPr>
              <w:t xml:space="preserve"> a </w:t>
            </w:r>
            <w:r w:rsidRPr="00E72328">
              <w:rPr>
                <w:sz w:val="20"/>
                <w:szCs w:val="20"/>
                <w:highlight w:val="yellow"/>
              </w:rPr>
              <w:t>grid (</w:t>
            </w:r>
            <w:r w:rsidRPr="00711094">
              <w:rPr>
                <w:sz w:val="20"/>
                <w:szCs w:val="20"/>
                <w:highlight w:val="yellow"/>
              </w:rPr>
              <w:t>absolute</w:t>
            </w:r>
            <w:r w:rsidRPr="00206211">
              <w:rPr>
                <w:sz w:val="20"/>
                <w:szCs w:val="20"/>
              </w:rPr>
              <w:t>) or in relation (</w:t>
            </w:r>
            <w:r w:rsidRPr="00711094">
              <w:rPr>
                <w:sz w:val="20"/>
                <w:szCs w:val="20"/>
                <w:highlight w:val="yellow"/>
              </w:rPr>
              <w:t>relative</w:t>
            </w:r>
            <w:r w:rsidRPr="00206211">
              <w:rPr>
                <w:sz w:val="20"/>
                <w:szCs w:val="20"/>
              </w:rPr>
              <w:t>) to the position of other places.</w:t>
            </w:r>
          </w:p>
          <w:p w:rsidR="006E4E13" w:rsidRPr="002832B8" w:rsidRDefault="002832B8" w:rsidP="003F7840">
            <w:pPr>
              <w:pStyle w:val="Default"/>
              <w:rPr>
                <w:sz w:val="18"/>
                <w:szCs w:val="18"/>
              </w:rPr>
            </w:pPr>
            <w:r>
              <w:rPr>
                <w:sz w:val="20"/>
                <w:szCs w:val="20"/>
              </w:rPr>
              <w:t xml:space="preserve">         </w:t>
            </w:r>
            <w:r w:rsidR="006E4E13" w:rsidRPr="00206211">
              <w:rPr>
                <w:sz w:val="20"/>
                <w:szCs w:val="20"/>
              </w:rPr>
              <w:t xml:space="preserve"> </w:t>
            </w:r>
            <w:r w:rsidR="006E4E13" w:rsidRPr="002832B8">
              <w:rPr>
                <w:sz w:val="18"/>
                <w:szCs w:val="18"/>
              </w:rPr>
              <w:t>[alphanumeric grid = 3</w:t>
            </w:r>
            <w:r w:rsidR="006E4E13" w:rsidRPr="002832B8">
              <w:rPr>
                <w:sz w:val="18"/>
                <w:szCs w:val="18"/>
                <w:vertAlign w:val="superscript"/>
              </w:rPr>
              <w:t>rd</w:t>
            </w:r>
            <w:r w:rsidR="006E4E13" w:rsidRPr="002832B8">
              <w:rPr>
                <w:sz w:val="18"/>
                <w:szCs w:val="18"/>
              </w:rPr>
              <w:t xml:space="preserve"> grade] pc</w:t>
            </w:r>
          </w:p>
          <w:p w:rsidR="003F7840" w:rsidRPr="00A328F7" w:rsidRDefault="003F7840" w:rsidP="003F7840">
            <w:pPr>
              <w:pStyle w:val="Default"/>
              <w:rPr>
                <w:color w:val="FF0000"/>
                <w:sz w:val="20"/>
                <w:szCs w:val="20"/>
              </w:rPr>
            </w:pPr>
          </w:p>
          <w:p w:rsidR="006E4E13" w:rsidRPr="00206211" w:rsidRDefault="006E4E13" w:rsidP="003F7840">
            <w:pPr>
              <w:pStyle w:val="Default"/>
              <w:rPr>
                <w:sz w:val="20"/>
                <w:szCs w:val="20"/>
              </w:rPr>
            </w:pPr>
            <w:r w:rsidRPr="00711094">
              <w:rPr>
                <w:i/>
                <w:sz w:val="20"/>
                <w:szCs w:val="20"/>
                <w:highlight w:val="yellow"/>
              </w:rPr>
              <w:t>Climate</w:t>
            </w:r>
            <w:r w:rsidRPr="00206211">
              <w:rPr>
                <w:sz w:val="20"/>
                <w:szCs w:val="20"/>
              </w:rPr>
              <w:t xml:space="preserve"> describes long-term trends in weather elements and </w:t>
            </w:r>
            <w:r w:rsidRPr="00E72328">
              <w:rPr>
                <w:sz w:val="20"/>
                <w:szCs w:val="20"/>
                <w:highlight w:val="yellow"/>
              </w:rPr>
              <w:t>atmospheric conditions</w:t>
            </w:r>
            <w:r w:rsidRPr="00206211">
              <w:rPr>
                <w:sz w:val="20"/>
                <w:szCs w:val="20"/>
              </w:rPr>
              <w:t xml:space="preserve">. </w:t>
            </w:r>
            <w:r>
              <w:rPr>
                <w:sz w:val="20"/>
                <w:szCs w:val="20"/>
              </w:rPr>
              <w:t xml:space="preserve">    </w:t>
            </w:r>
          </w:p>
          <w:p w:rsidR="003F7840" w:rsidRDefault="003F7840" w:rsidP="00E10DBD">
            <w:pPr>
              <w:pStyle w:val="Default"/>
              <w:rPr>
                <w:sz w:val="20"/>
                <w:szCs w:val="20"/>
              </w:rPr>
            </w:pPr>
          </w:p>
          <w:p w:rsidR="006E4E13" w:rsidRPr="00291D79" w:rsidRDefault="006E4E13" w:rsidP="00185320">
            <w:pPr>
              <w:pStyle w:val="Default"/>
              <w:rPr>
                <w:b/>
                <w:sz w:val="20"/>
                <w:szCs w:val="20"/>
              </w:rPr>
            </w:pPr>
          </w:p>
        </w:tc>
        <w:tc>
          <w:tcPr>
            <w:tcW w:w="6794" w:type="dxa"/>
          </w:tcPr>
          <w:p w:rsidR="003E4B9B" w:rsidRDefault="003E4B9B" w:rsidP="003E4B9B">
            <w:pPr>
              <w:pStyle w:val="Default"/>
              <w:rPr>
                <w:b/>
                <w:sz w:val="20"/>
                <w:szCs w:val="20"/>
              </w:rPr>
            </w:pPr>
            <w:r w:rsidRPr="005D134D">
              <w:rPr>
                <w:b/>
                <w:sz w:val="20"/>
                <w:szCs w:val="20"/>
              </w:rPr>
              <w:t>Resources and Strategies Supports</w:t>
            </w:r>
          </w:p>
          <w:p w:rsidR="006E4E13" w:rsidRPr="000F4CD5" w:rsidRDefault="00BA5C0D" w:rsidP="003E4B9B">
            <w:pPr>
              <w:pStyle w:val="Default"/>
              <w:rPr>
                <w:bCs/>
                <w:color w:val="auto"/>
                <w:sz w:val="20"/>
                <w:szCs w:val="20"/>
              </w:rPr>
            </w:pPr>
            <w:r w:rsidRPr="00E10DBD">
              <w:rPr>
                <w:bCs/>
                <w:iCs/>
                <w:sz w:val="20"/>
                <w:szCs w:val="20"/>
              </w:rPr>
              <w:t xml:space="preserve">ODE will </w:t>
            </w:r>
            <w:r>
              <w:rPr>
                <w:bCs/>
                <w:iCs/>
                <w:sz w:val="20"/>
                <w:szCs w:val="20"/>
              </w:rPr>
              <w:t>provide</w:t>
            </w:r>
            <w:r w:rsidRPr="00E10DBD">
              <w:rPr>
                <w:bCs/>
                <w:iCs/>
                <w:sz w:val="20"/>
                <w:szCs w:val="20"/>
              </w:rPr>
              <w:t xml:space="preserve"> these in 2020</w:t>
            </w:r>
            <w:r>
              <w:rPr>
                <w:bCs/>
                <w:iCs/>
                <w:sz w:val="20"/>
                <w:szCs w:val="20"/>
              </w:rPr>
              <w:t>-21.</w:t>
            </w:r>
          </w:p>
          <w:p w:rsidR="006E4E13" w:rsidRPr="000F4CD5" w:rsidRDefault="006E4E13" w:rsidP="003E4B9B">
            <w:pPr>
              <w:pStyle w:val="Default"/>
              <w:rPr>
                <w:bCs/>
                <w:color w:val="auto"/>
                <w:sz w:val="20"/>
                <w:szCs w:val="20"/>
              </w:rPr>
            </w:pPr>
          </w:p>
          <w:p w:rsidR="003E4B9B" w:rsidRDefault="003E4B9B" w:rsidP="003E4B9B">
            <w:pPr>
              <w:pStyle w:val="Default"/>
              <w:rPr>
                <w:bCs/>
                <w:color w:val="auto"/>
                <w:sz w:val="20"/>
                <w:szCs w:val="20"/>
              </w:rPr>
            </w:pPr>
          </w:p>
          <w:p w:rsidR="00BA5C0D" w:rsidRPr="000F4CD5" w:rsidRDefault="00BA5C0D" w:rsidP="003E4B9B">
            <w:pPr>
              <w:pStyle w:val="Default"/>
              <w:rPr>
                <w:bCs/>
                <w:color w:val="auto"/>
                <w:sz w:val="20"/>
                <w:szCs w:val="20"/>
              </w:rPr>
            </w:pPr>
          </w:p>
          <w:p w:rsidR="00B173AA" w:rsidRDefault="00B173AA" w:rsidP="003E4B9B">
            <w:pPr>
              <w:pStyle w:val="Default"/>
              <w:rPr>
                <w:bCs/>
                <w:sz w:val="20"/>
                <w:szCs w:val="20"/>
              </w:rPr>
            </w:pPr>
            <w:r w:rsidRPr="00CB69C2">
              <w:rPr>
                <w:b/>
                <w:bCs/>
                <w:sz w:val="20"/>
                <w:szCs w:val="20"/>
              </w:rPr>
              <w:t>Enduring Understanding</w:t>
            </w:r>
          </w:p>
          <w:p w:rsidR="00B173AA" w:rsidRPr="00CB69C2" w:rsidRDefault="00B173AA" w:rsidP="003E4B9B">
            <w:pPr>
              <w:pStyle w:val="Default"/>
              <w:rPr>
                <w:bCs/>
                <w:sz w:val="20"/>
                <w:szCs w:val="20"/>
              </w:rPr>
            </w:pPr>
            <w:r w:rsidRPr="00CB69C2">
              <w:rPr>
                <w:bCs/>
                <w:sz w:val="20"/>
                <w:szCs w:val="20"/>
              </w:rPr>
              <w:t>Absolu</w:t>
            </w:r>
            <w:r w:rsidR="00742F92">
              <w:rPr>
                <w:bCs/>
                <w:sz w:val="20"/>
                <w:szCs w:val="20"/>
              </w:rPr>
              <w:t>te location influences climate.</w:t>
            </w:r>
            <w:r w:rsidRPr="00CB69C2">
              <w:rPr>
                <w:bCs/>
                <w:sz w:val="20"/>
                <w:szCs w:val="20"/>
              </w:rPr>
              <w:t xml:space="preserve"> </w:t>
            </w:r>
            <w:r w:rsidRPr="00CB69C2">
              <w:rPr>
                <w:bCs/>
                <w:sz w:val="18"/>
                <w:szCs w:val="18"/>
              </w:rPr>
              <w:t>pc</w:t>
            </w:r>
          </w:p>
          <w:p w:rsidR="00D02D37" w:rsidRDefault="00D02D37" w:rsidP="003E4B9B">
            <w:pPr>
              <w:pStyle w:val="Default"/>
              <w:rPr>
                <w:b/>
                <w:bCs/>
                <w:sz w:val="20"/>
                <w:szCs w:val="20"/>
              </w:rPr>
            </w:pPr>
          </w:p>
          <w:p w:rsidR="00B173AA" w:rsidRPr="00CB69C2" w:rsidRDefault="00B173AA" w:rsidP="003E4B9B">
            <w:pPr>
              <w:pStyle w:val="Default"/>
              <w:rPr>
                <w:b/>
                <w:bCs/>
                <w:sz w:val="20"/>
                <w:szCs w:val="20"/>
              </w:rPr>
            </w:pPr>
            <w:r w:rsidRPr="00CB69C2">
              <w:rPr>
                <w:b/>
                <w:bCs/>
                <w:sz w:val="20"/>
                <w:szCs w:val="20"/>
              </w:rPr>
              <w:t>Essential Question</w:t>
            </w:r>
          </w:p>
          <w:p w:rsidR="006E4E13" w:rsidRDefault="00B173AA" w:rsidP="003E4B9B">
            <w:pPr>
              <w:pStyle w:val="Default"/>
              <w:rPr>
                <w:b/>
                <w:bCs/>
                <w:sz w:val="20"/>
                <w:szCs w:val="20"/>
              </w:rPr>
            </w:pPr>
            <w:r w:rsidRPr="00CB69C2">
              <w:rPr>
                <w:bCs/>
                <w:iCs/>
                <w:sz w:val="20"/>
                <w:szCs w:val="20"/>
              </w:rPr>
              <w:t>How does where you live influence how you live? ODE</w:t>
            </w:r>
          </w:p>
          <w:p w:rsidR="006E4E13" w:rsidRDefault="006E4E13" w:rsidP="003E4B9B">
            <w:pPr>
              <w:pStyle w:val="Default"/>
              <w:rPr>
                <w:b/>
                <w:bCs/>
                <w:sz w:val="20"/>
                <w:szCs w:val="20"/>
              </w:rPr>
            </w:pPr>
          </w:p>
          <w:p w:rsidR="00D02D37" w:rsidRDefault="00D02D37" w:rsidP="003E4B9B">
            <w:pPr>
              <w:pStyle w:val="Default"/>
              <w:rPr>
                <w:b/>
                <w:bCs/>
                <w:sz w:val="20"/>
                <w:szCs w:val="20"/>
              </w:rPr>
            </w:pPr>
          </w:p>
          <w:p w:rsidR="00D02D37" w:rsidRDefault="00D02D37" w:rsidP="003E4B9B">
            <w:pPr>
              <w:pStyle w:val="Default"/>
              <w:rPr>
                <w:b/>
                <w:bCs/>
                <w:sz w:val="20"/>
                <w:szCs w:val="20"/>
              </w:rPr>
            </w:pPr>
          </w:p>
          <w:p w:rsidR="006E4E13" w:rsidRPr="00206211" w:rsidRDefault="006E4E13" w:rsidP="003E4B9B">
            <w:pPr>
              <w:pStyle w:val="Default"/>
              <w:rPr>
                <w:b/>
                <w:bCs/>
                <w:sz w:val="20"/>
                <w:szCs w:val="20"/>
              </w:rPr>
            </w:pPr>
            <w:r w:rsidRPr="00206211">
              <w:rPr>
                <w:b/>
                <w:bCs/>
                <w:sz w:val="20"/>
                <w:szCs w:val="20"/>
              </w:rPr>
              <w:t xml:space="preserve">Connections </w:t>
            </w:r>
          </w:p>
          <w:p w:rsidR="00643406" w:rsidRDefault="002832B8" w:rsidP="003E4B9B">
            <w:pPr>
              <w:pStyle w:val="Default"/>
              <w:rPr>
                <w:sz w:val="20"/>
                <w:szCs w:val="20"/>
              </w:rPr>
            </w:pPr>
            <w:r>
              <w:rPr>
                <w:noProof/>
                <w:color w:val="0000FF"/>
                <w:sz w:val="20"/>
                <w:szCs w:val="20"/>
              </w:rPr>
              <w:t>GEO C</w:t>
            </w:r>
            <w:r w:rsidRPr="00B04D86">
              <w:rPr>
                <w:noProof/>
                <w:color w:val="0000FF"/>
                <w:sz w:val="20"/>
                <w:szCs w:val="20"/>
              </w:rPr>
              <w:t xml:space="preserve">S: </w:t>
            </w:r>
            <w:r>
              <w:rPr>
                <w:noProof/>
                <w:color w:val="0000FF"/>
                <w:sz w:val="20"/>
                <w:szCs w:val="20"/>
              </w:rPr>
              <w:t xml:space="preserve">6 </w:t>
            </w:r>
            <w:r w:rsidR="006E4E13" w:rsidRPr="00206211">
              <w:rPr>
                <w:sz w:val="20"/>
                <w:szCs w:val="20"/>
              </w:rPr>
              <w:t xml:space="preserve">regarding the use of data to define characteristics of regions </w:t>
            </w:r>
          </w:p>
          <w:p w:rsidR="006E4E13" w:rsidRPr="00206211" w:rsidRDefault="002832B8" w:rsidP="003E4B9B">
            <w:pPr>
              <w:pStyle w:val="Default"/>
              <w:rPr>
                <w:sz w:val="20"/>
                <w:szCs w:val="20"/>
              </w:rPr>
            </w:pPr>
            <w:r>
              <w:rPr>
                <w:noProof/>
                <w:color w:val="0000FF"/>
                <w:sz w:val="20"/>
                <w:szCs w:val="20"/>
              </w:rPr>
              <w:t>GEO C</w:t>
            </w:r>
            <w:r w:rsidRPr="00B04D86">
              <w:rPr>
                <w:noProof/>
                <w:color w:val="0000FF"/>
                <w:sz w:val="20"/>
                <w:szCs w:val="20"/>
              </w:rPr>
              <w:t xml:space="preserve">S: </w:t>
            </w:r>
            <w:r>
              <w:rPr>
                <w:noProof/>
                <w:color w:val="0000FF"/>
                <w:sz w:val="20"/>
                <w:szCs w:val="20"/>
              </w:rPr>
              <w:t xml:space="preserve">7 </w:t>
            </w:r>
            <w:r w:rsidR="006E4E13" w:rsidRPr="00206211">
              <w:rPr>
                <w:sz w:val="20"/>
                <w:szCs w:val="20"/>
              </w:rPr>
              <w:t xml:space="preserve">regarding the effect of climate on human activity. </w:t>
            </w:r>
          </w:p>
          <w:p w:rsidR="006E4E13" w:rsidRDefault="006E4E13" w:rsidP="003E4B9B">
            <w:pPr>
              <w:autoSpaceDE w:val="0"/>
              <w:autoSpaceDN w:val="0"/>
              <w:adjustRightInd w:val="0"/>
              <w:spacing w:after="0" w:line="240" w:lineRule="auto"/>
              <w:rPr>
                <w:rFonts w:ascii="Arial" w:hAnsi="Arial" w:cs="Arial"/>
                <w:bCs/>
                <w:iCs/>
                <w:sz w:val="20"/>
                <w:szCs w:val="20"/>
              </w:rPr>
            </w:pPr>
          </w:p>
          <w:p w:rsidR="006E4E13" w:rsidRDefault="006E4E13" w:rsidP="003E4B9B">
            <w:pPr>
              <w:pStyle w:val="Default"/>
              <w:rPr>
                <w:bCs/>
                <w:iCs/>
                <w:sz w:val="20"/>
                <w:szCs w:val="20"/>
              </w:rPr>
            </w:pPr>
          </w:p>
          <w:p w:rsidR="006E4E13" w:rsidRDefault="006E4E13" w:rsidP="000F4CD5">
            <w:pPr>
              <w:spacing w:after="0" w:line="240" w:lineRule="auto"/>
              <w:ind w:left="360"/>
              <w:rPr>
                <w:bCs/>
                <w:iCs/>
                <w:sz w:val="20"/>
                <w:szCs w:val="20"/>
              </w:rPr>
            </w:pPr>
          </w:p>
          <w:p w:rsidR="006E4E13" w:rsidRDefault="006E4E13" w:rsidP="003E4B9B">
            <w:pPr>
              <w:pStyle w:val="Default"/>
              <w:rPr>
                <w:bCs/>
                <w:iCs/>
                <w:sz w:val="20"/>
                <w:szCs w:val="20"/>
              </w:rPr>
            </w:pPr>
          </w:p>
          <w:p w:rsidR="006E4E13" w:rsidRDefault="006E4E13" w:rsidP="003E4B9B">
            <w:pPr>
              <w:pStyle w:val="Default"/>
              <w:rPr>
                <w:bCs/>
                <w:iCs/>
                <w:sz w:val="20"/>
                <w:szCs w:val="20"/>
              </w:rPr>
            </w:pPr>
          </w:p>
          <w:p w:rsidR="006E4E13" w:rsidRDefault="006E4E13" w:rsidP="003E4B9B">
            <w:pPr>
              <w:pStyle w:val="Default"/>
              <w:rPr>
                <w:bCs/>
                <w:iCs/>
                <w:sz w:val="20"/>
                <w:szCs w:val="20"/>
              </w:rPr>
            </w:pPr>
          </w:p>
          <w:p w:rsidR="006E4E13" w:rsidRDefault="006E4E13" w:rsidP="003E4B9B">
            <w:pPr>
              <w:pStyle w:val="Default"/>
              <w:rPr>
                <w:bCs/>
                <w:iCs/>
                <w:sz w:val="20"/>
                <w:szCs w:val="20"/>
              </w:rPr>
            </w:pPr>
          </w:p>
          <w:p w:rsidR="006E4E13" w:rsidRDefault="006E4E13" w:rsidP="003E4B9B">
            <w:pPr>
              <w:pStyle w:val="Default"/>
              <w:rPr>
                <w:bCs/>
                <w:iCs/>
                <w:sz w:val="20"/>
                <w:szCs w:val="20"/>
              </w:rPr>
            </w:pPr>
          </w:p>
          <w:p w:rsidR="0080390B" w:rsidRDefault="0080390B" w:rsidP="003E4B9B">
            <w:pPr>
              <w:pStyle w:val="Default"/>
              <w:rPr>
                <w:bCs/>
                <w:iCs/>
                <w:sz w:val="20"/>
                <w:szCs w:val="20"/>
              </w:rPr>
            </w:pPr>
          </w:p>
          <w:p w:rsidR="009F6A4E" w:rsidRDefault="009F6A4E" w:rsidP="003E4B9B">
            <w:pPr>
              <w:pStyle w:val="Default"/>
              <w:rPr>
                <w:bCs/>
                <w:iCs/>
                <w:sz w:val="20"/>
                <w:szCs w:val="20"/>
              </w:rPr>
            </w:pPr>
          </w:p>
          <w:p w:rsidR="006E4E13" w:rsidRPr="00206211" w:rsidRDefault="006E4E13" w:rsidP="00185320">
            <w:pPr>
              <w:spacing w:after="0" w:line="240" w:lineRule="auto"/>
              <w:rPr>
                <w:rFonts w:ascii="Arial" w:hAnsi="Arial" w:cs="Arial"/>
                <w:bCs/>
                <w:iCs/>
                <w:sz w:val="20"/>
                <w:szCs w:val="20"/>
              </w:rPr>
            </w:pPr>
          </w:p>
        </w:tc>
      </w:tr>
    </w:tbl>
    <w:p w:rsidR="00185320" w:rsidRDefault="00185320">
      <w:pPr>
        <w:spacing w:after="160" w:line="259" w:lineRule="auto"/>
        <w:rPr>
          <w:rFonts w:ascii="Arial" w:hAnsi="Arial" w:cs="Arial"/>
          <w:sz w:val="20"/>
          <w:szCs w:val="20"/>
        </w:rPr>
      </w:pPr>
      <w:r>
        <w:rPr>
          <w:rFonts w:ascii="Arial" w:hAnsi="Arial" w:cs="Arial"/>
          <w:sz w:val="20"/>
          <w:szCs w:val="20"/>
        </w:rPr>
        <w:br w:type="page"/>
      </w:r>
    </w:p>
    <w:tbl>
      <w:tblPr>
        <w:tblStyle w:val="TableGrid"/>
        <w:tblW w:w="0" w:type="auto"/>
        <w:tblLook w:val="04A0" w:firstRow="1" w:lastRow="0" w:firstColumn="1" w:lastColumn="0" w:noHBand="0" w:noVBand="1"/>
      </w:tblPr>
      <w:tblGrid>
        <w:gridCol w:w="7053"/>
        <w:gridCol w:w="7049"/>
      </w:tblGrid>
      <w:tr w:rsidR="002D7B98" w:rsidTr="002D7B98">
        <w:tc>
          <w:tcPr>
            <w:tcW w:w="7164" w:type="dxa"/>
          </w:tcPr>
          <w:p w:rsidR="002D7B98" w:rsidRPr="002D7B98" w:rsidRDefault="002D7B98" w:rsidP="002D7B98">
            <w:pPr>
              <w:pStyle w:val="Default"/>
              <w:spacing w:after="60"/>
              <w:rPr>
                <w:rFonts w:ascii="Arial" w:hAnsi="Arial" w:cs="Arial"/>
                <w:b/>
                <w:bCs/>
              </w:rPr>
            </w:pPr>
            <w:r w:rsidRPr="002D7B98">
              <w:rPr>
                <w:rFonts w:ascii="Arial" w:hAnsi="Arial" w:cs="Arial"/>
                <w:b/>
                <w:bCs/>
              </w:rPr>
              <w:lastRenderedPageBreak/>
              <w:t xml:space="preserve">GEO.  CS: 5     </w:t>
            </w:r>
          </w:p>
          <w:p w:rsidR="002D7B98" w:rsidRPr="00F36D85" w:rsidRDefault="002D7B98" w:rsidP="002D7B98">
            <w:pPr>
              <w:pStyle w:val="Default"/>
              <w:rPr>
                <w:rFonts w:ascii="Arial" w:hAnsi="Arial" w:cs="Arial"/>
                <w:sz w:val="12"/>
                <w:szCs w:val="12"/>
              </w:rPr>
            </w:pPr>
          </w:p>
          <w:p w:rsidR="002D7B98" w:rsidRPr="002D7B98" w:rsidRDefault="00B96DCE" w:rsidP="002D7B98">
            <w:pPr>
              <w:pStyle w:val="Default"/>
              <w:rPr>
                <w:rFonts w:ascii="Arial" w:hAnsi="Arial" w:cs="Arial"/>
              </w:rPr>
            </w:pPr>
            <w:r>
              <w:rPr>
                <w:noProof/>
              </w:rPr>
              <mc:AlternateContent>
                <mc:Choice Requires="wps">
                  <w:drawing>
                    <wp:anchor distT="0" distB="0" distL="114300" distR="114300" simplePos="0" relativeHeight="251708416" behindDoc="0" locked="0" layoutInCell="1" allowOverlap="1">
                      <wp:simplePos x="0" y="0"/>
                      <wp:positionH relativeFrom="column">
                        <wp:posOffset>4156075</wp:posOffset>
                      </wp:positionH>
                      <wp:positionV relativeFrom="paragraph">
                        <wp:posOffset>85090</wp:posOffset>
                      </wp:positionV>
                      <wp:extent cx="247650" cy="9525"/>
                      <wp:effectExtent l="0" t="57150" r="19050" b="6667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76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8C9B362" id="Straight Arrow Connector 20" o:spid="_x0000_s1026" type="#_x0000_t32" style="position:absolute;margin-left:327.25pt;margin-top:6.7pt;width:19.5pt;height:.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" strokecolor="black [3200]" strokeweight=".5pt">
                      <v:stroke endarrow="block" joinstyle="miter"/>
                      <o:lock v:ext="edit" shapetype="f"/>
                    </v:shape>
                  </w:pict>
                </mc:Fallback>
              </mc:AlternateContent>
            </w:r>
            <w:r w:rsidR="002D7B98" w:rsidRPr="002D7B98">
              <w:rPr>
                <w:rFonts w:ascii="Arial" w:hAnsi="Arial" w:cs="Arial"/>
              </w:rPr>
              <w:t xml:space="preserve">As students make observations about location and </w:t>
            </w:r>
            <w:r w:rsidR="002D7B98" w:rsidRPr="00720E9A">
              <w:rPr>
                <w:rFonts w:ascii="Arial" w:hAnsi="Arial" w:cs="Arial"/>
                <w:highlight w:val="yellow"/>
              </w:rPr>
              <w:t>generalizations</w:t>
            </w:r>
            <w:r w:rsidR="002D7B98" w:rsidRPr="002D7B98">
              <w:rPr>
                <w:rFonts w:ascii="Arial" w:hAnsi="Arial" w:cs="Arial"/>
              </w:rPr>
              <w:t xml:space="preserve"> about </w:t>
            </w:r>
            <w:r w:rsidR="002D7B98" w:rsidRPr="002D7B98">
              <w:rPr>
                <w:rFonts w:ascii="Arial" w:hAnsi="Arial" w:cs="Arial"/>
                <w:highlight w:val="yellow"/>
              </w:rPr>
              <w:t>climate</w:t>
            </w:r>
            <w:r w:rsidR="002D7B98" w:rsidRPr="002D7B98">
              <w:rPr>
                <w:rFonts w:ascii="Arial" w:hAnsi="Arial" w:cs="Arial"/>
              </w:rPr>
              <w:t xml:space="preserve">, they learn to identify geographic points and imaginary lines on maps and globes including: </w:t>
            </w:r>
          </w:p>
          <w:p w:rsidR="002D7B98" w:rsidRPr="002D7B98" w:rsidRDefault="00B96DCE" w:rsidP="002D7B98">
            <w:pPr>
              <w:pStyle w:val="Default"/>
              <w:rPr>
                <w:rFonts w:ascii="Arial" w:hAnsi="Arial" w:cs="Arial"/>
              </w:rPr>
            </w:pPr>
            <w:r>
              <w:rPr>
                <w:noProof/>
              </w:rPr>
              <mc:AlternateContent>
                <mc:Choice Requires="wps">
                  <w:drawing>
                    <wp:anchor distT="0" distB="0" distL="114300" distR="114300" simplePos="0" relativeHeight="251706368" behindDoc="0" locked="0" layoutInCell="1" allowOverlap="1">
                      <wp:simplePos x="0" y="0"/>
                      <wp:positionH relativeFrom="column">
                        <wp:posOffset>10795</wp:posOffset>
                      </wp:positionH>
                      <wp:positionV relativeFrom="paragraph">
                        <wp:posOffset>48260</wp:posOffset>
                      </wp:positionV>
                      <wp:extent cx="1520190" cy="595630"/>
                      <wp:effectExtent l="0" t="0" r="381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0190" cy="595630"/>
                              </a:xfrm>
                              <a:prstGeom prst="rect">
                                <a:avLst/>
                              </a:prstGeom>
                              <a:solidFill>
                                <a:srgbClr val="FFFFFF"/>
                              </a:solidFill>
                              <a:ln w="9525">
                                <a:solidFill>
                                  <a:srgbClr val="FFFFFF"/>
                                </a:solidFill>
                                <a:miter lim="800000"/>
                                <a:headEnd/>
                                <a:tailEnd/>
                              </a:ln>
                            </wps:spPr>
                            <wps:txbx>
                              <w:txbxContent>
                                <w:p w:rsidR="00254F03" w:rsidRPr="000F4CD5" w:rsidRDefault="00254F03" w:rsidP="002D7B98">
                                  <w:pPr>
                                    <w:numPr>
                                      <w:ilvl w:val="0"/>
                                      <w:numId w:val="29"/>
                                    </w:numPr>
                                    <w:spacing w:after="0" w:line="240" w:lineRule="auto"/>
                                    <w:rPr>
                                      <w:rFonts w:ascii="Arial" w:hAnsi="Arial" w:cs="Arial"/>
                                      <w:sz w:val="20"/>
                                      <w:szCs w:val="20"/>
                                    </w:rPr>
                                  </w:pPr>
                                  <w:r w:rsidRPr="000F4CD5">
                                    <w:rPr>
                                      <w:rFonts w:ascii="Arial" w:hAnsi="Arial" w:cs="Arial"/>
                                      <w:sz w:val="20"/>
                                      <w:szCs w:val="20"/>
                                      <w:highlight w:val="yellow"/>
                                    </w:rPr>
                                    <w:t>Equato</w:t>
                                  </w:r>
                                  <w:r w:rsidRPr="000F4CD5">
                                    <w:rPr>
                                      <w:rFonts w:ascii="Arial" w:hAnsi="Arial" w:cs="Arial"/>
                                      <w:sz w:val="20"/>
                                      <w:szCs w:val="20"/>
                                    </w:rPr>
                                    <w:t>r</w:t>
                                  </w:r>
                                  <w:r>
                                    <w:rPr>
                                      <w:rFonts w:ascii="Arial" w:hAnsi="Arial" w:cs="Arial"/>
                                      <w:sz w:val="20"/>
                                      <w:szCs w:val="20"/>
                                    </w:rPr>
                                    <w:t>;</w:t>
                                  </w:r>
                                </w:p>
                                <w:p w:rsidR="00254F03" w:rsidRPr="000F4CD5" w:rsidRDefault="00254F03" w:rsidP="002D7B98">
                                  <w:pPr>
                                    <w:numPr>
                                      <w:ilvl w:val="0"/>
                                      <w:numId w:val="29"/>
                                    </w:numPr>
                                    <w:spacing w:after="0" w:line="240" w:lineRule="auto"/>
                                    <w:rPr>
                                      <w:rFonts w:ascii="Arial" w:hAnsi="Arial" w:cs="Arial"/>
                                      <w:sz w:val="20"/>
                                      <w:szCs w:val="20"/>
                                    </w:rPr>
                                  </w:pPr>
                                  <w:r w:rsidRPr="000F4CD5">
                                    <w:rPr>
                                      <w:rFonts w:ascii="Arial" w:hAnsi="Arial" w:cs="Arial"/>
                                      <w:sz w:val="20"/>
                                      <w:szCs w:val="20"/>
                                      <w:highlight w:val="yellow"/>
                                    </w:rPr>
                                    <w:t>Arctic</w:t>
                                  </w:r>
                                  <w:r w:rsidRPr="000F4CD5">
                                    <w:rPr>
                                      <w:rFonts w:ascii="Arial" w:hAnsi="Arial" w:cs="Arial"/>
                                      <w:sz w:val="20"/>
                                      <w:szCs w:val="20"/>
                                    </w:rPr>
                                    <w:t xml:space="preserve"> </w:t>
                                  </w:r>
                                  <w:r w:rsidRPr="000F4CD5">
                                    <w:rPr>
                                      <w:rFonts w:ascii="Arial" w:hAnsi="Arial" w:cs="Arial"/>
                                      <w:sz w:val="20"/>
                                      <w:szCs w:val="20"/>
                                      <w:highlight w:val="yellow"/>
                                    </w:rPr>
                                    <w:t>Circle</w:t>
                                  </w:r>
                                  <w:r>
                                    <w:rPr>
                                      <w:rFonts w:ascii="Arial" w:hAnsi="Arial" w:cs="Arial"/>
                                      <w:sz w:val="20"/>
                                      <w:szCs w:val="20"/>
                                    </w:rPr>
                                    <w:t>;</w:t>
                                  </w:r>
                                </w:p>
                                <w:p w:rsidR="00254F03" w:rsidRPr="000F4CD5" w:rsidRDefault="00254F03" w:rsidP="002D7B98">
                                  <w:pPr>
                                    <w:numPr>
                                      <w:ilvl w:val="0"/>
                                      <w:numId w:val="29"/>
                                    </w:numPr>
                                    <w:spacing w:after="0" w:line="240" w:lineRule="auto"/>
                                    <w:rPr>
                                      <w:rFonts w:ascii="Arial" w:hAnsi="Arial" w:cs="Arial"/>
                                      <w:sz w:val="20"/>
                                      <w:szCs w:val="20"/>
                                    </w:rPr>
                                  </w:pPr>
                                  <w:r w:rsidRPr="000F4CD5">
                                    <w:rPr>
                                      <w:rFonts w:ascii="Arial" w:hAnsi="Arial" w:cs="Arial"/>
                                      <w:sz w:val="20"/>
                                      <w:szCs w:val="20"/>
                                      <w:highlight w:val="yellow"/>
                                    </w:rPr>
                                    <w:t>Antarctic</w:t>
                                  </w:r>
                                  <w:r w:rsidRPr="000F4CD5">
                                    <w:rPr>
                                      <w:rFonts w:ascii="Arial" w:hAnsi="Arial" w:cs="Arial"/>
                                      <w:sz w:val="20"/>
                                      <w:szCs w:val="20"/>
                                    </w:rPr>
                                    <w:t xml:space="preserve"> </w:t>
                                  </w:r>
                                  <w:r w:rsidRPr="000F4CD5">
                                    <w:rPr>
                                      <w:rFonts w:ascii="Arial" w:hAnsi="Arial" w:cs="Arial"/>
                                      <w:sz w:val="20"/>
                                      <w:szCs w:val="20"/>
                                      <w:highlight w:val="yellow"/>
                                    </w:rPr>
                                    <w:t>Circle</w:t>
                                  </w:r>
                                  <w:r>
                                    <w:rPr>
                                      <w:rFonts w:ascii="Arial" w:hAnsi="Arial" w:cs="Arial"/>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85pt;margin-top:3.8pt;width:119.7pt;height:46.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" strokecolor="white">
                      <v:textbox>
                        <w:txbxContent>
                          <w:p w:rsidR="00254F03" w:rsidRPr="000F4CD5" w:rsidRDefault="00254F03" w:rsidP="002D7B98">
                            <w:pPr>
                              <w:numPr>
                                <w:ilvl w:val="0"/>
                                <w:numId w:val="29"/>
                              </w:numPr>
                              <w:spacing w:after="0" w:line="240" w:lineRule="auto"/>
                              <w:rPr>
                                <w:rFonts w:ascii="Arial" w:hAnsi="Arial" w:cs="Arial"/>
                                <w:sz w:val="20"/>
                                <w:szCs w:val="20"/>
                              </w:rPr>
                            </w:pPr>
                            <w:r w:rsidRPr="000F4CD5">
                              <w:rPr>
                                <w:rFonts w:ascii="Arial" w:hAnsi="Arial" w:cs="Arial"/>
                                <w:sz w:val="20"/>
                                <w:szCs w:val="20"/>
                                <w:highlight w:val="yellow"/>
                              </w:rPr>
                              <w:t>Equato</w:t>
                            </w:r>
                            <w:r w:rsidRPr="000F4CD5">
                              <w:rPr>
                                <w:rFonts w:ascii="Arial" w:hAnsi="Arial" w:cs="Arial"/>
                                <w:sz w:val="20"/>
                                <w:szCs w:val="20"/>
                              </w:rPr>
                              <w:t>r</w:t>
                            </w:r>
                            <w:r>
                              <w:rPr>
                                <w:rFonts w:ascii="Arial" w:hAnsi="Arial" w:cs="Arial"/>
                                <w:sz w:val="20"/>
                                <w:szCs w:val="20"/>
                              </w:rPr>
                              <w:t>;</w:t>
                            </w:r>
                          </w:p>
                          <w:p w:rsidR="00254F03" w:rsidRPr="000F4CD5" w:rsidRDefault="00254F03" w:rsidP="002D7B98">
                            <w:pPr>
                              <w:numPr>
                                <w:ilvl w:val="0"/>
                                <w:numId w:val="29"/>
                              </w:numPr>
                              <w:spacing w:after="0" w:line="240" w:lineRule="auto"/>
                              <w:rPr>
                                <w:rFonts w:ascii="Arial" w:hAnsi="Arial" w:cs="Arial"/>
                                <w:sz w:val="20"/>
                                <w:szCs w:val="20"/>
                              </w:rPr>
                            </w:pPr>
                            <w:r w:rsidRPr="000F4CD5">
                              <w:rPr>
                                <w:rFonts w:ascii="Arial" w:hAnsi="Arial" w:cs="Arial"/>
                                <w:sz w:val="20"/>
                                <w:szCs w:val="20"/>
                                <w:highlight w:val="yellow"/>
                              </w:rPr>
                              <w:t>Arctic</w:t>
                            </w:r>
                            <w:r w:rsidRPr="000F4CD5">
                              <w:rPr>
                                <w:rFonts w:ascii="Arial" w:hAnsi="Arial" w:cs="Arial"/>
                                <w:sz w:val="20"/>
                                <w:szCs w:val="20"/>
                              </w:rPr>
                              <w:t xml:space="preserve"> </w:t>
                            </w:r>
                            <w:r w:rsidRPr="000F4CD5">
                              <w:rPr>
                                <w:rFonts w:ascii="Arial" w:hAnsi="Arial" w:cs="Arial"/>
                                <w:sz w:val="20"/>
                                <w:szCs w:val="20"/>
                                <w:highlight w:val="yellow"/>
                              </w:rPr>
                              <w:t>Circle</w:t>
                            </w:r>
                            <w:r>
                              <w:rPr>
                                <w:rFonts w:ascii="Arial" w:hAnsi="Arial" w:cs="Arial"/>
                                <w:sz w:val="20"/>
                                <w:szCs w:val="20"/>
                              </w:rPr>
                              <w:t>;</w:t>
                            </w:r>
                          </w:p>
                          <w:p w:rsidR="00254F03" w:rsidRPr="000F4CD5" w:rsidRDefault="00254F03" w:rsidP="002D7B98">
                            <w:pPr>
                              <w:numPr>
                                <w:ilvl w:val="0"/>
                                <w:numId w:val="29"/>
                              </w:numPr>
                              <w:spacing w:after="0" w:line="240" w:lineRule="auto"/>
                              <w:rPr>
                                <w:rFonts w:ascii="Arial" w:hAnsi="Arial" w:cs="Arial"/>
                                <w:sz w:val="20"/>
                                <w:szCs w:val="20"/>
                              </w:rPr>
                            </w:pPr>
                            <w:r w:rsidRPr="000F4CD5">
                              <w:rPr>
                                <w:rFonts w:ascii="Arial" w:hAnsi="Arial" w:cs="Arial"/>
                                <w:sz w:val="20"/>
                                <w:szCs w:val="20"/>
                                <w:highlight w:val="yellow"/>
                              </w:rPr>
                              <w:t>Antarctic</w:t>
                            </w:r>
                            <w:r w:rsidRPr="000F4CD5">
                              <w:rPr>
                                <w:rFonts w:ascii="Arial" w:hAnsi="Arial" w:cs="Arial"/>
                                <w:sz w:val="20"/>
                                <w:szCs w:val="20"/>
                              </w:rPr>
                              <w:t xml:space="preserve"> </w:t>
                            </w:r>
                            <w:r w:rsidRPr="000F4CD5">
                              <w:rPr>
                                <w:rFonts w:ascii="Arial" w:hAnsi="Arial" w:cs="Arial"/>
                                <w:sz w:val="20"/>
                                <w:szCs w:val="20"/>
                                <w:highlight w:val="yellow"/>
                              </w:rPr>
                              <w:t>Circle</w:t>
                            </w:r>
                            <w:r>
                              <w:rPr>
                                <w:rFonts w:ascii="Arial" w:hAnsi="Arial" w:cs="Arial"/>
                                <w:sz w:val="20"/>
                                <w:szCs w:val="20"/>
                              </w:rPr>
                              <w:t>;</w:t>
                            </w:r>
                          </w:p>
                        </w:txbxContent>
                      </v:textbox>
                    </v:shape>
                  </w:pict>
                </mc:Fallback>
              </mc:AlternateContent>
            </w:r>
            <w:r>
              <w:rPr>
                <w:b/>
                <w:bCs/>
                <w:noProof/>
              </w:rPr>
              <mc:AlternateContent>
                <mc:Choice Requires="wps">
                  <w:drawing>
                    <wp:anchor distT="0" distB="0" distL="114300" distR="114300" simplePos="0" relativeHeight="251707392" behindDoc="0" locked="0" layoutInCell="1" allowOverlap="1">
                      <wp:simplePos x="0" y="0"/>
                      <wp:positionH relativeFrom="column">
                        <wp:posOffset>1522730</wp:posOffset>
                      </wp:positionH>
                      <wp:positionV relativeFrom="paragraph">
                        <wp:posOffset>50165</wp:posOffset>
                      </wp:positionV>
                      <wp:extent cx="1499235" cy="595630"/>
                      <wp:effectExtent l="0" t="0" r="5715"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235" cy="595630"/>
                              </a:xfrm>
                              <a:prstGeom prst="rect">
                                <a:avLst/>
                              </a:prstGeom>
                              <a:solidFill>
                                <a:srgbClr val="FFFFFF"/>
                              </a:solidFill>
                              <a:ln w="9525">
                                <a:solidFill>
                                  <a:srgbClr val="FFFFFF"/>
                                </a:solidFill>
                                <a:miter lim="800000"/>
                                <a:headEnd/>
                                <a:tailEnd/>
                              </a:ln>
                            </wps:spPr>
                            <wps:txbx>
                              <w:txbxContent>
                                <w:p w:rsidR="00254F03" w:rsidRPr="00720E9A" w:rsidRDefault="00254F03" w:rsidP="002D7B98">
                                  <w:pPr>
                                    <w:numPr>
                                      <w:ilvl w:val="0"/>
                                      <w:numId w:val="30"/>
                                    </w:numPr>
                                    <w:spacing w:after="0" w:line="240" w:lineRule="auto"/>
                                    <w:rPr>
                                      <w:rFonts w:ascii="Arial" w:hAnsi="Arial" w:cs="Arial"/>
                                      <w:sz w:val="20"/>
                                      <w:szCs w:val="20"/>
                                      <w:highlight w:val="yellow"/>
                                    </w:rPr>
                                  </w:pPr>
                                  <w:r w:rsidRPr="00720E9A">
                                    <w:rPr>
                                      <w:rFonts w:ascii="Arial" w:hAnsi="Arial" w:cs="Arial"/>
                                      <w:sz w:val="20"/>
                                      <w:szCs w:val="20"/>
                                      <w:highlight w:val="yellow"/>
                                    </w:rPr>
                                    <w:t>North Pole;</w:t>
                                  </w:r>
                                </w:p>
                                <w:p w:rsidR="00254F03" w:rsidRPr="00064CD4" w:rsidRDefault="00254F03" w:rsidP="002D7B98">
                                  <w:pPr>
                                    <w:numPr>
                                      <w:ilvl w:val="0"/>
                                      <w:numId w:val="30"/>
                                    </w:numPr>
                                    <w:spacing w:after="0" w:line="240" w:lineRule="auto"/>
                                    <w:rPr>
                                      <w:rFonts w:ascii="Arial" w:hAnsi="Arial" w:cs="Arial"/>
                                      <w:sz w:val="20"/>
                                      <w:szCs w:val="20"/>
                                    </w:rPr>
                                  </w:pPr>
                                  <w:r w:rsidRPr="00720E9A">
                                    <w:rPr>
                                      <w:rFonts w:ascii="Arial" w:hAnsi="Arial" w:cs="Arial"/>
                                      <w:sz w:val="20"/>
                                      <w:szCs w:val="20"/>
                                      <w:highlight w:val="yellow"/>
                                    </w:rPr>
                                    <w:t>South Pole;</w:t>
                                  </w:r>
                                  <w:r w:rsidRPr="00064CD4">
                                    <w:rPr>
                                      <w:rFonts w:ascii="Arial" w:hAnsi="Arial" w:cs="Arial"/>
                                      <w:sz w:val="20"/>
                                      <w:szCs w:val="20"/>
                                    </w:rPr>
                                    <w:t xml:space="preserve"> and</w:t>
                                  </w:r>
                                </w:p>
                                <w:p w:rsidR="00254F03" w:rsidRPr="00064CD4" w:rsidRDefault="00254F03" w:rsidP="002D7B98">
                                  <w:pPr>
                                    <w:numPr>
                                      <w:ilvl w:val="0"/>
                                      <w:numId w:val="30"/>
                                    </w:numPr>
                                    <w:spacing w:after="0" w:line="240" w:lineRule="auto"/>
                                    <w:rPr>
                                      <w:rFonts w:ascii="Arial" w:hAnsi="Arial" w:cs="Arial"/>
                                      <w:sz w:val="20"/>
                                      <w:szCs w:val="20"/>
                                    </w:rPr>
                                  </w:pPr>
                                  <w:r w:rsidRPr="00064CD4">
                                    <w:rPr>
                                      <w:rFonts w:ascii="Arial" w:hAnsi="Arial" w:cs="Arial"/>
                                      <w:sz w:val="20"/>
                                      <w:szCs w:val="20"/>
                                      <w:highlight w:val="yellow"/>
                                    </w:rPr>
                                    <w:t>Prime</w:t>
                                  </w:r>
                                  <w:r w:rsidRPr="00064CD4">
                                    <w:rPr>
                                      <w:rFonts w:ascii="Arial" w:hAnsi="Arial" w:cs="Arial"/>
                                      <w:sz w:val="20"/>
                                      <w:szCs w:val="20"/>
                                    </w:rPr>
                                    <w:t xml:space="preserve"> </w:t>
                                  </w:r>
                                  <w:r w:rsidRPr="00064CD4">
                                    <w:rPr>
                                      <w:rFonts w:ascii="Arial" w:hAnsi="Arial" w:cs="Arial"/>
                                      <w:sz w:val="20"/>
                                      <w:szCs w:val="20"/>
                                      <w:highlight w:val="yellow"/>
                                    </w:rPr>
                                    <w:t>Meridian</w:t>
                                  </w:r>
                                  <w:r>
                                    <w:rPr>
                                      <w:rFonts w:ascii="Arial" w:hAnsi="Arial" w:cs="Arial"/>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1" type="#_x0000_t202" style="position:absolute;margin-left:119.9pt;margin-top:3.95pt;width:118.05pt;height:46.9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" strokecolor="white">
                      <v:textbox>
                        <w:txbxContent>
                          <w:p w:rsidR="00254F03" w:rsidRPr="00720E9A" w:rsidRDefault="00254F03" w:rsidP="002D7B98">
                            <w:pPr>
                              <w:numPr>
                                <w:ilvl w:val="0"/>
                                <w:numId w:val="30"/>
                              </w:numPr>
                              <w:spacing w:after="0" w:line="240" w:lineRule="auto"/>
                              <w:rPr>
                                <w:rFonts w:ascii="Arial" w:hAnsi="Arial" w:cs="Arial"/>
                                <w:sz w:val="20"/>
                                <w:szCs w:val="20"/>
                                <w:highlight w:val="yellow"/>
                              </w:rPr>
                            </w:pPr>
                            <w:r w:rsidRPr="00720E9A">
                              <w:rPr>
                                <w:rFonts w:ascii="Arial" w:hAnsi="Arial" w:cs="Arial"/>
                                <w:sz w:val="20"/>
                                <w:szCs w:val="20"/>
                                <w:highlight w:val="yellow"/>
                              </w:rPr>
                              <w:t>North Pole;</w:t>
                            </w:r>
                          </w:p>
                          <w:p w:rsidR="00254F03" w:rsidRPr="00064CD4" w:rsidRDefault="00254F03" w:rsidP="002D7B98">
                            <w:pPr>
                              <w:numPr>
                                <w:ilvl w:val="0"/>
                                <w:numId w:val="30"/>
                              </w:numPr>
                              <w:spacing w:after="0" w:line="240" w:lineRule="auto"/>
                              <w:rPr>
                                <w:rFonts w:ascii="Arial" w:hAnsi="Arial" w:cs="Arial"/>
                                <w:sz w:val="20"/>
                                <w:szCs w:val="20"/>
                              </w:rPr>
                            </w:pPr>
                            <w:r w:rsidRPr="00720E9A">
                              <w:rPr>
                                <w:rFonts w:ascii="Arial" w:hAnsi="Arial" w:cs="Arial"/>
                                <w:sz w:val="20"/>
                                <w:szCs w:val="20"/>
                                <w:highlight w:val="yellow"/>
                              </w:rPr>
                              <w:t>South Pole;</w:t>
                            </w:r>
                            <w:r w:rsidRPr="00064CD4">
                              <w:rPr>
                                <w:rFonts w:ascii="Arial" w:hAnsi="Arial" w:cs="Arial"/>
                                <w:sz w:val="20"/>
                                <w:szCs w:val="20"/>
                              </w:rPr>
                              <w:t xml:space="preserve"> and</w:t>
                            </w:r>
                          </w:p>
                          <w:p w:rsidR="00254F03" w:rsidRPr="00064CD4" w:rsidRDefault="00254F03" w:rsidP="002D7B98">
                            <w:pPr>
                              <w:numPr>
                                <w:ilvl w:val="0"/>
                                <w:numId w:val="30"/>
                              </w:numPr>
                              <w:spacing w:after="0" w:line="240" w:lineRule="auto"/>
                              <w:rPr>
                                <w:rFonts w:ascii="Arial" w:hAnsi="Arial" w:cs="Arial"/>
                                <w:sz w:val="20"/>
                                <w:szCs w:val="20"/>
                              </w:rPr>
                            </w:pPr>
                            <w:r w:rsidRPr="00064CD4">
                              <w:rPr>
                                <w:rFonts w:ascii="Arial" w:hAnsi="Arial" w:cs="Arial"/>
                                <w:sz w:val="20"/>
                                <w:szCs w:val="20"/>
                                <w:highlight w:val="yellow"/>
                              </w:rPr>
                              <w:t>Prime</w:t>
                            </w:r>
                            <w:r w:rsidRPr="00064CD4">
                              <w:rPr>
                                <w:rFonts w:ascii="Arial" w:hAnsi="Arial" w:cs="Arial"/>
                                <w:sz w:val="20"/>
                                <w:szCs w:val="20"/>
                              </w:rPr>
                              <w:t xml:space="preserve"> </w:t>
                            </w:r>
                            <w:r w:rsidRPr="00064CD4">
                              <w:rPr>
                                <w:rFonts w:ascii="Arial" w:hAnsi="Arial" w:cs="Arial"/>
                                <w:sz w:val="20"/>
                                <w:szCs w:val="20"/>
                                <w:highlight w:val="yellow"/>
                              </w:rPr>
                              <w:t>Meridian</w:t>
                            </w:r>
                            <w:r>
                              <w:rPr>
                                <w:rFonts w:ascii="Arial" w:hAnsi="Arial" w:cs="Arial"/>
                                <w:sz w:val="20"/>
                                <w:szCs w:val="20"/>
                              </w:rPr>
                              <w:t>.</w:t>
                            </w:r>
                          </w:p>
                        </w:txbxContent>
                      </v:textbox>
                    </v:shape>
                  </w:pict>
                </mc:Fallback>
              </mc:AlternateContent>
            </w:r>
          </w:p>
          <w:p w:rsidR="002D7B98" w:rsidRPr="002D7B98" w:rsidRDefault="002D7B98" w:rsidP="002D7B98">
            <w:pPr>
              <w:pStyle w:val="Default"/>
              <w:rPr>
                <w:rFonts w:ascii="Arial" w:hAnsi="Arial" w:cs="Arial"/>
              </w:rPr>
            </w:pPr>
          </w:p>
          <w:p w:rsidR="002D7B98" w:rsidRPr="002D7B98" w:rsidRDefault="002D7B98" w:rsidP="002D7B98">
            <w:pPr>
              <w:pStyle w:val="Default"/>
              <w:rPr>
                <w:rFonts w:ascii="Arial" w:hAnsi="Arial" w:cs="Arial"/>
              </w:rPr>
            </w:pPr>
          </w:p>
          <w:p w:rsidR="002D7B98" w:rsidRPr="002D7B98" w:rsidRDefault="002D7B98" w:rsidP="002D7B98">
            <w:pPr>
              <w:pStyle w:val="Default"/>
              <w:rPr>
                <w:rFonts w:ascii="Arial" w:hAnsi="Arial" w:cs="Arial"/>
              </w:rPr>
            </w:pPr>
          </w:p>
          <w:p w:rsidR="002D7B98" w:rsidRPr="00F36D85" w:rsidRDefault="002D7B98" w:rsidP="002D7B98">
            <w:pPr>
              <w:pStyle w:val="Default"/>
              <w:rPr>
                <w:rFonts w:ascii="Arial" w:hAnsi="Arial" w:cs="Arial"/>
                <w:sz w:val="12"/>
                <w:szCs w:val="12"/>
              </w:rPr>
            </w:pPr>
          </w:p>
          <w:p w:rsidR="002D7B98" w:rsidRPr="002D7B98" w:rsidRDefault="002D7B98" w:rsidP="002D7B98">
            <w:pPr>
              <w:pStyle w:val="Default"/>
              <w:spacing w:before="240" w:after="60"/>
              <w:rPr>
                <w:rFonts w:ascii="Arial" w:hAnsi="Arial" w:cs="Arial"/>
                <w:b/>
                <w:bCs/>
              </w:rPr>
            </w:pPr>
            <w:r w:rsidRPr="002D7B98">
              <w:rPr>
                <w:rFonts w:ascii="Arial" w:hAnsi="Arial" w:cs="Arial"/>
                <w:b/>
                <w:bCs/>
              </w:rPr>
              <w:t xml:space="preserve">Expectations for Learning </w:t>
            </w:r>
          </w:p>
          <w:p w:rsidR="002D7B98" w:rsidRPr="00F06CE8" w:rsidRDefault="002D7B98" w:rsidP="002D7B98">
            <w:pPr>
              <w:pStyle w:val="Default"/>
              <w:rPr>
                <w:rFonts w:ascii="Arial" w:hAnsi="Arial" w:cs="Arial"/>
                <w:b/>
                <w:color w:val="00B050"/>
              </w:rPr>
            </w:pPr>
            <w:r w:rsidRPr="002D7B98">
              <w:rPr>
                <w:rFonts w:ascii="Arial" w:hAnsi="Arial" w:cs="Arial"/>
                <w:b/>
                <w:noProof/>
                <w:color w:val="0000FF"/>
              </w:rPr>
              <w:t>Use</w:t>
            </w:r>
            <w:r w:rsidRPr="002D7B98">
              <w:rPr>
                <w:rFonts w:ascii="Arial" w:hAnsi="Arial" w:cs="Arial"/>
              </w:rPr>
              <w:t xml:space="preserve"> location to </w:t>
            </w:r>
            <w:r w:rsidRPr="002D7B98">
              <w:rPr>
                <w:rFonts w:ascii="Arial" w:hAnsi="Arial" w:cs="Arial"/>
                <w:b/>
                <w:noProof/>
                <w:color w:val="0000FF"/>
              </w:rPr>
              <w:t>make</w:t>
            </w:r>
            <w:r w:rsidRPr="002D7B98">
              <w:rPr>
                <w:rFonts w:ascii="Arial" w:hAnsi="Arial" w:cs="Arial"/>
                <w:b/>
                <w:noProof/>
                <w:color w:val="0000FF"/>
                <w:u w:val="single"/>
              </w:rPr>
              <w:t xml:space="preserve"> </w:t>
            </w:r>
            <w:r w:rsidRPr="002D7B98">
              <w:rPr>
                <w:rFonts w:ascii="Arial" w:hAnsi="Arial" w:cs="Arial"/>
                <w:b/>
                <w:noProof/>
                <w:color w:val="0000FF"/>
              </w:rPr>
              <w:t>generalizations</w:t>
            </w:r>
            <w:r w:rsidRPr="002D7B98">
              <w:rPr>
                <w:rFonts w:ascii="Arial" w:hAnsi="Arial" w:cs="Arial"/>
              </w:rPr>
              <w:t xml:space="preserve"> about </w:t>
            </w:r>
            <w:r w:rsidRPr="002D7B98">
              <w:rPr>
                <w:rFonts w:ascii="Arial" w:hAnsi="Arial" w:cs="Arial"/>
                <w:highlight w:val="yellow"/>
              </w:rPr>
              <w:t>climate</w:t>
            </w:r>
            <w:r w:rsidRPr="002D7B98">
              <w:rPr>
                <w:rFonts w:ascii="Arial" w:hAnsi="Arial" w:cs="Arial"/>
              </w:rPr>
              <w:t xml:space="preserve">. </w:t>
            </w:r>
            <w:r w:rsidR="00F06CE8" w:rsidRPr="006D1094">
              <w:rPr>
                <w:rFonts w:ascii="Arial" w:hAnsi="Arial" w:cs="Arial"/>
                <w:b/>
                <w:color w:val="00B050"/>
                <w:sz w:val="22"/>
                <w:szCs w:val="22"/>
              </w:rPr>
              <w:t>S</w:t>
            </w:r>
          </w:p>
          <w:p w:rsidR="002D7B98" w:rsidRPr="002D7B98" w:rsidRDefault="002D7B98" w:rsidP="002D7B98">
            <w:pPr>
              <w:pStyle w:val="Default"/>
              <w:rPr>
                <w:rFonts w:ascii="Arial" w:hAnsi="Arial" w:cs="Arial"/>
                <w:b/>
                <w:sz w:val="18"/>
                <w:szCs w:val="18"/>
              </w:rPr>
            </w:pPr>
            <w:r>
              <w:rPr>
                <w:rFonts w:ascii="Arial" w:hAnsi="Arial" w:cs="Arial"/>
                <w:sz w:val="18"/>
                <w:szCs w:val="18"/>
              </w:rPr>
              <w:t xml:space="preserve">                            </w:t>
            </w:r>
            <w:r w:rsidRPr="002D7B98">
              <w:rPr>
                <w:rFonts w:ascii="Arial" w:hAnsi="Arial" w:cs="Arial"/>
                <w:sz w:val="18"/>
                <w:szCs w:val="18"/>
              </w:rPr>
              <w:t>[higher level of processing] pc</w:t>
            </w:r>
          </w:p>
          <w:p w:rsidR="002D7B98" w:rsidRDefault="002D7B98" w:rsidP="006E4E13">
            <w:pPr>
              <w:spacing w:after="0" w:line="240" w:lineRule="auto"/>
              <w:rPr>
                <w:rFonts w:ascii="Arial" w:hAnsi="Arial" w:cs="Arial"/>
                <w:sz w:val="20"/>
                <w:szCs w:val="20"/>
              </w:rPr>
            </w:pPr>
          </w:p>
        </w:tc>
        <w:tc>
          <w:tcPr>
            <w:tcW w:w="7164" w:type="dxa"/>
          </w:tcPr>
          <w:p w:rsidR="002D7B98" w:rsidRDefault="002D7B98" w:rsidP="006E4E13">
            <w:pPr>
              <w:spacing w:after="0" w:line="240" w:lineRule="auto"/>
              <w:rPr>
                <w:rFonts w:ascii="Arial" w:hAnsi="Arial" w:cs="Arial"/>
                <w:sz w:val="20"/>
                <w:szCs w:val="20"/>
              </w:rPr>
            </w:pPr>
          </w:p>
          <w:p w:rsidR="00720E9A" w:rsidRDefault="00720E9A" w:rsidP="006E4E13">
            <w:pPr>
              <w:spacing w:after="0" w:line="240" w:lineRule="auto"/>
              <w:rPr>
                <w:rFonts w:ascii="Arial" w:hAnsi="Arial" w:cs="Arial"/>
                <w:sz w:val="20"/>
                <w:szCs w:val="20"/>
              </w:rPr>
            </w:pPr>
          </w:p>
          <w:p w:rsidR="009F6A4E" w:rsidRPr="006B13DD" w:rsidRDefault="009F6A4E" w:rsidP="009F6A4E">
            <w:pPr>
              <w:pStyle w:val="Default"/>
              <w:rPr>
                <w:sz w:val="18"/>
                <w:szCs w:val="18"/>
              </w:rPr>
            </w:pPr>
            <w:r w:rsidRPr="006A21A9">
              <w:rPr>
                <w:rFonts w:ascii="Arial" w:hAnsi="Arial" w:cs="Arial"/>
                <w:bCs/>
                <w:iCs/>
                <w:sz w:val="18"/>
                <w:szCs w:val="18"/>
              </w:rPr>
              <w:t>[</w:t>
            </w:r>
            <w:r w:rsidR="006A21A9">
              <w:rPr>
                <w:rFonts w:ascii="Arial" w:hAnsi="Arial" w:cs="Arial"/>
                <w:b/>
                <w:bCs/>
                <w:iCs/>
                <w:sz w:val="22"/>
                <w:szCs w:val="22"/>
                <w:vertAlign w:val="superscript"/>
              </w:rPr>
              <w:t>1</w:t>
            </w:r>
            <w:r w:rsidRPr="006B13DD">
              <w:rPr>
                <w:b/>
                <w:bCs/>
                <w:iCs/>
                <w:sz w:val="18"/>
                <w:szCs w:val="18"/>
              </w:rPr>
              <w:t>Generalization</w:t>
            </w:r>
            <w:r w:rsidRPr="006B13DD">
              <w:rPr>
                <w:bCs/>
                <w:iCs/>
                <w:sz w:val="18"/>
                <w:szCs w:val="18"/>
              </w:rPr>
              <w:t xml:space="preserve">:  </w:t>
            </w:r>
            <w:r w:rsidRPr="006B13DD">
              <w:rPr>
                <w:sz w:val="18"/>
                <w:szCs w:val="18"/>
              </w:rPr>
              <w:t>a principle, statement, or idea having general application;</w:t>
            </w:r>
          </w:p>
          <w:p w:rsidR="009F6A4E" w:rsidRDefault="009F6A4E" w:rsidP="009F6A4E">
            <w:pPr>
              <w:spacing w:after="0" w:line="240" w:lineRule="auto"/>
              <w:rPr>
                <w:rFonts w:ascii="Arial" w:hAnsi="Arial" w:cs="Arial"/>
                <w:sz w:val="20"/>
                <w:szCs w:val="20"/>
              </w:rPr>
            </w:pPr>
            <w:r w:rsidRPr="006B13DD">
              <w:rPr>
                <w:rFonts w:ascii="Arial" w:hAnsi="Arial"/>
                <w:sz w:val="18"/>
                <w:szCs w:val="18"/>
              </w:rPr>
              <w:t>a restatement of ideas into a broad idea/principle or an Enduring Understanding] pc</w:t>
            </w:r>
          </w:p>
        </w:tc>
      </w:tr>
    </w:tbl>
    <w:p w:rsidR="006E4E13" w:rsidRDefault="006E4E13" w:rsidP="006E4E13">
      <w:pPr>
        <w:spacing w:after="0" w:line="240" w:lineRule="auto"/>
        <w:rPr>
          <w:rFonts w:ascii="Arial" w:hAnsi="Arial" w:cs="Arial"/>
          <w:sz w:val="20"/>
          <w:szCs w:val="20"/>
        </w:rPr>
      </w:pPr>
    </w:p>
    <w:p w:rsidR="006E4E13" w:rsidRPr="00C62675" w:rsidRDefault="006E4E13" w:rsidP="00742F92">
      <w:pPr>
        <w:tabs>
          <w:tab w:val="left" w:pos="720"/>
        </w:tabs>
        <w:spacing w:after="0"/>
        <w:rPr>
          <w:rFonts w:ascii="Arial" w:hAnsi="Arial" w:cs="Arial"/>
          <w:b/>
          <w:bCs/>
          <w:iCs/>
          <w:sz w:val="20"/>
          <w:szCs w:val="20"/>
        </w:rPr>
      </w:pPr>
      <w:r>
        <w:rPr>
          <w:rFonts w:ascii="Arial" w:hAnsi="Arial" w:cs="Arial"/>
          <w:b/>
          <w:sz w:val="20"/>
          <w:szCs w:val="20"/>
        </w:rPr>
        <w:t>5</w:t>
      </w:r>
      <w:r w:rsidR="00821699">
        <w:rPr>
          <w:rFonts w:ascii="Arial" w:hAnsi="Arial" w:cs="Arial"/>
          <w:b/>
          <w:sz w:val="20"/>
          <w:szCs w:val="20"/>
        </w:rPr>
        <w:t>.</w:t>
      </w:r>
      <w:r w:rsidR="00F84528">
        <w:rPr>
          <w:rFonts w:ascii="Arial" w:hAnsi="Arial" w:cs="Arial"/>
          <w:b/>
          <w:sz w:val="20"/>
          <w:szCs w:val="20"/>
        </w:rPr>
        <w:t xml:space="preserve"> </w:t>
      </w:r>
      <w:r w:rsidR="00742F92">
        <w:rPr>
          <w:rFonts w:ascii="Arial" w:hAnsi="Arial" w:cs="Arial"/>
          <w:b/>
          <w:sz w:val="20"/>
          <w:szCs w:val="20"/>
        </w:rPr>
        <w:t xml:space="preserve"> </w:t>
      </w:r>
      <w:r w:rsidRPr="002D7B98">
        <w:rPr>
          <w:rFonts w:ascii="Arial" w:hAnsi="Arial" w:cs="Arial"/>
          <w:b/>
          <w:bCs/>
          <w:iCs/>
          <w:sz w:val="20"/>
          <w:szCs w:val="20"/>
        </w:rPr>
        <w:t xml:space="preserve">Latitude and longitude can be used to </w:t>
      </w:r>
      <w:r w:rsidRPr="002D7B98">
        <w:rPr>
          <w:rFonts w:ascii="Arial" w:hAnsi="Arial" w:cs="Arial"/>
          <w:b/>
          <w:noProof/>
          <w:sz w:val="20"/>
          <w:szCs w:val="20"/>
        </w:rPr>
        <w:t>make observations</w:t>
      </w:r>
      <w:r w:rsidRPr="002D7B98">
        <w:rPr>
          <w:rFonts w:ascii="Arial" w:hAnsi="Arial" w:cs="Arial"/>
          <w:b/>
          <w:bCs/>
          <w:iCs/>
          <w:sz w:val="20"/>
          <w:szCs w:val="20"/>
        </w:rPr>
        <w:t xml:space="preserve"> about location and </w:t>
      </w:r>
      <w:r w:rsidRPr="002D7B98">
        <w:rPr>
          <w:rFonts w:ascii="Arial" w:hAnsi="Arial" w:cs="Arial"/>
          <w:b/>
          <w:noProof/>
          <w:sz w:val="20"/>
          <w:szCs w:val="20"/>
        </w:rPr>
        <w:t>generalizations</w:t>
      </w:r>
      <w:r w:rsidRPr="002D7B98">
        <w:rPr>
          <w:rFonts w:ascii="Arial" w:hAnsi="Arial" w:cs="Arial"/>
          <w:b/>
          <w:bCs/>
          <w:iCs/>
          <w:sz w:val="20"/>
          <w:szCs w:val="20"/>
        </w:rPr>
        <w:t xml:space="preserve"> about climate.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0"/>
        <w:gridCol w:w="10392"/>
      </w:tblGrid>
      <w:tr w:rsidR="006E4E13" w:rsidRPr="00796AA1" w:rsidTr="00F45920">
        <w:trPr>
          <w:trHeight w:val="3401"/>
        </w:trPr>
        <w:tc>
          <w:tcPr>
            <w:tcW w:w="3798" w:type="dxa"/>
            <w:shd w:val="clear" w:color="auto" w:fill="auto"/>
          </w:tcPr>
          <w:p w:rsidR="006E4E13" w:rsidRPr="00796AA1" w:rsidRDefault="006E4E13" w:rsidP="00E10DBD">
            <w:pPr>
              <w:spacing w:after="0" w:line="240" w:lineRule="auto"/>
              <w:rPr>
                <w:rFonts w:ascii="Arial" w:hAnsi="Arial" w:cs="Arial"/>
                <w:sz w:val="20"/>
                <w:szCs w:val="20"/>
              </w:rPr>
            </w:pPr>
            <w:r w:rsidRPr="00796AA1">
              <w:rPr>
                <w:rFonts w:ascii="Arial" w:hAnsi="Arial" w:cs="Arial"/>
                <w:b/>
                <w:sz w:val="20"/>
                <w:szCs w:val="20"/>
              </w:rPr>
              <w:t>Vocabulary</w:t>
            </w:r>
          </w:p>
          <w:p w:rsidR="006E4E13" w:rsidRDefault="006E4E13" w:rsidP="00E10DBD">
            <w:pPr>
              <w:numPr>
                <w:ilvl w:val="0"/>
                <w:numId w:val="18"/>
              </w:numPr>
              <w:spacing w:after="0" w:line="240" w:lineRule="auto"/>
              <w:rPr>
                <w:rFonts w:ascii="Arial" w:hAnsi="Arial" w:cs="Arial"/>
                <w:sz w:val="20"/>
                <w:szCs w:val="20"/>
              </w:rPr>
            </w:pPr>
            <w:r w:rsidRPr="00F975C7">
              <w:rPr>
                <w:rFonts w:ascii="Arial" w:hAnsi="Arial" w:cs="Arial"/>
                <w:sz w:val="20"/>
                <w:szCs w:val="20"/>
              </w:rPr>
              <w:t xml:space="preserve">Latitude      </w:t>
            </w:r>
          </w:p>
          <w:p w:rsidR="006E4E13" w:rsidRPr="00F975C7" w:rsidRDefault="006E4E13" w:rsidP="00E10DBD">
            <w:pPr>
              <w:numPr>
                <w:ilvl w:val="0"/>
                <w:numId w:val="18"/>
              </w:numPr>
              <w:spacing w:after="0" w:line="240" w:lineRule="auto"/>
              <w:rPr>
                <w:rFonts w:ascii="Arial" w:hAnsi="Arial" w:cs="Arial"/>
                <w:sz w:val="20"/>
                <w:szCs w:val="20"/>
              </w:rPr>
            </w:pPr>
            <w:r w:rsidRPr="00F975C7">
              <w:rPr>
                <w:rFonts w:ascii="Arial" w:hAnsi="Arial" w:cs="Arial"/>
                <w:sz w:val="20"/>
                <w:szCs w:val="20"/>
              </w:rPr>
              <w:t>Longitude</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 xml:space="preserve">Climate </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Relative location</w:t>
            </w:r>
            <w:r w:rsidR="00F06CE8">
              <w:rPr>
                <w:rFonts w:ascii="Arial" w:hAnsi="Arial" w:cs="Arial"/>
                <w:sz w:val="20"/>
                <w:szCs w:val="20"/>
              </w:rPr>
              <w:t xml:space="preserve"> – absolute location</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 xml:space="preserve">Prime </w:t>
            </w:r>
            <w:r>
              <w:rPr>
                <w:rFonts w:ascii="Arial" w:hAnsi="Arial" w:cs="Arial"/>
                <w:sz w:val="20"/>
                <w:szCs w:val="20"/>
              </w:rPr>
              <w:t>M</w:t>
            </w:r>
            <w:r w:rsidRPr="00796AA1">
              <w:rPr>
                <w:rFonts w:ascii="Arial" w:hAnsi="Arial" w:cs="Arial"/>
                <w:sz w:val="20"/>
                <w:szCs w:val="20"/>
              </w:rPr>
              <w:t>eridian</w:t>
            </w:r>
          </w:p>
          <w:p w:rsidR="006E4E13"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Equator – parallels</w:t>
            </w:r>
          </w:p>
          <w:p w:rsidR="006E4E13" w:rsidRDefault="006E4E13" w:rsidP="00E10DBD">
            <w:pPr>
              <w:numPr>
                <w:ilvl w:val="0"/>
                <w:numId w:val="18"/>
              </w:numPr>
              <w:spacing w:after="0" w:line="240" w:lineRule="auto"/>
              <w:rPr>
                <w:rFonts w:ascii="Arial" w:hAnsi="Arial" w:cs="Arial"/>
                <w:sz w:val="20"/>
                <w:szCs w:val="20"/>
              </w:rPr>
            </w:pPr>
            <w:r>
              <w:rPr>
                <w:rFonts w:ascii="Arial" w:hAnsi="Arial" w:cs="Arial"/>
                <w:sz w:val="20"/>
                <w:szCs w:val="20"/>
              </w:rPr>
              <w:t>Arctic Circle</w:t>
            </w:r>
          </w:p>
          <w:p w:rsidR="006E4E13" w:rsidRDefault="006E4E13" w:rsidP="00E10DBD">
            <w:pPr>
              <w:numPr>
                <w:ilvl w:val="0"/>
                <w:numId w:val="18"/>
              </w:numPr>
              <w:spacing w:after="0" w:line="240" w:lineRule="auto"/>
              <w:rPr>
                <w:rFonts w:ascii="Arial" w:hAnsi="Arial" w:cs="Arial"/>
                <w:sz w:val="20"/>
                <w:szCs w:val="20"/>
              </w:rPr>
            </w:pPr>
            <w:r>
              <w:rPr>
                <w:rFonts w:ascii="Arial" w:hAnsi="Arial" w:cs="Arial"/>
                <w:sz w:val="20"/>
                <w:szCs w:val="20"/>
              </w:rPr>
              <w:t>Antarctic Circle</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Grid</w:t>
            </w:r>
            <w:r>
              <w:rPr>
                <w:rFonts w:ascii="Arial" w:hAnsi="Arial" w:cs="Arial"/>
                <w:sz w:val="20"/>
                <w:szCs w:val="20"/>
              </w:rPr>
              <w:t xml:space="preserve"> (absolute location)</w:t>
            </w:r>
            <w:r w:rsidRPr="00796AA1">
              <w:rPr>
                <w:rFonts w:ascii="Arial" w:hAnsi="Arial" w:cs="Arial"/>
                <w:sz w:val="20"/>
                <w:szCs w:val="20"/>
              </w:rPr>
              <w:t xml:space="preserve"> </w:t>
            </w:r>
          </w:p>
          <w:p w:rsidR="009D160E" w:rsidRDefault="006E4E13" w:rsidP="00721150">
            <w:pPr>
              <w:numPr>
                <w:ilvl w:val="0"/>
                <w:numId w:val="18"/>
              </w:numPr>
              <w:spacing w:after="0" w:line="240" w:lineRule="auto"/>
              <w:rPr>
                <w:rFonts w:ascii="Arial" w:hAnsi="Arial" w:cs="Arial"/>
                <w:sz w:val="20"/>
                <w:szCs w:val="20"/>
              </w:rPr>
            </w:pPr>
            <w:r w:rsidRPr="00796AA1">
              <w:rPr>
                <w:rFonts w:ascii="Arial" w:hAnsi="Arial" w:cs="Arial"/>
                <w:sz w:val="20"/>
                <w:szCs w:val="20"/>
              </w:rPr>
              <w:t xml:space="preserve">Atmospheric conditions </w:t>
            </w:r>
          </w:p>
          <w:p w:rsidR="006E4E13" w:rsidRPr="009D160E" w:rsidRDefault="006E4E13" w:rsidP="00721150">
            <w:pPr>
              <w:numPr>
                <w:ilvl w:val="0"/>
                <w:numId w:val="18"/>
              </w:numPr>
              <w:spacing w:after="0" w:line="240" w:lineRule="auto"/>
              <w:rPr>
                <w:rFonts w:ascii="Arial" w:hAnsi="Arial" w:cs="Arial"/>
                <w:sz w:val="20"/>
                <w:szCs w:val="20"/>
              </w:rPr>
            </w:pPr>
            <w:r w:rsidRPr="009D160E">
              <w:rPr>
                <w:rFonts w:ascii="Arial" w:hAnsi="Arial" w:cs="Arial"/>
                <w:sz w:val="20"/>
                <w:szCs w:val="20"/>
              </w:rPr>
              <w:t>Make observations [</w:t>
            </w:r>
            <w:r w:rsidRPr="009D160E">
              <w:rPr>
                <w:rFonts w:ascii="Arial" w:hAnsi="Arial" w:cs="Arial"/>
                <w:b/>
                <w:noProof/>
                <w:color w:val="0000FF"/>
                <w:sz w:val="20"/>
                <w:szCs w:val="20"/>
              </w:rPr>
              <w:t>process</w:t>
            </w:r>
            <w:r w:rsidRPr="009D160E">
              <w:rPr>
                <w:rFonts w:ascii="Arial" w:hAnsi="Arial" w:cs="Arial"/>
                <w:sz w:val="20"/>
                <w:szCs w:val="20"/>
              </w:rPr>
              <w:t>]</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Make generalizations [</w:t>
            </w:r>
            <w:r w:rsidRPr="00721150">
              <w:rPr>
                <w:rFonts w:ascii="Arial" w:hAnsi="Arial" w:cs="Arial"/>
                <w:b/>
                <w:noProof/>
                <w:color w:val="0000FF"/>
                <w:sz w:val="20"/>
                <w:szCs w:val="20"/>
              </w:rPr>
              <w:t>process</w:t>
            </w:r>
            <w:r w:rsidRPr="00742F92">
              <w:rPr>
                <w:rFonts w:ascii="Arial" w:hAnsi="Arial" w:cs="Arial"/>
                <w:noProof/>
                <w:sz w:val="20"/>
                <w:szCs w:val="20"/>
              </w:rPr>
              <w:t>]</w:t>
            </w:r>
          </w:p>
        </w:tc>
        <w:tc>
          <w:tcPr>
            <w:tcW w:w="10818" w:type="dxa"/>
            <w:shd w:val="clear" w:color="auto" w:fill="auto"/>
          </w:tcPr>
          <w:p w:rsidR="00742F92" w:rsidRDefault="006E4E13" w:rsidP="00E10DBD">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6E4E13" w:rsidRDefault="006E4E13" w:rsidP="00E10DBD">
            <w:pPr>
              <w:spacing w:after="0" w:line="240" w:lineRule="auto"/>
              <w:rPr>
                <w:rFonts w:ascii="Arial" w:hAnsi="Arial" w:cs="Arial"/>
                <w:sz w:val="20"/>
                <w:szCs w:val="20"/>
              </w:rPr>
            </w:pPr>
            <w:r w:rsidRPr="002861B3">
              <w:rPr>
                <w:rFonts w:ascii="Arial" w:hAnsi="Arial" w:cs="Arial"/>
                <w:sz w:val="20"/>
                <w:szCs w:val="20"/>
              </w:rPr>
              <w:t>In many cases these are</w:t>
            </w:r>
            <w:r>
              <w:rPr>
                <w:rFonts w:ascii="Arial" w:hAnsi="Arial" w:cs="Arial"/>
                <w:b/>
                <w:sz w:val="20"/>
                <w:szCs w:val="20"/>
              </w:rPr>
              <w:t xml:space="preserve"> </w:t>
            </w:r>
            <w:r>
              <w:rPr>
                <w:rFonts w:ascii="Arial" w:hAnsi="Arial" w:cs="Arial"/>
                <w:sz w:val="20"/>
                <w:szCs w:val="20"/>
              </w:rPr>
              <w:t>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define and locate longitude lines.</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define and locate latitude lines.</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define relative location.</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describe the prime meridian or meridian lines.</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 xml:space="preserve">I can describe the equator and parallels. </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explain how latitude and longitude are a grid pattern.</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identify the relative and absolute location of a place.</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apply major geographic imaginary lines to locate geographic points.</w:t>
            </w:r>
          </w:p>
          <w:p w:rsidR="006E4E13"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describe the impact of my community’s geographic location to our climate.</w:t>
            </w:r>
          </w:p>
          <w:p w:rsidR="006E4E13" w:rsidRDefault="006E4E13" w:rsidP="00E10DBD">
            <w:pPr>
              <w:numPr>
                <w:ilvl w:val="0"/>
                <w:numId w:val="18"/>
              </w:numPr>
              <w:spacing w:after="0" w:line="240" w:lineRule="auto"/>
              <w:rPr>
                <w:rFonts w:ascii="Arial" w:hAnsi="Arial" w:cs="Arial"/>
                <w:sz w:val="20"/>
                <w:szCs w:val="20"/>
              </w:rPr>
            </w:pPr>
            <w:r>
              <w:rPr>
                <w:rFonts w:ascii="Arial" w:hAnsi="Arial" w:cs="Arial"/>
                <w:sz w:val="20"/>
                <w:szCs w:val="20"/>
              </w:rPr>
              <w:t xml:space="preserve">I can define climate. </w:t>
            </w:r>
          </w:p>
          <w:p w:rsidR="00F45920" w:rsidRDefault="006E4E13" w:rsidP="00F45920">
            <w:pPr>
              <w:numPr>
                <w:ilvl w:val="0"/>
                <w:numId w:val="18"/>
              </w:numPr>
              <w:spacing w:after="0" w:line="240" w:lineRule="auto"/>
              <w:rPr>
                <w:rFonts w:ascii="Arial" w:hAnsi="Arial" w:cs="Arial"/>
                <w:sz w:val="20"/>
                <w:szCs w:val="20"/>
              </w:rPr>
            </w:pPr>
            <w:r>
              <w:rPr>
                <w:rFonts w:ascii="Arial" w:hAnsi="Arial" w:cs="Arial"/>
                <w:sz w:val="20"/>
                <w:szCs w:val="20"/>
              </w:rPr>
              <w:t xml:space="preserve">I can explain how climate is impacted by absolute location and elevation. </w:t>
            </w:r>
          </w:p>
          <w:p w:rsidR="006E4E13" w:rsidRDefault="006E4E13" w:rsidP="00F45920">
            <w:pPr>
              <w:numPr>
                <w:ilvl w:val="0"/>
                <w:numId w:val="18"/>
              </w:numPr>
              <w:spacing w:after="0" w:line="240" w:lineRule="auto"/>
              <w:rPr>
                <w:rFonts w:ascii="Arial" w:hAnsi="Arial" w:cs="Arial"/>
                <w:sz w:val="20"/>
                <w:szCs w:val="20"/>
              </w:rPr>
            </w:pPr>
            <w:r w:rsidRPr="00F45920">
              <w:rPr>
                <w:rFonts w:ascii="Arial" w:hAnsi="Arial" w:cs="Arial"/>
                <w:sz w:val="20"/>
                <w:szCs w:val="20"/>
              </w:rPr>
              <w:t xml:space="preserve">I can </w:t>
            </w:r>
            <w:r w:rsidR="009D160E" w:rsidRPr="00F45920">
              <w:rPr>
                <w:rFonts w:ascii="Arial" w:hAnsi="Arial" w:cs="Arial"/>
                <w:sz w:val="20"/>
                <w:szCs w:val="20"/>
              </w:rPr>
              <w:t>generalize</w:t>
            </w:r>
            <w:r w:rsidRPr="00F45920">
              <w:rPr>
                <w:rFonts w:ascii="Arial" w:hAnsi="Arial" w:cs="Arial"/>
                <w:sz w:val="20"/>
                <w:szCs w:val="20"/>
              </w:rPr>
              <w:t xml:space="preserve"> about a region’s climate based on its locations. </w:t>
            </w:r>
          </w:p>
          <w:p w:rsidR="007C4B70" w:rsidRPr="00F45920" w:rsidRDefault="007C4B70" w:rsidP="007C4B70">
            <w:pPr>
              <w:spacing w:after="0" w:line="240" w:lineRule="auto"/>
              <w:ind w:left="360"/>
              <w:rPr>
                <w:rFonts w:ascii="Arial" w:hAnsi="Arial" w:cs="Arial"/>
                <w:sz w:val="20"/>
                <w:szCs w:val="20"/>
              </w:rPr>
            </w:pPr>
          </w:p>
        </w:tc>
      </w:tr>
    </w:tbl>
    <w:p w:rsidR="006E4E13" w:rsidRPr="00796AA1" w:rsidRDefault="006E4E13" w:rsidP="006E4E1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6794"/>
      </w:tblGrid>
      <w:tr w:rsidR="006E4E13" w:rsidRPr="00796AA1" w:rsidTr="00742F92">
        <w:tc>
          <w:tcPr>
            <w:tcW w:w="7308" w:type="dxa"/>
          </w:tcPr>
          <w:p w:rsidR="006E4E13" w:rsidRPr="00796AA1" w:rsidRDefault="006E4E13" w:rsidP="00E10DBD">
            <w:pPr>
              <w:spacing w:after="0" w:line="240" w:lineRule="auto"/>
              <w:rPr>
                <w:rFonts w:ascii="Arial" w:hAnsi="Arial" w:cs="Arial"/>
                <w:sz w:val="20"/>
                <w:szCs w:val="20"/>
              </w:rPr>
            </w:pPr>
            <w:r>
              <w:rPr>
                <w:rFonts w:ascii="Arial" w:hAnsi="Arial" w:cs="Arial"/>
                <w:b/>
                <w:sz w:val="20"/>
                <w:szCs w:val="20"/>
              </w:rPr>
              <w:t>S</w:t>
            </w:r>
            <w:r w:rsidRPr="00796AA1">
              <w:rPr>
                <w:rFonts w:ascii="Arial" w:hAnsi="Arial" w:cs="Arial"/>
                <w:b/>
                <w:sz w:val="20"/>
                <w:szCs w:val="20"/>
              </w:rPr>
              <w:t>ESC Lessons and other Potential Resources</w:t>
            </w:r>
            <w:r>
              <w:rPr>
                <w:rFonts w:ascii="Arial" w:hAnsi="Arial" w:cs="Arial"/>
                <w:b/>
                <w:sz w:val="20"/>
                <w:szCs w:val="20"/>
              </w:rPr>
              <w:t xml:space="preserve">     </w:t>
            </w:r>
            <w:r w:rsidRPr="003540BF">
              <w:rPr>
                <w:rFonts w:ascii="Arial" w:hAnsi="Arial" w:cs="Arial"/>
                <w:bCs/>
                <w:iCs/>
                <w:color w:val="000000"/>
                <w:sz w:val="20"/>
                <w:szCs w:val="20"/>
              </w:rPr>
              <w:t>Ver. 3-2</w:t>
            </w:r>
            <w:r w:rsidRPr="003540BF">
              <w:rPr>
                <w:rFonts w:ascii="Arial" w:hAnsi="Arial" w:cs="Arial"/>
                <w:bCs/>
                <w:iCs/>
                <w:sz w:val="20"/>
                <w:szCs w:val="20"/>
              </w:rPr>
              <w:t>9</w:t>
            </w:r>
            <w:r w:rsidRPr="003540BF">
              <w:rPr>
                <w:rFonts w:ascii="Arial" w:hAnsi="Arial" w:cs="Arial"/>
                <w:bCs/>
                <w:iCs/>
                <w:color w:val="000000"/>
                <w:sz w:val="20"/>
                <w:szCs w:val="20"/>
              </w:rPr>
              <w:t>-19</w:t>
            </w:r>
          </w:p>
          <w:p w:rsidR="006E4E13" w:rsidRPr="007E641D" w:rsidRDefault="006E4E13" w:rsidP="00E10DBD">
            <w:pPr>
              <w:numPr>
                <w:ilvl w:val="0"/>
                <w:numId w:val="20"/>
              </w:numPr>
              <w:spacing w:after="0" w:line="240" w:lineRule="auto"/>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6E4E13" w:rsidRPr="00127A4E" w:rsidRDefault="006E4E13" w:rsidP="00E10DBD">
            <w:pPr>
              <w:numPr>
                <w:ilvl w:val="1"/>
                <w:numId w:val="20"/>
              </w:numPr>
              <w:spacing w:after="0" w:line="240" w:lineRule="auto"/>
              <w:rPr>
                <w:rFonts w:ascii="Arial" w:hAnsi="Arial" w:cs="Arial"/>
                <w:sz w:val="20"/>
                <w:szCs w:val="20"/>
              </w:rPr>
            </w:pPr>
            <w:r w:rsidRPr="00796AA1">
              <w:rPr>
                <w:rFonts w:ascii="Arial" w:hAnsi="Arial" w:cs="Arial"/>
                <w:sz w:val="20"/>
                <w:szCs w:val="20"/>
              </w:rPr>
              <w:t xml:space="preserve">Folder </w:t>
            </w:r>
            <w:r w:rsidRPr="00796AA1">
              <w:rPr>
                <w:rFonts w:ascii="Arial" w:hAnsi="Arial" w:cs="Arial"/>
                <w:b/>
                <w:sz w:val="20"/>
                <w:szCs w:val="20"/>
              </w:rPr>
              <w:t>02 Geography</w:t>
            </w:r>
            <w:r w:rsidRPr="00796AA1">
              <w:rPr>
                <w:rFonts w:ascii="Arial" w:hAnsi="Arial" w:cs="Arial"/>
                <w:sz w:val="20"/>
                <w:szCs w:val="20"/>
              </w:rPr>
              <w:t xml:space="preserve"> has lessons for Content Statement 5.</w:t>
            </w:r>
          </w:p>
        </w:tc>
        <w:tc>
          <w:tcPr>
            <w:tcW w:w="6794" w:type="dxa"/>
          </w:tcPr>
          <w:p w:rsidR="006E4E13" w:rsidRPr="00796AA1" w:rsidRDefault="006E4E13" w:rsidP="00E10DBD">
            <w:pPr>
              <w:spacing w:after="0" w:line="240" w:lineRule="auto"/>
              <w:rPr>
                <w:rFonts w:ascii="Arial" w:hAnsi="Arial" w:cs="Arial"/>
                <w:b/>
                <w:sz w:val="20"/>
                <w:szCs w:val="20"/>
              </w:rPr>
            </w:pPr>
            <w:r w:rsidRPr="00796AA1">
              <w:rPr>
                <w:rFonts w:ascii="Arial" w:hAnsi="Arial" w:cs="Arial"/>
                <w:b/>
                <w:sz w:val="20"/>
                <w:szCs w:val="20"/>
              </w:rPr>
              <w:t>District Resources and Teaching Suggestions</w:t>
            </w:r>
          </w:p>
          <w:p w:rsidR="006E4E13" w:rsidRPr="00796AA1" w:rsidRDefault="006E4E13" w:rsidP="00E10DBD">
            <w:pPr>
              <w:numPr>
                <w:ilvl w:val="0"/>
                <w:numId w:val="19"/>
              </w:numPr>
              <w:spacing w:after="0" w:line="240" w:lineRule="auto"/>
              <w:rPr>
                <w:rFonts w:ascii="Arial" w:hAnsi="Arial" w:cs="Arial"/>
                <w:sz w:val="20"/>
                <w:szCs w:val="20"/>
              </w:rPr>
            </w:pPr>
          </w:p>
          <w:p w:rsidR="006E4E13" w:rsidRPr="00796AA1" w:rsidRDefault="006E4E13" w:rsidP="00E10DBD">
            <w:pPr>
              <w:spacing w:after="0" w:line="240" w:lineRule="auto"/>
              <w:rPr>
                <w:rFonts w:ascii="Arial" w:hAnsi="Arial" w:cs="Arial"/>
                <w:sz w:val="20"/>
                <w:szCs w:val="20"/>
              </w:rPr>
            </w:pPr>
          </w:p>
          <w:p w:rsidR="006E4E13" w:rsidRPr="00796AA1" w:rsidRDefault="006E4E13" w:rsidP="00E10DBD">
            <w:pPr>
              <w:rPr>
                <w:rFonts w:ascii="Arial" w:hAnsi="Arial" w:cs="Arial"/>
                <w:sz w:val="20"/>
                <w:szCs w:val="20"/>
              </w:rPr>
            </w:pPr>
          </w:p>
        </w:tc>
      </w:tr>
    </w:tbl>
    <w:p w:rsidR="006E4E13" w:rsidRPr="00291D79" w:rsidRDefault="006E4E13" w:rsidP="006E4E13">
      <w:pPr>
        <w:spacing w:after="0" w:line="240" w:lineRule="auto"/>
        <w:rPr>
          <w:rFonts w:ascii="Arial" w:hAnsi="Arial" w:cs="Arial"/>
          <w:sz w:val="4"/>
          <w:szCs w:val="4"/>
        </w:rPr>
      </w:pPr>
      <w:r w:rsidRPr="008246EE">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30"/>
        <w:gridCol w:w="6794"/>
      </w:tblGrid>
      <w:tr w:rsidR="006E4E13" w:rsidRPr="00206211" w:rsidTr="008F6D4A">
        <w:trPr>
          <w:trHeight w:val="377"/>
        </w:trPr>
        <w:tc>
          <w:tcPr>
            <w:tcW w:w="1278" w:type="dxa"/>
            <w:vAlign w:val="center"/>
          </w:tcPr>
          <w:p w:rsidR="006E4E13" w:rsidRPr="00206211" w:rsidRDefault="006E4E13" w:rsidP="00E10DBD">
            <w:pPr>
              <w:pStyle w:val="Default"/>
              <w:rPr>
                <w:sz w:val="20"/>
                <w:szCs w:val="20"/>
              </w:rPr>
            </w:pPr>
            <w:r w:rsidRPr="00206211">
              <w:rPr>
                <w:b/>
                <w:bCs/>
                <w:sz w:val="20"/>
                <w:szCs w:val="20"/>
              </w:rPr>
              <w:lastRenderedPageBreak/>
              <w:t xml:space="preserve">Theme </w:t>
            </w:r>
          </w:p>
        </w:tc>
        <w:tc>
          <w:tcPr>
            <w:tcW w:w="12824" w:type="dxa"/>
            <w:gridSpan w:val="2"/>
            <w:vAlign w:val="center"/>
          </w:tcPr>
          <w:p w:rsidR="006E4E13" w:rsidRPr="00206211" w:rsidRDefault="006E4E13" w:rsidP="00E10DBD">
            <w:pPr>
              <w:autoSpaceDE w:val="0"/>
              <w:autoSpaceDN w:val="0"/>
              <w:adjustRightInd w:val="0"/>
              <w:spacing w:after="0" w:line="240" w:lineRule="auto"/>
              <w:rPr>
                <w:rFonts w:ascii="Arial" w:hAnsi="Arial" w:cs="Arial"/>
                <w:color w:val="000000"/>
                <w:sz w:val="20"/>
                <w:szCs w:val="20"/>
              </w:rPr>
            </w:pPr>
            <w:r w:rsidRPr="00206211">
              <w:rPr>
                <w:rFonts w:ascii="Arial" w:hAnsi="Arial" w:cs="Arial"/>
                <w:b/>
                <w:bCs/>
                <w:i/>
                <w:iCs/>
                <w:color w:val="000000"/>
                <w:sz w:val="20"/>
                <w:szCs w:val="20"/>
              </w:rPr>
              <w:t xml:space="preserve">Regions and People of the </w:t>
            </w:r>
            <w:smartTag w:uri="urn:schemas-microsoft-com:office:smarttags" w:element="place">
              <w:r w:rsidRPr="00206211">
                <w:rPr>
                  <w:rFonts w:ascii="Arial" w:hAnsi="Arial" w:cs="Arial"/>
                  <w:b/>
                  <w:bCs/>
                  <w:i/>
                  <w:iCs/>
                  <w:color w:val="000000"/>
                  <w:sz w:val="20"/>
                  <w:szCs w:val="20"/>
                </w:rPr>
                <w:t>Western Hemisphere</w:t>
              </w:r>
            </w:smartTag>
            <w:r w:rsidRPr="00206211">
              <w:rPr>
                <w:rFonts w:ascii="Arial" w:hAnsi="Arial" w:cs="Arial"/>
                <w:b/>
                <w:bCs/>
                <w:i/>
                <w:iCs/>
                <w:color w:val="000000"/>
                <w:sz w:val="20"/>
                <w:szCs w:val="20"/>
              </w:rPr>
              <w:t xml:space="preserve"> </w:t>
            </w:r>
          </w:p>
        </w:tc>
      </w:tr>
      <w:tr w:rsidR="006E4E13" w:rsidRPr="00206211" w:rsidTr="008F6D4A">
        <w:trPr>
          <w:trHeight w:val="350"/>
        </w:trPr>
        <w:tc>
          <w:tcPr>
            <w:tcW w:w="1278"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2824" w:type="dxa"/>
            <w:gridSpan w:val="2"/>
            <w:vAlign w:val="center"/>
          </w:tcPr>
          <w:p w:rsidR="006E4E13" w:rsidRPr="00206211" w:rsidRDefault="006E4E13" w:rsidP="00E10DBD">
            <w:pPr>
              <w:pStyle w:val="Default"/>
              <w:rPr>
                <w:sz w:val="20"/>
                <w:szCs w:val="20"/>
              </w:rPr>
            </w:pPr>
            <w:r w:rsidRPr="00206211">
              <w:rPr>
                <w:b/>
                <w:bCs/>
                <w:i/>
                <w:iCs/>
                <w:sz w:val="20"/>
                <w:szCs w:val="20"/>
              </w:rPr>
              <w:t xml:space="preserve">Geography </w:t>
            </w:r>
          </w:p>
        </w:tc>
      </w:tr>
      <w:tr w:rsidR="006E4E13" w:rsidRPr="00206211" w:rsidTr="008F6D4A">
        <w:trPr>
          <w:trHeight w:val="1070"/>
        </w:trPr>
        <w:tc>
          <w:tcPr>
            <w:tcW w:w="1278"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2824" w:type="dxa"/>
            <w:gridSpan w:val="2"/>
          </w:tcPr>
          <w:p w:rsidR="006E4E13" w:rsidRPr="00206211" w:rsidRDefault="006E4E13" w:rsidP="00E10DBD">
            <w:pPr>
              <w:pStyle w:val="Default"/>
              <w:spacing w:before="60" w:after="60"/>
              <w:rPr>
                <w:b/>
                <w:bCs/>
                <w:i/>
                <w:iCs/>
                <w:sz w:val="20"/>
                <w:szCs w:val="20"/>
              </w:rPr>
            </w:pPr>
            <w:r w:rsidRPr="00206211">
              <w:rPr>
                <w:b/>
                <w:bCs/>
                <w:i/>
                <w:iCs/>
                <w:sz w:val="20"/>
                <w:szCs w:val="20"/>
              </w:rPr>
              <w:t xml:space="preserve">Places and Regions </w:t>
            </w:r>
          </w:p>
          <w:p w:rsidR="006E4E13" w:rsidRPr="00206211" w:rsidRDefault="006E4E13" w:rsidP="00E10DBD">
            <w:pPr>
              <w:pStyle w:val="Default"/>
              <w:rPr>
                <w:sz w:val="20"/>
                <w:szCs w:val="20"/>
              </w:rPr>
            </w:pPr>
            <w:r w:rsidRPr="00206211">
              <w:rPr>
                <w:sz w:val="20"/>
                <w:szCs w:val="20"/>
              </w:rPr>
              <w:t xml:space="preserve">A </w:t>
            </w:r>
            <w:r w:rsidRPr="00F8488F">
              <w:rPr>
                <w:b/>
                <w:color w:val="FF0000"/>
                <w:sz w:val="20"/>
                <w:szCs w:val="20"/>
              </w:rPr>
              <w:t>place</w:t>
            </w:r>
            <w:r w:rsidRPr="00206211">
              <w:rPr>
                <w:sz w:val="20"/>
                <w:szCs w:val="20"/>
              </w:rPr>
              <w:t xml:space="preserve"> </w:t>
            </w:r>
            <w:r w:rsidRPr="005D22F8">
              <w:rPr>
                <w:sz w:val="20"/>
                <w:szCs w:val="20"/>
                <w:u w:val="single"/>
              </w:rPr>
              <w:t>is a location having distinctive characteristics, which give it meaning and character and distinguish it from other locations</w:t>
            </w:r>
            <w:r w:rsidRPr="00206211">
              <w:rPr>
                <w:sz w:val="20"/>
                <w:szCs w:val="20"/>
              </w:rPr>
              <w:t xml:space="preserve">. A </w:t>
            </w:r>
            <w:r w:rsidRPr="002A528B">
              <w:rPr>
                <w:b/>
                <w:color w:val="FF0000"/>
                <w:sz w:val="20"/>
                <w:szCs w:val="20"/>
              </w:rPr>
              <w:t>region</w:t>
            </w:r>
            <w:r w:rsidRPr="00206211">
              <w:rPr>
                <w:sz w:val="20"/>
                <w:szCs w:val="20"/>
              </w:rPr>
              <w:t xml:space="preserve"> is an </w:t>
            </w:r>
            <w:r w:rsidRPr="002A528B">
              <w:rPr>
                <w:color w:val="auto"/>
                <w:sz w:val="20"/>
                <w:szCs w:val="20"/>
              </w:rPr>
              <w:t>area with one or more common characteristics</w:t>
            </w:r>
            <w:r w:rsidRPr="00206211">
              <w:rPr>
                <w:sz w:val="20"/>
                <w:szCs w:val="20"/>
              </w:rPr>
              <w:t xml:space="preserve">, which give it a measure of </w:t>
            </w:r>
            <w:r w:rsidRPr="00131074">
              <w:rPr>
                <w:b/>
                <w:color w:val="FF0000"/>
                <w:sz w:val="20"/>
                <w:szCs w:val="20"/>
              </w:rPr>
              <w:t>homogeneity</w:t>
            </w:r>
            <w:r w:rsidRPr="00206211">
              <w:rPr>
                <w:sz w:val="20"/>
                <w:szCs w:val="20"/>
              </w:rPr>
              <w:t xml:space="preserve"> and make it different from surrounding areas. Regions and places are human constructs. </w:t>
            </w:r>
            <w:r>
              <w:rPr>
                <w:sz w:val="20"/>
                <w:szCs w:val="20"/>
              </w:rPr>
              <w:t xml:space="preserve">                                            </w:t>
            </w:r>
            <w:r w:rsidRPr="00F36D85">
              <w:rPr>
                <w:sz w:val="18"/>
                <w:szCs w:val="18"/>
              </w:rPr>
              <w:t xml:space="preserve"> [composed of part – all of the same kind] pc</w:t>
            </w:r>
          </w:p>
        </w:tc>
      </w:tr>
      <w:tr w:rsidR="006E4E13" w:rsidRPr="00206211" w:rsidTr="008C7DB5">
        <w:trPr>
          <w:trHeight w:val="1115"/>
        </w:trPr>
        <w:tc>
          <w:tcPr>
            <w:tcW w:w="1278"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2824" w:type="dxa"/>
            <w:gridSpan w:val="2"/>
            <w:vAlign w:val="center"/>
          </w:tcPr>
          <w:p w:rsidR="00C04E5E" w:rsidRPr="00C04E5E" w:rsidRDefault="006E4E13" w:rsidP="00E10DBD">
            <w:pPr>
              <w:pStyle w:val="Default"/>
              <w:tabs>
                <w:tab w:val="left" w:pos="327"/>
              </w:tabs>
              <w:ind w:left="342" w:hanging="342"/>
              <w:rPr>
                <w:b/>
                <w:bCs/>
                <w:iCs/>
                <w:sz w:val="20"/>
                <w:szCs w:val="20"/>
              </w:rPr>
            </w:pPr>
            <w:r w:rsidRPr="00C04E5E">
              <w:rPr>
                <w:b/>
                <w:bCs/>
                <w:iCs/>
                <w:sz w:val="20"/>
                <w:szCs w:val="20"/>
              </w:rPr>
              <w:tab/>
            </w:r>
            <w:r w:rsidR="00C04E5E">
              <w:rPr>
                <w:b/>
                <w:bCs/>
                <w:iCs/>
                <w:sz w:val="20"/>
                <w:szCs w:val="20"/>
              </w:rPr>
              <w:t xml:space="preserve">                                                                                                                                       1              2               </w:t>
            </w:r>
            <w:r w:rsidR="00487DFC">
              <w:rPr>
                <w:b/>
                <w:bCs/>
                <w:iCs/>
                <w:sz w:val="20"/>
                <w:szCs w:val="20"/>
              </w:rPr>
              <w:t>3</w:t>
            </w:r>
            <w:r w:rsidR="00C04E5E">
              <w:rPr>
                <w:b/>
                <w:bCs/>
                <w:iCs/>
                <w:sz w:val="20"/>
                <w:szCs w:val="20"/>
              </w:rPr>
              <w:t xml:space="preserve">                       </w:t>
            </w:r>
            <w:r w:rsidR="00487DFC">
              <w:rPr>
                <w:b/>
                <w:bCs/>
                <w:iCs/>
                <w:sz w:val="20"/>
                <w:szCs w:val="20"/>
              </w:rPr>
              <w:t>4</w:t>
            </w:r>
            <w:r w:rsidR="00C04E5E">
              <w:rPr>
                <w:b/>
                <w:bCs/>
                <w:iCs/>
                <w:sz w:val="20"/>
                <w:szCs w:val="20"/>
              </w:rPr>
              <w:t xml:space="preserve">                 </w:t>
            </w:r>
          </w:p>
          <w:p w:rsidR="00D67A42" w:rsidRDefault="00C04E5E" w:rsidP="00D67A42">
            <w:pPr>
              <w:pStyle w:val="Default"/>
              <w:ind w:left="226" w:hanging="226"/>
              <w:rPr>
                <w:b/>
                <w:bCs/>
                <w:i/>
                <w:iCs/>
                <w:sz w:val="20"/>
                <w:szCs w:val="20"/>
              </w:rPr>
            </w:pPr>
            <w:r w:rsidRPr="00C04E5E">
              <w:rPr>
                <w:b/>
                <w:i/>
                <w:sz w:val="20"/>
                <w:szCs w:val="20"/>
              </w:rPr>
              <w:t xml:space="preserve">6. </w:t>
            </w:r>
            <w:r>
              <w:rPr>
                <w:b/>
                <w:i/>
                <w:sz w:val="20"/>
                <w:szCs w:val="20"/>
              </w:rPr>
              <w:t xml:space="preserve"> </w:t>
            </w:r>
            <w:r w:rsidR="006E4E13" w:rsidRPr="00FF3B73">
              <w:rPr>
                <w:b/>
                <w:i/>
                <w:sz w:val="20"/>
                <w:szCs w:val="20"/>
                <w:highlight w:val="yellow"/>
              </w:rPr>
              <w:t>Regions</w:t>
            </w:r>
            <w:r w:rsidR="006E4E13" w:rsidRPr="00FF3B73">
              <w:rPr>
                <w:b/>
                <w:bCs/>
                <w:i/>
                <w:iCs/>
                <w:sz w:val="20"/>
                <w:szCs w:val="20"/>
              </w:rPr>
              <w:t xml:space="preserve"> can be determined using </w:t>
            </w:r>
            <w:r w:rsidR="006E4E13" w:rsidRPr="004A01BF">
              <w:rPr>
                <w:b/>
                <w:bCs/>
                <w:i/>
                <w:iCs/>
                <w:sz w:val="20"/>
                <w:szCs w:val="20"/>
                <w:u w:val="single"/>
              </w:rPr>
              <w:t>data related</w:t>
            </w:r>
            <w:r w:rsidR="006E4E13" w:rsidRPr="006B22A3">
              <w:rPr>
                <w:b/>
                <w:bCs/>
                <w:i/>
                <w:iCs/>
                <w:sz w:val="20"/>
                <w:szCs w:val="20"/>
                <w:u w:val="single"/>
              </w:rPr>
              <w:t xml:space="preserve"> to</w:t>
            </w:r>
            <w:r w:rsidR="006E4E13" w:rsidRPr="00FF3B73">
              <w:rPr>
                <w:b/>
                <w:bCs/>
                <w:i/>
                <w:iCs/>
                <w:sz w:val="20"/>
                <w:szCs w:val="20"/>
              </w:rPr>
              <w:t xml:space="preserve"> various criteria including </w:t>
            </w:r>
            <w:r w:rsidR="006E4E13" w:rsidRPr="00FF3B73">
              <w:rPr>
                <w:b/>
                <w:bCs/>
                <w:i/>
                <w:iCs/>
                <w:sz w:val="20"/>
                <w:szCs w:val="20"/>
                <w:highlight w:val="yellow"/>
              </w:rPr>
              <w:t>landform</w:t>
            </w:r>
            <w:r w:rsidR="006E4E13" w:rsidRPr="00FF3B73">
              <w:rPr>
                <w:b/>
                <w:bCs/>
                <w:i/>
                <w:iCs/>
                <w:sz w:val="20"/>
                <w:szCs w:val="20"/>
              </w:rPr>
              <w:t xml:space="preserve">, </w:t>
            </w:r>
            <w:r w:rsidR="006E4E13" w:rsidRPr="00FF3B73">
              <w:rPr>
                <w:b/>
                <w:bCs/>
                <w:i/>
                <w:iCs/>
                <w:sz w:val="20"/>
                <w:szCs w:val="20"/>
                <w:highlight w:val="yellow"/>
              </w:rPr>
              <w:t>climate</w:t>
            </w:r>
            <w:r w:rsidR="006E4E13" w:rsidRPr="00FF3B73">
              <w:rPr>
                <w:b/>
                <w:bCs/>
                <w:i/>
                <w:iCs/>
                <w:sz w:val="20"/>
                <w:szCs w:val="20"/>
              </w:rPr>
              <w:t xml:space="preserve">, </w:t>
            </w:r>
            <w:r w:rsidR="006E4E13" w:rsidRPr="00FF3B73">
              <w:rPr>
                <w:b/>
                <w:bCs/>
                <w:i/>
                <w:iCs/>
                <w:sz w:val="20"/>
                <w:szCs w:val="20"/>
                <w:highlight w:val="yellow"/>
              </w:rPr>
              <w:t>population</w:t>
            </w:r>
            <w:r w:rsidR="006E4E13" w:rsidRPr="00FF3B73">
              <w:rPr>
                <w:b/>
                <w:bCs/>
                <w:i/>
                <w:iCs/>
                <w:sz w:val="20"/>
                <w:szCs w:val="20"/>
              </w:rPr>
              <w:t xml:space="preserve">, and </w:t>
            </w:r>
            <w:r w:rsidR="006E4E13" w:rsidRPr="00FF3B73">
              <w:rPr>
                <w:b/>
                <w:bCs/>
                <w:i/>
                <w:iCs/>
                <w:sz w:val="20"/>
                <w:szCs w:val="20"/>
                <w:highlight w:val="yellow"/>
              </w:rPr>
              <w:t>cultural</w:t>
            </w:r>
            <w:r w:rsidR="006E4E13" w:rsidRPr="00FF3B73">
              <w:rPr>
                <w:b/>
                <w:bCs/>
                <w:i/>
                <w:iCs/>
                <w:sz w:val="20"/>
                <w:szCs w:val="20"/>
              </w:rPr>
              <w:t xml:space="preserve">, </w:t>
            </w:r>
            <w:r w:rsidR="00487DFC">
              <w:rPr>
                <w:b/>
                <w:bCs/>
                <w:i/>
                <w:iCs/>
                <w:sz w:val="20"/>
                <w:szCs w:val="20"/>
              </w:rPr>
              <w:t>and</w:t>
            </w:r>
            <w:r w:rsidR="00D67A42">
              <w:rPr>
                <w:b/>
                <w:bCs/>
                <w:i/>
                <w:iCs/>
                <w:sz w:val="20"/>
                <w:szCs w:val="20"/>
              </w:rPr>
              <w:t xml:space="preserve"> </w:t>
            </w:r>
          </w:p>
          <w:p w:rsidR="00D67A42" w:rsidRPr="00D67A42" w:rsidRDefault="00D67A42" w:rsidP="00D67A42">
            <w:pPr>
              <w:pStyle w:val="Default"/>
              <w:ind w:left="226" w:hanging="226"/>
              <w:rPr>
                <w:b/>
                <w:bCs/>
                <w:iCs/>
                <w:sz w:val="20"/>
                <w:szCs w:val="20"/>
              </w:rPr>
            </w:pPr>
            <w:r>
              <w:rPr>
                <w:bCs/>
                <w:i/>
                <w:iCs/>
                <w:sz w:val="20"/>
                <w:szCs w:val="20"/>
              </w:rPr>
              <w:t xml:space="preserve">             </w:t>
            </w:r>
            <w:r>
              <w:rPr>
                <w:b/>
                <w:bCs/>
                <w:iCs/>
                <w:sz w:val="20"/>
                <w:szCs w:val="20"/>
              </w:rPr>
              <w:t>5</w:t>
            </w:r>
          </w:p>
          <w:p w:rsidR="006E4E13" w:rsidRPr="00634025" w:rsidRDefault="00D67A42" w:rsidP="00D67A42">
            <w:pPr>
              <w:pStyle w:val="Default"/>
              <w:ind w:left="226" w:hanging="226"/>
              <w:rPr>
                <w:color w:val="FF0000"/>
                <w:sz w:val="20"/>
                <w:szCs w:val="20"/>
              </w:rPr>
            </w:pPr>
            <w:r>
              <w:rPr>
                <w:bCs/>
                <w:i/>
                <w:iCs/>
                <w:sz w:val="20"/>
                <w:szCs w:val="20"/>
              </w:rPr>
              <w:t xml:space="preserve">    </w:t>
            </w:r>
            <w:r w:rsidR="00C04E5E" w:rsidRPr="00F06CE8">
              <w:rPr>
                <w:b/>
                <w:bCs/>
                <w:i/>
                <w:iCs/>
                <w:sz w:val="20"/>
                <w:szCs w:val="20"/>
                <w:highlight w:val="yellow"/>
              </w:rPr>
              <w:t>economic</w:t>
            </w:r>
            <w:r w:rsidR="006E4E13" w:rsidRPr="007C4B70">
              <w:rPr>
                <w:b/>
                <w:bCs/>
                <w:i/>
                <w:iCs/>
                <w:sz w:val="20"/>
                <w:szCs w:val="20"/>
              </w:rPr>
              <w:t xml:space="preserve"> </w:t>
            </w:r>
            <w:r w:rsidR="006E4E13" w:rsidRPr="006B22A3">
              <w:rPr>
                <w:b/>
                <w:bCs/>
                <w:i/>
                <w:iCs/>
                <w:sz w:val="20"/>
                <w:szCs w:val="20"/>
                <w:u w:val="single"/>
              </w:rPr>
              <w:t>characteristics</w:t>
            </w:r>
            <w:r w:rsidR="006E4E13" w:rsidRPr="00FF3B73">
              <w:rPr>
                <w:b/>
                <w:bCs/>
                <w:i/>
                <w:iCs/>
                <w:sz w:val="20"/>
                <w:szCs w:val="20"/>
              </w:rPr>
              <w:t>.</w:t>
            </w:r>
            <w:r w:rsidR="006E4E13">
              <w:rPr>
                <w:b/>
                <w:bCs/>
                <w:i/>
                <w:iCs/>
                <w:sz w:val="20"/>
                <w:szCs w:val="20"/>
              </w:rPr>
              <w:t xml:space="preserve"> </w:t>
            </w:r>
            <w:r w:rsidR="00EA5934">
              <w:rPr>
                <w:b/>
                <w:bCs/>
                <w:iCs/>
                <w:sz w:val="20"/>
                <w:szCs w:val="20"/>
              </w:rPr>
              <w:t xml:space="preserve"> </w:t>
            </w:r>
            <w:r w:rsidR="00EA5934">
              <w:rPr>
                <w:b/>
                <w:bCs/>
                <w:iCs/>
                <w:color w:val="00B050"/>
                <w:sz w:val="22"/>
                <w:szCs w:val="22"/>
              </w:rPr>
              <w:t>S</w:t>
            </w:r>
            <w:r w:rsidR="006E4E13">
              <w:rPr>
                <w:b/>
                <w:bCs/>
                <w:i/>
                <w:iCs/>
                <w:sz w:val="20"/>
                <w:szCs w:val="20"/>
              </w:rPr>
              <w:t xml:space="preserve"> </w:t>
            </w:r>
            <w:r w:rsidR="006E4E13" w:rsidRPr="009C2566">
              <w:rPr>
                <w:bCs/>
                <w:iCs/>
                <w:sz w:val="18"/>
                <w:szCs w:val="18"/>
              </w:rPr>
              <w:t>[</w:t>
            </w:r>
            <w:r w:rsidR="006E4E13" w:rsidRPr="009D160E">
              <w:rPr>
                <w:bCs/>
                <w:iCs/>
                <w:sz w:val="18"/>
                <w:szCs w:val="18"/>
              </w:rPr>
              <w:t xml:space="preserve">Concepts </w:t>
            </w:r>
            <w:r w:rsidR="003A4B3D">
              <w:rPr>
                <w:bCs/>
                <w:iCs/>
                <w:sz w:val="18"/>
                <w:szCs w:val="18"/>
              </w:rPr>
              <w:t>are identical to</w:t>
            </w:r>
            <w:r w:rsidR="006E4E13" w:rsidRPr="009D160E">
              <w:rPr>
                <w:bCs/>
                <w:iCs/>
                <w:sz w:val="18"/>
                <w:szCs w:val="18"/>
              </w:rPr>
              <w:t xml:space="preserve"> </w:t>
            </w:r>
            <w:r w:rsidR="003A4B3D">
              <w:rPr>
                <w:bCs/>
                <w:iCs/>
                <w:sz w:val="18"/>
                <w:szCs w:val="18"/>
              </w:rPr>
              <w:t>6</w:t>
            </w:r>
            <w:r w:rsidR="006E4E13" w:rsidRPr="009D160E">
              <w:rPr>
                <w:bCs/>
                <w:iCs/>
                <w:sz w:val="18"/>
                <w:szCs w:val="18"/>
                <w:vertAlign w:val="superscript"/>
              </w:rPr>
              <w:t>th</w:t>
            </w:r>
            <w:r w:rsidR="006E4E13" w:rsidRPr="009D160E">
              <w:rPr>
                <w:bCs/>
                <w:iCs/>
                <w:sz w:val="18"/>
                <w:szCs w:val="18"/>
              </w:rPr>
              <w:t xml:space="preserve"> grad</w:t>
            </w:r>
            <w:r w:rsidR="00C04E5E">
              <w:rPr>
                <w:bCs/>
                <w:iCs/>
                <w:sz w:val="18"/>
                <w:szCs w:val="18"/>
              </w:rPr>
              <w:t>e and format] pc</w:t>
            </w:r>
            <w:r w:rsidR="006E4E13">
              <w:rPr>
                <w:bCs/>
                <w:iCs/>
                <w:sz w:val="18"/>
                <w:szCs w:val="18"/>
              </w:rPr>
              <w:t xml:space="preserve">    </w:t>
            </w:r>
          </w:p>
        </w:tc>
      </w:tr>
      <w:tr w:rsidR="006E4E13" w:rsidRPr="00206211" w:rsidTr="00176BF9">
        <w:trPr>
          <w:trHeight w:val="5975"/>
        </w:trPr>
        <w:tc>
          <w:tcPr>
            <w:tcW w:w="7308" w:type="dxa"/>
            <w:gridSpan w:val="2"/>
            <w:shd w:val="clear" w:color="auto" w:fill="auto"/>
          </w:tcPr>
          <w:p w:rsidR="006E4E13" w:rsidRPr="00206211" w:rsidRDefault="006E4E13" w:rsidP="00E10DBD">
            <w:pPr>
              <w:pStyle w:val="Default"/>
              <w:spacing w:before="60" w:after="80"/>
              <w:rPr>
                <w:b/>
                <w:bCs/>
                <w:sz w:val="20"/>
                <w:szCs w:val="20"/>
              </w:rPr>
            </w:pPr>
            <w:r w:rsidRPr="00206211">
              <w:rPr>
                <w:b/>
                <w:bCs/>
                <w:sz w:val="20"/>
                <w:szCs w:val="20"/>
              </w:rPr>
              <w:t xml:space="preserve">Content Elaborations </w:t>
            </w:r>
          </w:p>
          <w:p w:rsidR="006E4E13" w:rsidRPr="0029394E" w:rsidRDefault="006E4E13" w:rsidP="00E10DBD">
            <w:pPr>
              <w:pStyle w:val="Default"/>
              <w:spacing w:after="140"/>
              <w:rPr>
                <w:sz w:val="20"/>
                <w:szCs w:val="20"/>
              </w:rPr>
            </w:pPr>
            <w:r w:rsidRPr="00E72328">
              <w:rPr>
                <w:sz w:val="20"/>
                <w:szCs w:val="20"/>
                <w:highlight w:val="yellow"/>
              </w:rPr>
              <w:t xml:space="preserve">Regions </w:t>
            </w:r>
            <w:r w:rsidRPr="00206211">
              <w:rPr>
                <w:sz w:val="20"/>
                <w:szCs w:val="20"/>
              </w:rPr>
              <w:t xml:space="preserve">are human constructs used to identify and organize areas of Earth’s surface based upon shared characteristics. Regions can be determined based </w:t>
            </w:r>
            <w:r w:rsidRPr="0029394E">
              <w:rPr>
                <w:sz w:val="20"/>
                <w:szCs w:val="20"/>
              </w:rPr>
              <w:t xml:space="preserve">upon </w:t>
            </w:r>
            <w:r w:rsidRPr="0029394E">
              <w:rPr>
                <w:sz w:val="20"/>
                <w:szCs w:val="20"/>
                <w:u w:val="single"/>
              </w:rPr>
              <w:t>various criteria</w:t>
            </w:r>
            <w:r w:rsidRPr="0029394E">
              <w:rPr>
                <w:sz w:val="20"/>
                <w:szCs w:val="20"/>
              </w:rPr>
              <w:t xml:space="preserve">. </w:t>
            </w:r>
          </w:p>
          <w:p w:rsidR="0029394E" w:rsidRDefault="006E4E13" w:rsidP="0029394E">
            <w:pPr>
              <w:pStyle w:val="Default"/>
              <w:numPr>
                <w:ilvl w:val="0"/>
                <w:numId w:val="44"/>
              </w:numPr>
              <w:spacing w:after="140"/>
              <w:rPr>
                <w:sz w:val="20"/>
                <w:szCs w:val="20"/>
              </w:rPr>
            </w:pPr>
            <w:r w:rsidRPr="0029394E">
              <w:rPr>
                <w:sz w:val="20"/>
                <w:szCs w:val="20"/>
                <w:highlight w:val="yellow"/>
              </w:rPr>
              <w:t>Landform</w:t>
            </w:r>
            <w:r w:rsidRPr="0029394E">
              <w:rPr>
                <w:sz w:val="20"/>
                <w:szCs w:val="20"/>
              </w:rPr>
              <w:t xml:space="preserve"> refers to the shape, form</w:t>
            </w:r>
            <w:r w:rsidR="008C7DB5" w:rsidRPr="0029394E">
              <w:rPr>
                <w:sz w:val="20"/>
                <w:szCs w:val="20"/>
              </w:rPr>
              <w:t>,</w:t>
            </w:r>
            <w:r w:rsidRPr="0029394E">
              <w:rPr>
                <w:sz w:val="20"/>
                <w:szCs w:val="20"/>
              </w:rPr>
              <w:t xml:space="preserve"> or nature of physical features of </w:t>
            </w:r>
            <w:r w:rsidR="00624586" w:rsidRPr="0029394E">
              <w:rPr>
                <w:sz w:val="20"/>
                <w:szCs w:val="20"/>
              </w:rPr>
              <w:t>E</w:t>
            </w:r>
            <w:r w:rsidRPr="0029394E">
              <w:rPr>
                <w:sz w:val="20"/>
                <w:szCs w:val="20"/>
              </w:rPr>
              <w:t>arth’s surface</w:t>
            </w:r>
            <w:r w:rsidR="008C7DB5" w:rsidRPr="0029394E">
              <w:rPr>
                <w:sz w:val="20"/>
                <w:szCs w:val="20"/>
              </w:rPr>
              <w:t>,</w:t>
            </w:r>
            <w:r w:rsidRPr="0029394E">
              <w:rPr>
                <w:sz w:val="20"/>
                <w:szCs w:val="20"/>
              </w:rPr>
              <w:t xml:space="preserve"> including:</w:t>
            </w:r>
            <w:r w:rsidRPr="0029394E">
              <w:rPr>
                <w:b/>
                <w:sz w:val="20"/>
                <w:szCs w:val="20"/>
              </w:rPr>
              <w:t xml:space="preserve"> </w:t>
            </w:r>
            <w:r w:rsidRPr="0029394E">
              <w:rPr>
                <w:sz w:val="20"/>
                <w:szCs w:val="20"/>
              </w:rPr>
              <w:t xml:space="preserve">plains, hills, plateaus, </w:t>
            </w:r>
            <w:r w:rsidR="008C7DB5" w:rsidRPr="0029394E">
              <w:rPr>
                <w:sz w:val="20"/>
                <w:szCs w:val="20"/>
              </w:rPr>
              <w:t xml:space="preserve">and </w:t>
            </w:r>
            <w:r w:rsidRPr="0029394E">
              <w:rPr>
                <w:sz w:val="20"/>
                <w:szCs w:val="20"/>
              </w:rPr>
              <w:t>mountains.</w:t>
            </w:r>
          </w:p>
          <w:p w:rsidR="006E4E13" w:rsidRPr="0029394E" w:rsidRDefault="006E4E13" w:rsidP="0029394E">
            <w:pPr>
              <w:pStyle w:val="Default"/>
              <w:numPr>
                <w:ilvl w:val="0"/>
                <w:numId w:val="44"/>
              </w:numPr>
              <w:spacing w:after="140"/>
              <w:rPr>
                <w:sz w:val="20"/>
                <w:szCs w:val="20"/>
              </w:rPr>
            </w:pPr>
            <w:r w:rsidRPr="0029394E">
              <w:rPr>
                <w:color w:val="auto"/>
                <w:sz w:val="20"/>
                <w:szCs w:val="20"/>
                <w:highlight w:val="yellow"/>
              </w:rPr>
              <w:t>Climate</w:t>
            </w:r>
            <w:r w:rsidRPr="0029394E">
              <w:rPr>
                <w:color w:val="auto"/>
                <w:sz w:val="20"/>
                <w:szCs w:val="20"/>
              </w:rPr>
              <w:t xml:space="preserve"> </w:t>
            </w:r>
            <w:r w:rsidRPr="0029394E">
              <w:rPr>
                <w:sz w:val="20"/>
                <w:szCs w:val="20"/>
              </w:rPr>
              <w:t>includes long-term trends in weather elements and atmospheric conditions</w:t>
            </w:r>
            <w:r w:rsidR="00005199" w:rsidRPr="0029394E">
              <w:rPr>
                <w:sz w:val="20"/>
                <w:szCs w:val="20"/>
              </w:rPr>
              <w:t xml:space="preserve">, </w:t>
            </w:r>
            <w:r w:rsidRPr="0029394E">
              <w:rPr>
                <w:sz w:val="20"/>
                <w:szCs w:val="20"/>
              </w:rPr>
              <w:t xml:space="preserve">including </w:t>
            </w:r>
            <w:r w:rsidRPr="0029394E">
              <w:rPr>
                <w:sz w:val="20"/>
                <w:szCs w:val="20"/>
                <w:highlight w:val="yellow"/>
              </w:rPr>
              <w:t>average temperature</w:t>
            </w:r>
            <w:r w:rsidRPr="0029394E">
              <w:rPr>
                <w:sz w:val="20"/>
                <w:szCs w:val="20"/>
              </w:rPr>
              <w:t xml:space="preserve"> and </w:t>
            </w:r>
            <w:r w:rsidRPr="0029394E">
              <w:rPr>
                <w:sz w:val="20"/>
                <w:szCs w:val="20"/>
                <w:highlight w:val="yellow"/>
              </w:rPr>
              <w:t>average rainfall</w:t>
            </w:r>
            <w:r w:rsidRPr="0029394E">
              <w:rPr>
                <w:sz w:val="20"/>
                <w:szCs w:val="20"/>
              </w:rPr>
              <w:t>.</w:t>
            </w:r>
            <w:r w:rsidRPr="0029394E">
              <w:rPr>
                <w:sz w:val="20"/>
                <w:szCs w:val="20"/>
                <w:highlight w:val="yellow"/>
              </w:rPr>
              <w:t xml:space="preserve"> </w:t>
            </w:r>
          </w:p>
          <w:p w:rsidR="006E4E13" w:rsidRPr="0029394E" w:rsidRDefault="006E4E13" w:rsidP="0029394E">
            <w:pPr>
              <w:pStyle w:val="Default"/>
              <w:numPr>
                <w:ilvl w:val="0"/>
                <w:numId w:val="44"/>
              </w:numPr>
              <w:spacing w:after="140"/>
              <w:rPr>
                <w:sz w:val="20"/>
                <w:szCs w:val="20"/>
              </w:rPr>
            </w:pPr>
            <w:r w:rsidRPr="0029394E">
              <w:rPr>
                <w:color w:val="auto"/>
                <w:sz w:val="20"/>
                <w:szCs w:val="20"/>
                <w:highlight w:val="yellow"/>
              </w:rPr>
              <w:t>Population</w:t>
            </w:r>
            <w:r w:rsidRPr="0029394E">
              <w:rPr>
                <w:color w:val="auto"/>
                <w:sz w:val="20"/>
                <w:szCs w:val="20"/>
              </w:rPr>
              <w:t xml:space="preserve"> </w:t>
            </w:r>
            <w:r w:rsidRPr="0029394E">
              <w:rPr>
                <w:sz w:val="20"/>
                <w:szCs w:val="20"/>
              </w:rPr>
              <w:t>includes data about the people who live in a selected area</w:t>
            </w:r>
            <w:r w:rsidR="00005199" w:rsidRPr="0029394E">
              <w:rPr>
                <w:sz w:val="20"/>
                <w:szCs w:val="20"/>
              </w:rPr>
              <w:t>,</w:t>
            </w:r>
            <w:r w:rsidRPr="0029394E">
              <w:rPr>
                <w:sz w:val="20"/>
                <w:szCs w:val="20"/>
              </w:rPr>
              <w:t xml:space="preserve"> including</w:t>
            </w:r>
            <w:r w:rsidR="00005199" w:rsidRPr="0029394E">
              <w:rPr>
                <w:sz w:val="20"/>
                <w:szCs w:val="20"/>
              </w:rPr>
              <w:t>:</w:t>
            </w:r>
            <w:r w:rsidRPr="0029394E">
              <w:rPr>
                <w:sz w:val="20"/>
                <w:szCs w:val="20"/>
              </w:rPr>
              <w:t xml:space="preserve"> </w:t>
            </w:r>
            <w:r w:rsidRPr="0029394E">
              <w:rPr>
                <w:sz w:val="20"/>
                <w:szCs w:val="20"/>
                <w:highlight w:val="yellow"/>
              </w:rPr>
              <w:t>population density</w:t>
            </w:r>
            <w:r w:rsidR="00005199" w:rsidRPr="0029394E">
              <w:rPr>
                <w:sz w:val="20"/>
                <w:szCs w:val="20"/>
              </w:rPr>
              <w:t>;</w:t>
            </w:r>
            <w:r w:rsidRPr="0029394E">
              <w:rPr>
                <w:sz w:val="20"/>
                <w:szCs w:val="20"/>
              </w:rPr>
              <w:t xml:space="preserve"> </w:t>
            </w:r>
            <w:r w:rsidRPr="0029394E">
              <w:rPr>
                <w:b/>
                <w:color w:val="FF0000"/>
                <w:sz w:val="20"/>
                <w:szCs w:val="20"/>
              </w:rPr>
              <w:t>ethnicity</w:t>
            </w:r>
            <w:r w:rsidRPr="0029394E">
              <w:rPr>
                <w:color w:val="FF0000"/>
                <w:sz w:val="20"/>
                <w:szCs w:val="20"/>
              </w:rPr>
              <w:t xml:space="preserve"> </w:t>
            </w:r>
            <w:r w:rsidRPr="0029394E">
              <w:rPr>
                <w:sz w:val="20"/>
                <w:szCs w:val="20"/>
              </w:rPr>
              <w:t xml:space="preserve">and </w:t>
            </w:r>
            <w:r w:rsidRPr="0029394E">
              <w:rPr>
                <w:b/>
                <w:color w:val="FF0000"/>
                <w:sz w:val="20"/>
                <w:szCs w:val="20"/>
              </w:rPr>
              <w:t>cultural diversity</w:t>
            </w:r>
            <w:r w:rsidRPr="0029394E">
              <w:rPr>
                <w:sz w:val="20"/>
                <w:szCs w:val="20"/>
              </w:rPr>
              <w:t xml:space="preserve">; and </w:t>
            </w:r>
            <w:r w:rsidRPr="0029394E">
              <w:rPr>
                <w:sz w:val="20"/>
                <w:szCs w:val="20"/>
                <w:highlight w:val="yellow"/>
              </w:rPr>
              <w:t>birth rates</w:t>
            </w:r>
            <w:r w:rsidRPr="0029394E">
              <w:rPr>
                <w:sz w:val="20"/>
                <w:szCs w:val="20"/>
              </w:rPr>
              <w:t xml:space="preserve">. </w:t>
            </w:r>
          </w:p>
          <w:p w:rsidR="006E4E13" w:rsidRPr="0029394E" w:rsidRDefault="006E4E13" w:rsidP="0029394E">
            <w:pPr>
              <w:pStyle w:val="Default"/>
              <w:numPr>
                <w:ilvl w:val="0"/>
                <w:numId w:val="44"/>
              </w:numPr>
              <w:spacing w:after="140"/>
              <w:rPr>
                <w:sz w:val="20"/>
                <w:szCs w:val="20"/>
              </w:rPr>
            </w:pPr>
            <w:r w:rsidRPr="0029394E">
              <w:rPr>
                <w:sz w:val="20"/>
                <w:szCs w:val="20"/>
                <w:highlight w:val="yellow"/>
              </w:rPr>
              <w:t>Culture</w:t>
            </w:r>
            <w:r w:rsidRPr="0029394E">
              <w:rPr>
                <w:sz w:val="20"/>
                <w:szCs w:val="20"/>
              </w:rPr>
              <w:t xml:space="preserve"> is the learned behavior of people, includin</w:t>
            </w:r>
            <w:r w:rsidR="00005199" w:rsidRPr="0029394E">
              <w:rPr>
                <w:sz w:val="20"/>
                <w:szCs w:val="20"/>
              </w:rPr>
              <w:t>g belief systems and languages.</w:t>
            </w:r>
            <w:r w:rsidRPr="0029394E">
              <w:rPr>
                <w:sz w:val="20"/>
                <w:szCs w:val="20"/>
              </w:rPr>
              <w:t xml:space="preserve">  </w:t>
            </w:r>
            <w:r w:rsidRPr="0029394E">
              <w:rPr>
                <w:sz w:val="18"/>
                <w:szCs w:val="18"/>
              </w:rPr>
              <w:t>[religions] pc</w:t>
            </w:r>
          </w:p>
          <w:p w:rsidR="006E4E13" w:rsidRPr="007B376B" w:rsidRDefault="00B96DCE" w:rsidP="0029394E">
            <w:pPr>
              <w:pStyle w:val="Default"/>
              <w:numPr>
                <w:ilvl w:val="0"/>
                <w:numId w:val="44"/>
              </w:numPr>
              <w:spacing w:before="240" w:after="60"/>
              <w:rPr>
                <w:b/>
                <w:bCs/>
                <w:sz w:val="20"/>
                <w:szCs w:val="20"/>
              </w:rPr>
            </w:pPr>
            <w:r w:rsidRPr="0029394E">
              <w:rPr>
                <w:b/>
                <w:noProof/>
                <w:sz w:val="20"/>
                <w:szCs w:val="20"/>
              </w:rPr>
              <mc:AlternateContent>
                <mc:Choice Requires="wps">
                  <w:drawing>
                    <wp:anchor distT="0" distB="0" distL="114300" distR="114300" simplePos="0" relativeHeight="251695104" behindDoc="0" locked="0" layoutInCell="1" allowOverlap="1">
                      <wp:simplePos x="0" y="0"/>
                      <wp:positionH relativeFrom="column">
                        <wp:posOffset>3930650</wp:posOffset>
                      </wp:positionH>
                      <wp:positionV relativeFrom="paragraph">
                        <wp:posOffset>615315</wp:posOffset>
                      </wp:positionV>
                      <wp:extent cx="552450" cy="0"/>
                      <wp:effectExtent l="12065" t="59055" r="16510" b="55245"/>
                      <wp:wrapNone/>
                      <wp:docPr id="11"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43B2E4" id="Straight Arrow Connector 17" o:spid="_x0000_s1026" type="#_x0000_t32" style="position:absolute;margin-left:309.5pt;margin-top:48.45pt;width:43.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" strokecolor="black [3200]" strokeweight=".5pt">
                      <v:stroke endarrow="block" joinstyle="miter"/>
                    </v:shape>
                  </w:pict>
                </mc:Fallback>
              </mc:AlternateContent>
            </w:r>
            <w:r w:rsidR="006E4E13" w:rsidRPr="0029394E">
              <w:rPr>
                <w:sz w:val="20"/>
                <w:szCs w:val="20"/>
                <w:highlight w:val="yellow"/>
              </w:rPr>
              <w:t>Economics</w:t>
            </w:r>
            <w:r w:rsidR="006E4E13" w:rsidRPr="00206211">
              <w:rPr>
                <w:sz w:val="20"/>
                <w:szCs w:val="20"/>
              </w:rPr>
              <w:t xml:space="preserve"> refers to the set of principles by which a society decides and organizes the ownership, </w:t>
            </w:r>
            <w:r w:rsidR="006E4E13" w:rsidRPr="009F628B">
              <w:rPr>
                <w:sz w:val="20"/>
                <w:szCs w:val="20"/>
                <w:highlight w:val="yellow"/>
              </w:rPr>
              <w:t>allocation</w:t>
            </w:r>
            <w:r w:rsidR="006E4E13" w:rsidRPr="007B376B">
              <w:rPr>
                <w:color w:val="auto"/>
                <w:sz w:val="20"/>
                <w:szCs w:val="20"/>
              </w:rPr>
              <w:t xml:space="preserve"> and</w:t>
            </w:r>
            <w:r w:rsidR="006E4E13" w:rsidRPr="007B376B">
              <w:rPr>
                <w:sz w:val="20"/>
                <w:szCs w:val="20"/>
              </w:rPr>
              <w:t xml:space="preserve"> </w:t>
            </w:r>
            <w:r w:rsidR="006E4E13" w:rsidRPr="009F628B">
              <w:rPr>
                <w:sz w:val="20"/>
                <w:szCs w:val="20"/>
                <w:highlight w:val="yellow"/>
              </w:rPr>
              <w:t>use of resources</w:t>
            </w:r>
            <w:r w:rsidR="006E4E13" w:rsidRPr="00206211">
              <w:rPr>
                <w:sz w:val="20"/>
                <w:szCs w:val="20"/>
              </w:rPr>
              <w:t xml:space="preserve">. </w:t>
            </w:r>
            <w:r w:rsidR="006E4E13">
              <w:rPr>
                <w:sz w:val="20"/>
                <w:szCs w:val="20"/>
              </w:rPr>
              <w:t xml:space="preserve"> </w:t>
            </w:r>
            <w:r w:rsidR="006E4E13" w:rsidRPr="00206211">
              <w:rPr>
                <w:sz w:val="20"/>
                <w:szCs w:val="20"/>
              </w:rPr>
              <w:t>Economic characteristics include</w:t>
            </w:r>
            <w:r w:rsidR="00005199">
              <w:rPr>
                <w:sz w:val="20"/>
                <w:szCs w:val="20"/>
              </w:rPr>
              <w:t>:</w:t>
            </w:r>
            <w:r w:rsidR="006E4E13" w:rsidRPr="00206211">
              <w:rPr>
                <w:sz w:val="20"/>
                <w:szCs w:val="20"/>
              </w:rPr>
              <w:t xml:space="preserve"> </w:t>
            </w:r>
            <w:r w:rsidR="006E4E13" w:rsidRPr="00FF3B73">
              <w:rPr>
                <w:sz w:val="20"/>
                <w:szCs w:val="20"/>
                <w:highlight w:val="yellow"/>
              </w:rPr>
              <w:t>natural resources</w:t>
            </w:r>
            <w:r w:rsidR="00005199">
              <w:rPr>
                <w:sz w:val="20"/>
                <w:szCs w:val="20"/>
              </w:rPr>
              <w:t>;</w:t>
            </w:r>
            <w:r w:rsidR="006E4E13" w:rsidRPr="00206211">
              <w:rPr>
                <w:sz w:val="20"/>
                <w:szCs w:val="20"/>
              </w:rPr>
              <w:t xml:space="preserve"> agricultural products</w:t>
            </w:r>
            <w:r w:rsidR="00005199">
              <w:rPr>
                <w:sz w:val="20"/>
                <w:szCs w:val="20"/>
              </w:rPr>
              <w:t>;</w:t>
            </w:r>
            <w:r w:rsidR="006E4E13" w:rsidRPr="00206211">
              <w:rPr>
                <w:sz w:val="20"/>
                <w:szCs w:val="20"/>
              </w:rPr>
              <w:t xml:space="preserve"> and </w:t>
            </w:r>
            <w:r w:rsidR="006E4E13" w:rsidRPr="00E72328">
              <w:rPr>
                <w:sz w:val="20"/>
                <w:szCs w:val="20"/>
                <w:highlight w:val="yellow"/>
              </w:rPr>
              <w:t>levels of income</w:t>
            </w:r>
            <w:r w:rsidR="006E4E13" w:rsidRPr="007B376B">
              <w:rPr>
                <w:sz w:val="20"/>
                <w:szCs w:val="20"/>
              </w:rPr>
              <w:t xml:space="preserve">. </w:t>
            </w:r>
            <w:r w:rsidR="006E4E13" w:rsidRPr="002F149D">
              <w:rPr>
                <w:sz w:val="20"/>
                <w:szCs w:val="20"/>
                <w:highlight w:val="green"/>
              </w:rPr>
              <w:t xml:space="preserve">    </w:t>
            </w:r>
          </w:p>
          <w:p w:rsidR="00C04E5E" w:rsidRPr="00C04E5E" w:rsidRDefault="005F02C7" w:rsidP="00C04E5E">
            <w:pPr>
              <w:pStyle w:val="Default"/>
              <w:spacing w:before="240" w:after="60"/>
              <w:rPr>
                <w:bCs/>
                <w:sz w:val="18"/>
                <w:szCs w:val="18"/>
              </w:rPr>
            </w:pPr>
            <w:r w:rsidRPr="008E08E8">
              <w:rPr>
                <w:sz w:val="18"/>
                <w:szCs w:val="18"/>
              </w:rPr>
              <w:t xml:space="preserve"> </w:t>
            </w:r>
          </w:p>
          <w:p w:rsidR="00C04E5E" w:rsidRDefault="00C04E5E" w:rsidP="00E10DBD">
            <w:pPr>
              <w:pStyle w:val="Default"/>
              <w:rPr>
                <w:b/>
                <w:bCs/>
                <w:sz w:val="20"/>
                <w:szCs w:val="20"/>
              </w:rPr>
            </w:pPr>
          </w:p>
          <w:p w:rsidR="00487DFC" w:rsidRDefault="00487DFC" w:rsidP="00E10DBD">
            <w:pPr>
              <w:pStyle w:val="Default"/>
              <w:rPr>
                <w:b/>
                <w:bCs/>
                <w:sz w:val="20"/>
                <w:szCs w:val="20"/>
              </w:rPr>
            </w:pPr>
          </w:p>
          <w:p w:rsidR="006E4E13" w:rsidRPr="00206211" w:rsidRDefault="006E4E13" w:rsidP="00F36D85">
            <w:pPr>
              <w:pStyle w:val="Default"/>
              <w:ind w:left="720"/>
              <w:rPr>
                <w:sz w:val="20"/>
                <w:szCs w:val="20"/>
              </w:rPr>
            </w:pPr>
          </w:p>
        </w:tc>
        <w:tc>
          <w:tcPr>
            <w:tcW w:w="6794" w:type="dxa"/>
          </w:tcPr>
          <w:p w:rsidR="003E4B9B" w:rsidRDefault="003E4B9B" w:rsidP="008F6D4A">
            <w:pPr>
              <w:pStyle w:val="Default"/>
              <w:rPr>
                <w:b/>
                <w:sz w:val="20"/>
                <w:szCs w:val="20"/>
              </w:rPr>
            </w:pPr>
            <w:r w:rsidRPr="005D134D">
              <w:rPr>
                <w:b/>
                <w:sz w:val="20"/>
                <w:szCs w:val="20"/>
              </w:rPr>
              <w:t>Resources and Strategies Supports</w:t>
            </w:r>
          </w:p>
          <w:p w:rsidR="006E4E13" w:rsidRDefault="00BA5C0D" w:rsidP="008F6D4A">
            <w:pPr>
              <w:pStyle w:val="Default"/>
              <w:rPr>
                <w:sz w:val="20"/>
                <w:szCs w:val="20"/>
              </w:rPr>
            </w:pPr>
            <w:r w:rsidRPr="00E10DBD">
              <w:rPr>
                <w:bCs/>
                <w:iCs/>
                <w:sz w:val="20"/>
                <w:szCs w:val="20"/>
              </w:rPr>
              <w:t xml:space="preserve">ODE will </w:t>
            </w:r>
            <w:r>
              <w:rPr>
                <w:bCs/>
                <w:iCs/>
                <w:sz w:val="20"/>
                <w:szCs w:val="20"/>
              </w:rPr>
              <w:t>provide</w:t>
            </w:r>
            <w:r w:rsidRPr="00E10DBD">
              <w:rPr>
                <w:bCs/>
                <w:iCs/>
                <w:sz w:val="20"/>
                <w:szCs w:val="20"/>
              </w:rPr>
              <w:t xml:space="preserve"> these in 2020</w:t>
            </w:r>
            <w:r>
              <w:rPr>
                <w:bCs/>
                <w:iCs/>
                <w:sz w:val="20"/>
                <w:szCs w:val="20"/>
              </w:rPr>
              <w:t>-21.</w:t>
            </w:r>
          </w:p>
          <w:p w:rsidR="008F6D4A" w:rsidRDefault="008F6D4A" w:rsidP="008F6D4A">
            <w:pPr>
              <w:pStyle w:val="Default"/>
              <w:rPr>
                <w:sz w:val="20"/>
                <w:szCs w:val="20"/>
              </w:rPr>
            </w:pPr>
          </w:p>
          <w:p w:rsidR="00F36F6A" w:rsidRDefault="00F36F6A" w:rsidP="008F6D4A">
            <w:pPr>
              <w:pStyle w:val="Default"/>
              <w:rPr>
                <w:sz w:val="20"/>
                <w:szCs w:val="20"/>
              </w:rPr>
            </w:pPr>
          </w:p>
          <w:p w:rsidR="00BA5C0D" w:rsidRDefault="00BA5C0D" w:rsidP="008F6D4A">
            <w:pPr>
              <w:pStyle w:val="Default"/>
              <w:rPr>
                <w:sz w:val="20"/>
                <w:szCs w:val="20"/>
              </w:rPr>
            </w:pPr>
          </w:p>
          <w:p w:rsidR="008F6D4A" w:rsidRDefault="008F6D4A" w:rsidP="008F6D4A">
            <w:pPr>
              <w:pStyle w:val="Default"/>
              <w:rPr>
                <w:b/>
                <w:bCs/>
                <w:sz w:val="20"/>
                <w:szCs w:val="20"/>
              </w:rPr>
            </w:pPr>
            <w:r w:rsidRPr="008E08E8">
              <w:rPr>
                <w:b/>
                <w:bCs/>
                <w:sz w:val="20"/>
                <w:szCs w:val="20"/>
              </w:rPr>
              <w:t>Enduring Understanding</w:t>
            </w:r>
          </w:p>
          <w:p w:rsidR="008F6D4A" w:rsidRPr="008E08E8" w:rsidRDefault="008F6D4A" w:rsidP="008F6D4A">
            <w:pPr>
              <w:pStyle w:val="Default"/>
              <w:rPr>
                <w:bCs/>
                <w:sz w:val="20"/>
                <w:szCs w:val="20"/>
              </w:rPr>
            </w:pPr>
            <w:r w:rsidRPr="008E08E8">
              <w:rPr>
                <w:bCs/>
                <w:sz w:val="20"/>
                <w:szCs w:val="20"/>
              </w:rPr>
              <w:t>Geographic regions cause differe</w:t>
            </w:r>
            <w:r w:rsidR="00742F92">
              <w:rPr>
                <w:bCs/>
                <w:sz w:val="20"/>
                <w:szCs w:val="20"/>
              </w:rPr>
              <w:t>nces in lifestyles and beliefs.</w:t>
            </w:r>
            <w:r w:rsidRPr="008E08E8">
              <w:rPr>
                <w:bCs/>
                <w:sz w:val="20"/>
                <w:szCs w:val="20"/>
              </w:rPr>
              <w:t xml:space="preserve"> </w:t>
            </w:r>
            <w:r w:rsidRPr="008E08E8">
              <w:rPr>
                <w:bCs/>
                <w:sz w:val="18"/>
                <w:szCs w:val="18"/>
              </w:rPr>
              <w:t>pc</w:t>
            </w:r>
          </w:p>
          <w:p w:rsidR="008F6D4A" w:rsidRDefault="008F6D4A" w:rsidP="008F6D4A">
            <w:pPr>
              <w:pStyle w:val="Default"/>
              <w:rPr>
                <w:b/>
                <w:bCs/>
                <w:sz w:val="20"/>
                <w:szCs w:val="20"/>
              </w:rPr>
            </w:pPr>
          </w:p>
          <w:p w:rsidR="008F6D4A" w:rsidRDefault="008F6D4A" w:rsidP="008F6D4A">
            <w:pPr>
              <w:pStyle w:val="Default"/>
              <w:rPr>
                <w:b/>
                <w:bCs/>
                <w:sz w:val="20"/>
                <w:szCs w:val="20"/>
              </w:rPr>
            </w:pPr>
            <w:r w:rsidRPr="008E08E8">
              <w:rPr>
                <w:b/>
                <w:bCs/>
                <w:sz w:val="20"/>
                <w:szCs w:val="20"/>
              </w:rPr>
              <w:t>Essential Question</w:t>
            </w:r>
          </w:p>
          <w:p w:rsidR="008F6D4A" w:rsidRDefault="008F6D4A" w:rsidP="008F6D4A">
            <w:pPr>
              <w:pStyle w:val="Default"/>
              <w:rPr>
                <w:sz w:val="20"/>
                <w:szCs w:val="20"/>
              </w:rPr>
            </w:pPr>
            <w:r w:rsidRPr="008E08E8">
              <w:rPr>
                <w:bCs/>
                <w:iCs/>
                <w:sz w:val="20"/>
                <w:szCs w:val="20"/>
              </w:rPr>
              <w:t>How does where you live influence how you live?</w:t>
            </w:r>
            <w:r w:rsidRPr="008E08E8">
              <w:rPr>
                <w:bCs/>
                <w:i/>
                <w:iCs/>
                <w:sz w:val="20"/>
                <w:szCs w:val="20"/>
              </w:rPr>
              <w:t xml:space="preserve">   </w:t>
            </w:r>
            <w:r w:rsidRPr="008E08E8">
              <w:rPr>
                <w:bCs/>
                <w:iCs/>
                <w:sz w:val="20"/>
                <w:szCs w:val="20"/>
              </w:rPr>
              <w:t>ODE</w:t>
            </w:r>
            <w:r>
              <w:rPr>
                <w:b/>
                <w:bCs/>
                <w:iCs/>
                <w:sz w:val="20"/>
                <w:szCs w:val="20"/>
              </w:rPr>
              <w:t xml:space="preserve">              </w:t>
            </w:r>
            <w:r>
              <w:rPr>
                <w:b/>
                <w:bCs/>
                <w:i/>
                <w:iCs/>
                <w:sz w:val="20"/>
                <w:szCs w:val="20"/>
              </w:rPr>
              <w:t xml:space="preserve">   </w:t>
            </w:r>
            <w:r w:rsidRPr="00D95100">
              <w:rPr>
                <w:bCs/>
                <w:iCs/>
                <w:color w:val="auto"/>
                <w:sz w:val="22"/>
                <w:szCs w:val="22"/>
              </w:rPr>
              <w:t xml:space="preserve"> </w:t>
            </w:r>
          </w:p>
          <w:p w:rsidR="008F6D4A" w:rsidRDefault="008F6D4A" w:rsidP="008F6D4A">
            <w:pPr>
              <w:pStyle w:val="Default"/>
              <w:rPr>
                <w:b/>
                <w:bCs/>
                <w:sz w:val="20"/>
                <w:szCs w:val="20"/>
              </w:rPr>
            </w:pPr>
          </w:p>
          <w:p w:rsidR="008F6D4A" w:rsidRDefault="008F6D4A" w:rsidP="008F6D4A">
            <w:pPr>
              <w:pStyle w:val="Default"/>
              <w:rPr>
                <w:b/>
                <w:bCs/>
                <w:sz w:val="20"/>
                <w:szCs w:val="20"/>
              </w:rPr>
            </w:pPr>
          </w:p>
          <w:p w:rsidR="008F6D4A" w:rsidRDefault="008F6D4A" w:rsidP="008F6D4A">
            <w:pPr>
              <w:pStyle w:val="Default"/>
              <w:rPr>
                <w:b/>
                <w:bCs/>
                <w:sz w:val="20"/>
                <w:szCs w:val="20"/>
              </w:rPr>
            </w:pPr>
          </w:p>
          <w:p w:rsidR="006E4E13" w:rsidRDefault="006E4E13" w:rsidP="008F6D4A">
            <w:pPr>
              <w:pStyle w:val="Default"/>
              <w:rPr>
                <w:b/>
                <w:bCs/>
                <w:sz w:val="20"/>
                <w:szCs w:val="20"/>
              </w:rPr>
            </w:pPr>
            <w:r w:rsidRPr="00206211">
              <w:rPr>
                <w:b/>
                <w:bCs/>
                <w:sz w:val="20"/>
                <w:szCs w:val="20"/>
              </w:rPr>
              <w:t xml:space="preserve">Connections </w:t>
            </w:r>
          </w:p>
          <w:p w:rsidR="006E4E13" w:rsidRPr="00F36D85" w:rsidRDefault="006E4E13" w:rsidP="008F6D4A">
            <w:pPr>
              <w:pStyle w:val="Default"/>
              <w:rPr>
                <w:bCs/>
                <w:sz w:val="18"/>
                <w:szCs w:val="18"/>
              </w:rPr>
            </w:pPr>
            <w:r w:rsidRPr="00F36D85">
              <w:rPr>
                <w:bCs/>
                <w:sz w:val="18"/>
                <w:szCs w:val="18"/>
              </w:rPr>
              <w:t>[Open the unit with:  What is a region? – Regions: overarching geographic location and its influence of common attributes create interdependence – tying the area together.] pc</w:t>
            </w:r>
          </w:p>
          <w:p w:rsidR="00F36F6A" w:rsidRDefault="00F36F6A" w:rsidP="008F6D4A">
            <w:pPr>
              <w:pStyle w:val="Default"/>
              <w:rPr>
                <w:bCs/>
                <w:sz w:val="20"/>
                <w:szCs w:val="20"/>
              </w:rPr>
            </w:pPr>
          </w:p>
          <w:p w:rsidR="008F6D4A" w:rsidRPr="006B13DD" w:rsidRDefault="008F6D4A" w:rsidP="008F6D4A">
            <w:pPr>
              <w:pStyle w:val="Default"/>
              <w:rPr>
                <w:sz w:val="18"/>
                <w:szCs w:val="18"/>
              </w:rPr>
            </w:pPr>
            <w:r>
              <w:rPr>
                <w:sz w:val="20"/>
                <w:szCs w:val="20"/>
              </w:rPr>
              <w:t>[</w:t>
            </w:r>
            <w:r w:rsidRPr="006B13DD">
              <w:rPr>
                <w:sz w:val="18"/>
                <w:szCs w:val="18"/>
              </w:rPr>
              <w:t>7 ways to allocate resources and the create interdependence:</w:t>
            </w:r>
          </w:p>
          <w:p w:rsidR="008F6D4A" w:rsidRPr="006B13DD" w:rsidRDefault="008F6D4A" w:rsidP="008F6D4A">
            <w:pPr>
              <w:pStyle w:val="Default"/>
              <w:numPr>
                <w:ilvl w:val="0"/>
                <w:numId w:val="14"/>
              </w:numPr>
              <w:rPr>
                <w:sz w:val="18"/>
                <w:szCs w:val="18"/>
              </w:rPr>
            </w:pPr>
            <w:r w:rsidRPr="006B13DD">
              <w:rPr>
                <w:sz w:val="18"/>
                <w:szCs w:val="18"/>
              </w:rPr>
              <w:t xml:space="preserve">Share equally </w:t>
            </w:r>
          </w:p>
          <w:p w:rsidR="008F6D4A" w:rsidRPr="006B13DD" w:rsidRDefault="008F6D4A" w:rsidP="008F6D4A">
            <w:pPr>
              <w:pStyle w:val="Default"/>
              <w:numPr>
                <w:ilvl w:val="0"/>
                <w:numId w:val="14"/>
              </w:numPr>
              <w:rPr>
                <w:sz w:val="18"/>
                <w:szCs w:val="18"/>
              </w:rPr>
            </w:pPr>
            <w:r w:rsidRPr="006B13DD">
              <w:rPr>
                <w:sz w:val="18"/>
                <w:szCs w:val="18"/>
              </w:rPr>
              <w:t>First-come-first serve</w:t>
            </w:r>
          </w:p>
          <w:p w:rsidR="008F6D4A" w:rsidRPr="006B13DD" w:rsidRDefault="008F6D4A" w:rsidP="008F6D4A">
            <w:pPr>
              <w:pStyle w:val="Default"/>
              <w:numPr>
                <w:ilvl w:val="0"/>
                <w:numId w:val="14"/>
              </w:numPr>
              <w:rPr>
                <w:sz w:val="18"/>
                <w:szCs w:val="18"/>
              </w:rPr>
            </w:pPr>
            <w:r w:rsidRPr="006B13DD">
              <w:rPr>
                <w:sz w:val="18"/>
                <w:szCs w:val="18"/>
              </w:rPr>
              <w:t>Price = Auction</w:t>
            </w:r>
          </w:p>
          <w:p w:rsidR="008F6D4A" w:rsidRPr="006B13DD" w:rsidRDefault="008F6D4A" w:rsidP="008F6D4A">
            <w:pPr>
              <w:pStyle w:val="Default"/>
              <w:numPr>
                <w:ilvl w:val="0"/>
                <w:numId w:val="14"/>
              </w:numPr>
              <w:rPr>
                <w:sz w:val="18"/>
                <w:szCs w:val="18"/>
              </w:rPr>
            </w:pPr>
            <w:r w:rsidRPr="006B13DD">
              <w:rPr>
                <w:sz w:val="18"/>
                <w:szCs w:val="18"/>
              </w:rPr>
              <w:t>Lottery</w:t>
            </w:r>
          </w:p>
          <w:p w:rsidR="008F6D4A" w:rsidRPr="006B13DD" w:rsidRDefault="008F6D4A" w:rsidP="008F6D4A">
            <w:pPr>
              <w:pStyle w:val="Default"/>
              <w:numPr>
                <w:ilvl w:val="0"/>
                <w:numId w:val="14"/>
              </w:numPr>
              <w:rPr>
                <w:sz w:val="18"/>
                <w:szCs w:val="18"/>
              </w:rPr>
            </w:pPr>
            <w:r w:rsidRPr="006B13DD">
              <w:rPr>
                <w:sz w:val="18"/>
                <w:szCs w:val="18"/>
              </w:rPr>
              <w:t>Ration</w:t>
            </w:r>
          </w:p>
          <w:p w:rsidR="008F6D4A" w:rsidRPr="006B13DD" w:rsidRDefault="008F6D4A" w:rsidP="008F6D4A">
            <w:pPr>
              <w:pStyle w:val="Default"/>
              <w:numPr>
                <w:ilvl w:val="0"/>
                <w:numId w:val="14"/>
              </w:numPr>
              <w:rPr>
                <w:sz w:val="18"/>
                <w:szCs w:val="18"/>
              </w:rPr>
            </w:pPr>
            <w:r w:rsidRPr="006B13DD">
              <w:rPr>
                <w:sz w:val="18"/>
                <w:szCs w:val="18"/>
              </w:rPr>
              <w:t>Command = Authority</w:t>
            </w:r>
          </w:p>
          <w:p w:rsidR="008F6D4A" w:rsidRPr="00C04E5E" w:rsidRDefault="008F6D4A" w:rsidP="00C04E5E">
            <w:pPr>
              <w:pStyle w:val="Default"/>
              <w:numPr>
                <w:ilvl w:val="0"/>
                <w:numId w:val="14"/>
              </w:numPr>
              <w:rPr>
                <w:sz w:val="18"/>
                <w:szCs w:val="18"/>
              </w:rPr>
            </w:pPr>
            <w:r w:rsidRPr="006B13DD">
              <w:rPr>
                <w:sz w:val="18"/>
                <w:szCs w:val="18"/>
              </w:rPr>
              <w:t xml:space="preserve">Personal characteristic] </w:t>
            </w:r>
            <w:r w:rsidR="006B13DD" w:rsidRPr="006B13DD">
              <w:rPr>
                <w:sz w:val="18"/>
                <w:szCs w:val="18"/>
              </w:rPr>
              <w:t>p</w:t>
            </w:r>
            <w:r w:rsidR="00C04E5E">
              <w:rPr>
                <w:sz w:val="18"/>
                <w:szCs w:val="18"/>
              </w:rPr>
              <w:t>c</w:t>
            </w:r>
          </w:p>
        </w:tc>
      </w:tr>
    </w:tbl>
    <w:p w:rsidR="00F36D85" w:rsidRDefault="00F36D85">
      <w:pPr>
        <w:spacing w:after="160" w:line="259" w:lineRule="auto"/>
      </w:pPr>
      <w:r>
        <w:br w:type="page"/>
      </w:r>
    </w:p>
    <w:p w:rsidR="006E4E13" w:rsidRPr="008C7DB5" w:rsidRDefault="00821699" w:rsidP="00821699">
      <w:pPr>
        <w:pStyle w:val="Default"/>
        <w:rPr>
          <w:color w:val="FF0000"/>
          <w:sz w:val="20"/>
          <w:szCs w:val="20"/>
        </w:rPr>
      </w:pPr>
      <w:r w:rsidRPr="00821699">
        <w:rPr>
          <w:b/>
          <w:sz w:val="20"/>
          <w:szCs w:val="20"/>
        </w:rPr>
        <w:lastRenderedPageBreak/>
        <w:t>6.</w:t>
      </w:r>
      <w:r w:rsidR="00FF0EF0">
        <w:rPr>
          <w:b/>
          <w:sz w:val="20"/>
          <w:szCs w:val="20"/>
        </w:rPr>
        <w:t xml:space="preserve"> </w:t>
      </w:r>
      <w:r w:rsidRPr="00821699">
        <w:rPr>
          <w:b/>
          <w:sz w:val="20"/>
          <w:szCs w:val="20"/>
        </w:rPr>
        <w:t xml:space="preserve"> </w:t>
      </w:r>
      <w:r w:rsidR="006E4E13" w:rsidRPr="008C7DB5">
        <w:rPr>
          <w:b/>
          <w:sz w:val="20"/>
          <w:szCs w:val="20"/>
        </w:rPr>
        <w:t>Regions</w:t>
      </w:r>
      <w:r w:rsidR="006E4E13" w:rsidRPr="008C7DB5">
        <w:rPr>
          <w:b/>
          <w:bCs/>
          <w:iCs/>
          <w:sz w:val="20"/>
          <w:szCs w:val="20"/>
        </w:rPr>
        <w:t xml:space="preserve"> can be determined using data related to various criteria including landform, climate, population, and cultural, and economics </w:t>
      </w:r>
    </w:p>
    <w:p w:rsidR="006E4E13" w:rsidRPr="00E009B2" w:rsidRDefault="006E4E13" w:rsidP="006E4E13">
      <w:pPr>
        <w:pStyle w:val="Default"/>
        <w:rPr>
          <w:color w:val="auto"/>
          <w:sz w:val="20"/>
          <w:szCs w:val="20"/>
        </w:rPr>
      </w:pPr>
      <w:r w:rsidRPr="008C7DB5">
        <w:rPr>
          <w:b/>
          <w:bCs/>
          <w:iCs/>
          <w:sz w:val="20"/>
          <w:szCs w:val="20"/>
        </w:rPr>
        <w:t xml:space="preserve">characteristics. </w:t>
      </w:r>
      <w:r w:rsidRPr="008C7DB5">
        <w:rPr>
          <w:bCs/>
          <w:iCs/>
          <w:sz w:val="20"/>
          <w:szCs w:val="20"/>
        </w:rPr>
        <w:t xml:space="preserve"> </w:t>
      </w:r>
    </w:p>
    <w:p w:rsidR="006E4E13" w:rsidRDefault="006E4E13" w:rsidP="006E4E13">
      <w:pPr>
        <w:tabs>
          <w:tab w:val="left" w:pos="720"/>
        </w:tabs>
        <w:spacing w:after="0"/>
        <w:rPr>
          <w:rFonts w:ascii="Arial" w:hAnsi="Arial" w:cs="Arial"/>
          <w:b/>
          <w:bCs/>
          <w:iCs/>
          <w:sz w:val="12"/>
          <w:szCs w:val="12"/>
        </w:rPr>
      </w:pPr>
    </w:p>
    <w:tbl>
      <w:tblPr>
        <w:tblStyle w:val="TableGrid"/>
        <w:tblW w:w="0" w:type="auto"/>
        <w:tblLook w:val="04A0" w:firstRow="1" w:lastRow="0" w:firstColumn="1" w:lastColumn="0" w:noHBand="0" w:noVBand="1"/>
      </w:tblPr>
      <w:tblGrid>
        <w:gridCol w:w="7066"/>
        <w:gridCol w:w="7036"/>
      </w:tblGrid>
      <w:tr w:rsidR="00F36D85" w:rsidTr="00F36D85">
        <w:tc>
          <w:tcPr>
            <w:tcW w:w="7164" w:type="dxa"/>
          </w:tcPr>
          <w:p w:rsidR="00F36D85" w:rsidRPr="00F36D85" w:rsidRDefault="00F36D85" w:rsidP="00F36D85">
            <w:pPr>
              <w:pStyle w:val="Default"/>
              <w:spacing w:before="120"/>
              <w:rPr>
                <w:rFonts w:ascii="Arial" w:hAnsi="Arial" w:cs="Arial"/>
                <w:b/>
                <w:noProof/>
                <w:color w:val="0000FF"/>
              </w:rPr>
            </w:pPr>
            <w:r w:rsidRPr="00F36D85">
              <w:rPr>
                <w:rFonts w:ascii="Arial" w:hAnsi="Arial" w:cs="Arial"/>
                <w:b/>
                <w:bCs/>
              </w:rPr>
              <w:t>GEO.  CS: 6</w:t>
            </w:r>
          </w:p>
          <w:p w:rsidR="00F36D85" w:rsidRPr="00F36D85" w:rsidRDefault="00F36D85" w:rsidP="00005199">
            <w:pPr>
              <w:pStyle w:val="Default"/>
              <w:spacing w:before="120" w:after="60"/>
              <w:rPr>
                <w:rFonts w:ascii="Arial" w:hAnsi="Arial" w:cs="Arial"/>
                <w:b/>
                <w:bCs/>
              </w:rPr>
            </w:pPr>
            <w:r w:rsidRPr="00F36D85">
              <w:rPr>
                <w:rFonts w:ascii="Arial" w:hAnsi="Arial" w:cs="Arial"/>
                <w:b/>
                <w:bCs/>
              </w:rPr>
              <w:t xml:space="preserve">Expectations for Learning </w:t>
            </w:r>
          </w:p>
          <w:p w:rsidR="00F36D85" w:rsidRPr="00F36D85" w:rsidRDefault="00B96DCE" w:rsidP="00F36D85">
            <w:pPr>
              <w:pStyle w:val="Default"/>
              <w:rPr>
                <w:rFonts w:ascii="Arial" w:hAnsi="Arial" w:cs="Arial"/>
              </w:rPr>
            </w:pPr>
            <w:r>
              <w:rPr>
                <w:b/>
                <w:noProof/>
                <w:color w:val="0000FF"/>
              </w:rPr>
              <mc:AlternateContent>
                <mc:Choice Requires="wps">
                  <w:drawing>
                    <wp:anchor distT="0" distB="0" distL="114300" distR="114300" simplePos="0" relativeHeight="251710464" behindDoc="0" locked="0" layoutInCell="1" allowOverlap="1">
                      <wp:simplePos x="0" y="0"/>
                      <wp:positionH relativeFrom="column">
                        <wp:posOffset>53340</wp:posOffset>
                      </wp:positionH>
                      <wp:positionV relativeFrom="paragraph">
                        <wp:posOffset>281305</wp:posOffset>
                      </wp:positionV>
                      <wp:extent cx="0" cy="314325"/>
                      <wp:effectExtent l="76200" t="38100" r="3810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3143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1DB1D2" id="Straight Connector 10" o:spid="_x0000_s1026" style="position:absolute;flip:x 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22.15pt" to="4.2pt,4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">
                      <v:stroke endarrow="block"/>
                    </v:line>
                  </w:pict>
                </mc:Fallback>
              </mc:AlternateContent>
            </w:r>
            <w:r w:rsidR="00F36D85" w:rsidRPr="00F36D85">
              <w:rPr>
                <w:rFonts w:ascii="Arial" w:hAnsi="Arial" w:cs="Arial"/>
                <w:b/>
                <w:noProof/>
                <w:color w:val="0000FF"/>
              </w:rPr>
              <w:t xml:space="preserve">Identify </w:t>
            </w:r>
            <w:r w:rsidR="00F36D85" w:rsidRPr="00F36D85">
              <w:rPr>
                <w:rFonts w:ascii="Arial" w:hAnsi="Arial" w:cs="Arial"/>
                <w:noProof/>
                <w:color w:val="auto"/>
              </w:rPr>
              <w:t>and</w:t>
            </w:r>
            <w:r w:rsidR="00F36D85" w:rsidRPr="00F36D85">
              <w:rPr>
                <w:rFonts w:ascii="Arial" w:hAnsi="Arial" w:cs="Arial"/>
                <w:noProof/>
                <w:color w:val="0000FF"/>
              </w:rPr>
              <w:t xml:space="preserve"> </w:t>
            </w:r>
            <w:r w:rsidR="00F36D85" w:rsidRPr="00F36D85">
              <w:rPr>
                <w:rFonts w:ascii="Arial" w:hAnsi="Arial" w:cs="Arial"/>
                <w:b/>
                <w:noProof/>
                <w:color w:val="0000FF"/>
              </w:rPr>
              <w:t>describe</w:t>
            </w:r>
            <w:r w:rsidR="00F36D85" w:rsidRPr="00F36D85">
              <w:rPr>
                <w:rFonts w:ascii="Arial" w:hAnsi="Arial" w:cs="Arial"/>
              </w:rPr>
              <w:t xml:space="preserve"> </w:t>
            </w:r>
            <w:r w:rsidR="00F36D85" w:rsidRPr="00F36D85">
              <w:rPr>
                <w:rFonts w:ascii="Arial" w:hAnsi="Arial" w:cs="Arial"/>
                <w:highlight w:val="yellow"/>
              </w:rPr>
              <w:t>regions</w:t>
            </w:r>
            <w:r w:rsidR="00F36D85" w:rsidRPr="00F36D85">
              <w:rPr>
                <w:rFonts w:ascii="Arial" w:hAnsi="Arial" w:cs="Arial"/>
              </w:rPr>
              <w:t xml:space="preserve"> within the Western Hemisphere using </w:t>
            </w:r>
            <w:r w:rsidR="00F36D85" w:rsidRPr="00F36D85">
              <w:rPr>
                <w:rFonts w:ascii="Arial" w:hAnsi="Arial" w:cs="Arial"/>
                <w:highlight w:val="yellow"/>
              </w:rPr>
              <w:t>criteria</w:t>
            </w:r>
            <w:r w:rsidR="00F36D85" w:rsidRPr="00F36D85">
              <w:rPr>
                <w:rFonts w:ascii="Arial" w:hAnsi="Arial" w:cs="Arial"/>
              </w:rPr>
              <w:t xml:space="preserve"> related to </w:t>
            </w:r>
            <w:r w:rsidR="00F36D85" w:rsidRPr="00F36D85">
              <w:rPr>
                <w:rFonts w:ascii="Arial" w:hAnsi="Arial" w:cs="Arial"/>
                <w:highlight w:val="yellow"/>
              </w:rPr>
              <w:t>landform</w:t>
            </w:r>
            <w:r w:rsidR="00F36D85" w:rsidRPr="00F36D85">
              <w:rPr>
                <w:rFonts w:ascii="Arial" w:hAnsi="Arial" w:cs="Arial"/>
              </w:rPr>
              <w:t xml:space="preserve">, </w:t>
            </w:r>
            <w:r w:rsidR="00F36D85" w:rsidRPr="00F36D85">
              <w:rPr>
                <w:rFonts w:ascii="Arial" w:hAnsi="Arial" w:cs="Arial"/>
                <w:highlight w:val="yellow"/>
              </w:rPr>
              <w:t>climate</w:t>
            </w:r>
            <w:r w:rsidR="00F36D85" w:rsidRPr="00F36D85">
              <w:rPr>
                <w:rFonts w:ascii="Arial" w:hAnsi="Arial" w:cs="Arial"/>
              </w:rPr>
              <w:t xml:space="preserve">, </w:t>
            </w:r>
            <w:r w:rsidR="00F36D85" w:rsidRPr="00F36D85">
              <w:rPr>
                <w:rFonts w:ascii="Arial" w:hAnsi="Arial" w:cs="Arial"/>
                <w:highlight w:val="yellow"/>
              </w:rPr>
              <w:t>population</w:t>
            </w:r>
            <w:r w:rsidR="00F36D85" w:rsidRPr="00F36D85">
              <w:rPr>
                <w:rFonts w:ascii="Arial" w:hAnsi="Arial" w:cs="Arial"/>
              </w:rPr>
              <w:t xml:space="preserve">, </w:t>
            </w:r>
            <w:r w:rsidR="00F36D85" w:rsidRPr="00F36D85">
              <w:rPr>
                <w:rFonts w:ascii="Arial" w:hAnsi="Arial" w:cs="Arial"/>
                <w:highlight w:val="yellow"/>
              </w:rPr>
              <w:t>culture</w:t>
            </w:r>
            <w:r w:rsidR="00F36D85" w:rsidRPr="00F36D85">
              <w:rPr>
                <w:rFonts w:ascii="Arial" w:hAnsi="Arial" w:cs="Arial"/>
              </w:rPr>
              <w:t xml:space="preserve"> and </w:t>
            </w:r>
            <w:r w:rsidR="00F36D85" w:rsidRPr="00F36D85">
              <w:rPr>
                <w:rFonts w:ascii="Arial" w:hAnsi="Arial" w:cs="Arial"/>
                <w:highlight w:val="yellow"/>
              </w:rPr>
              <w:t>economics</w:t>
            </w:r>
            <w:r w:rsidR="00F36D85" w:rsidRPr="00F36D85">
              <w:rPr>
                <w:rFonts w:ascii="Arial" w:hAnsi="Arial" w:cs="Arial"/>
              </w:rPr>
              <w:t xml:space="preserve">.  </w:t>
            </w:r>
            <w:r w:rsidR="00F12386" w:rsidRPr="00EA5934">
              <w:rPr>
                <w:rFonts w:ascii="Arial" w:hAnsi="Arial" w:cs="Arial"/>
                <w:b/>
                <w:color w:val="00B050"/>
                <w:sz w:val="22"/>
                <w:szCs w:val="22"/>
              </w:rPr>
              <w:t>S</w:t>
            </w:r>
            <w:r w:rsidR="00F36D85" w:rsidRPr="00EA5934">
              <w:rPr>
                <w:rFonts w:ascii="Arial" w:hAnsi="Arial" w:cs="Arial"/>
                <w:sz w:val="22"/>
                <w:szCs w:val="22"/>
              </w:rPr>
              <w:t xml:space="preserve"> </w:t>
            </w:r>
            <w:r w:rsidR="00F36D85" w:rsidRPr="00F36D85">
              <w:rPr>
                <w:rFonts w:ascii="Arial" w:hAnsi="Arial" w:cs="Arial"/>
              </w:rPr>
              <w:t xml:space="preserve"> </w:t>
            </w:r>
          </w:p>
          <w:p w:rsidR="00F36D85" w:rsidRPr="00F36D85" w:rsidRDefault="00F36D85" w:rsidP="00F36D85">
            <w:pPr>
              <w:pStyle w:val="Default"/>
              <w:rPr>
                <w:rFonts w:ascii="Arial" w:hAnsi="Arial" w:cs="Arial"/>
              </w:rPr>
            </w:pPr>
          </w:p>
          <w:p w:rsidR="00F36D85" w:rsidRPr="00F36D85" w:rsidRDefault="00F36D85" w:rsidP="00F36D85">
            <w:pPr>
              <w:pStyle w:val="Default"/>
              <w:rPr>
                <w:rFonts w:ascii="Arial" w:hAnsi="Arial" w:cs="Arial"/>
              </w:rPr>
            </w:pPr>
          </w:p>
          <w:p w:rsidR="00F36D85" w:rsidRPr="00005199" w:rsidRDefault="00F36D85" w:rsidP="00F36D85">
            <w:pPr>
              <w:pStyle w:val="Default"/>
              <w:rPr>
                <w:rFonts w:ascii="Arial" w:hAnsi="Arial" w:cs="Arial"/>
                <w:b/>
                <w:sz w:val="18"/>
                <w:szCs w:val="18"/>
              </w:rPr>
            </w:pPr>
            <w:r w:rsidRPr="00005199">
              <w:rPr>
                <w:rFonts w:ascii="Arial" w:hAnsi="Arial" w:cs="Arial"/>
                <w:sz w:val="18"/>
                <w:szCs w:val="18"/>
              </w:rPr>
              <w:t>[First observe – identify the characteristics to set the criteria that will best answer the question.] pc</w:t>
            </w:r>
          </w:p>
          <w:p w:rsidR="00F36D85" w:rsidRPr="009A7227" w:rsidRDefault="00F36D85" w:rsidP="00F36D85">
            <w:pPr>
              <w:pStyle w:val="Default"/>
              <w:rPr>
                <w:rFonts w:ascii="Arial" w:hAnsi="Arial" w:cs="Arial"/>
                <w:sz w:val="16"/>
                <w:szCs w:val="16"/>
              </w:rPr>
            </w:pPr>
          </w:p>
          <w:p w:rsidR="00F36D85" w:rsidRPr="00005199" w:rsidRDefault="00F36D85" w:rsidP="00F36D85">
            <w:pPr>
              <w:pStyle w:val="Default"/>
              <w:rPr>
                <w:rFonts w:ascii="Arial" w:hAnsi="Arial" w:cs="Arial"/>
                <w:sz w:val="18"/>
                <w:szCs w:val="18"/>
              </w:rPr>
            </w:pPr>
            <w:r w:rsidRPr="00005199">
              <w:rPr>
                <w:rFonts w:ascii="Arial" w:hAnsi="Arial" w:cs="Arial"/>
                <w:sz w:val="18"/>
                <w:szCs w:val="18"/>
              </w:rPr>
              <w:t xml:space="preserve">[Key Concept to introduce and teach:    </w:t>
            </w:r>
          </w:p>
          <w:p w:rsidR="00F36D85" w:rsidRPr="00005199" w:rsidRDefault="00F36D85" w:rsidP="00F36D85">
            <w:pPr>
              <w:pStyle w:val="Default"/>
              <w:numPr>
                <w:ilvl w:val="0"/>
                <w:numId w:val="13"/>
              </w:numPr>
              <w:rPr>
                <w:rFonts w:ascii="Arial" w:hAnsi="Arial" w:cs="Arial"/>
                <w:sz w:val="18"/>
                <w:szCs w:val="18"/>
              </w:rPr>
            </w:pPr>
            <w:r w:rsidRPr="00005199">
              <w:rPr>
                <w:rFonts w:ascii="Arial" w:hAnsi="Arial" w:cs="Arial"/>
                <w:sz w:val="18"/>
                <w:szCs w:val="18"/>
              </w:rPr>
              <w:t>What is a region?</w:t>
            </w:r>
          </w:p>
          <w:p w:rsidR="00354E68" w:rsidRPr="00354E68" w:rsidRDefault="00354E68" w:rsidP="00354E68">
            <w:pPr>
              <w:pStyle w:val="Default"/>
              <w:numPr>
                <w:ilvl w:val="0"/>
                <w:numId w:val="13"/>
              </w:numPr>
              <w:rPr>
                <w:rFonts w:ascii="Arial" w:hAnsi="Arial" w:cs="Arial"/>
                <w:sz w:val="18"/>
                <w:szCs w:val="18"/>
              </w:rPr>
            </w:pPr>
            <w:r w:rsidRPr="00354E68">
              <w:rPr>
                <w:rFonts w:ascii="Arial" w:hAnsi="Arial" w:cs="Arial"/>
                <w:sz w:val="18"/>
                <w:szCs w:val="18"/>
              </w:rPr>
              <w:t>How does geographic location influence a region? pc</w:t>
            </w:r>
          </w:p>
          <w:p w:rsidR="00F36D85" w:rsidRDefault="00F36D85" w:rsidP="006E4E13">
            <w:pPr>
              <w:tabs>
                <w:tab w:val="left" w:pos="720"/>
              </w:tabs>
              <w:spacing w:after="0"/>
              <w:rPr>
                <w:rFonts w:ascii="Arial" w:hAnsi="Arial" w:cs="Arial"/>
                <w:b/>
                <w:bCs/>
                <w:iCs/>
                <w:sz w:val="12"/>
                <w:szCs w:val="12"/>
              </w:rPr>
            </w:pPr>
          </w:p>
        </w:tc>
        <w:tc>
          <w:tcPr>
            <w:tcW w:w="7164" w:type="dxa"/>
          </w:tcPr>
          <w:p w:rsidR="00F36D85" w:rsidRDefault="00F36D85" w:rsidP="006E4E13">
            <w:pPr>
              <w:tabs>
                <w:tab w:val="left" w:pos="720"/>
              </w:tabs>
              <w:spacing w:after="0"/>
              <w:rPr>
                <w:rFonts w:ascii="Arial" w:hAnsi="Arial" w:cs="Arial"/>
                <w:b/>
                <w:bCs/>
                <w:iCs/>
                <w:sz w:val="12"/>
                <w:szCs w:val="12"/>
              </w:rPr>
            </w:pPr>
          </w:p>
        </w:tc>
      </w:tr>
    </w:tbl>
    <w:p w:rsidR="00F36D85" w:rsidRPr="00D72850" w:rsidRDefault="00F36D85" w:rsidP="006E4E13">
      <w:pPr>
        <w:tabs>
          <w:tab w:val="left" w:pos="720"/>
        </w:tabs>
        <w:spacing w:after="0"/>
        <w:rPr>
          <w:rFonts w:ascii="Arial" w:hAnsi="Arial" w:cs="Arial"/>
          <w:b/>
          <w:bCs/>
          <w:iCs/>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8"/>
        <w:gridCol w:w="10404"/>
      </w:tblGrid>
      <w:tr w:rsidR="006E4E13" w:rsidRPr="00796AA1" w:rsidTr="00E10DBD">
        <w:tc>
          <w:tcPr>
            <w:tcW w:w="3798" w:type="dxa"/>
            <w:shd w:val="clear" w:color="auto" w:fill="auto"/>
          </w:tcPr>
          <w:p w:rsidR="006E4E13" w:rsidRPr="00796AA1" w:rsidRDefault="006E4E13" w:rsidP="00E10DBD">
            <w:pPr>
              <w:spacing w:after="0" w:line="240" w:lineRule="auto"/>
              <w:rPr>
                <w:rFonts w:ascii="Arial" w:hAnsi="Arial" w:cs="Arial"/>
                <w:sz w:val="20"/>
                <w:szCs w:val="20"/>
              </w:rPr>
            </w:pPr>
            <w:r w:rsidRPr="00796AA1">
              <w:rPr>
                <w:rFonts w:ascii="Arial" w:hAnsi="Arial" w:cs="Arial"/>
                <w:b/>
                <w:sz w:val="20"/>
                <w:szCs w:val="20"/>
              </w:rPr>
              <w:t>Vocabulary</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Region</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Landforms</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Climate (trends</w:t>
            </w:r>
            <w:r w:rsidR="00F12386">
              <w:rPr>
                <w:rFonts w:ascii="Arial" w:hAnsi="Arial" w:cs="Arial"/>
                <w:sz w:val="20"/>
                <w:szCs w:val="20"/>
              </w:rPr>
              <w:t>: temperature – rainfall)</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Population (density –</w:t>
            </w:r>
            <w:r>
              <w:rPr>
                <w:rFonts w:ascii="Arial" w:hAnsi="Arial" w:cs="Arial"/>
                <w:sz w:val="20"/>
                <w:szCs w:val="20"/>
              </w:rPr>
              <w:t xml:space="preserve"> ethnicity – cultural diversity – birth rates)</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Culture</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 xml:space="preserve">Economics </w:t>
            </w:r>
          </w:p>
          <w:p w:rsidR="006E4E13" w:rsidRPr="00796AA1" w:rsidRDefault="006E4E13" w:rsidP="00E6632F">
            <w:pPr>
              <w:numPr>
                <w:ilvl w:val="0"/>
                <w:numId w:val="18"/>
              </w:numPr>
              <w:spacing w:after="0" w:line="240" w:lineRule="auto"/>
              <w:rPr>
                <w:rFonts w:ascii="Arial" w:hAnsi="Arial" w:cs="Arial"/>
                <w:sz w:val="20"/>
                <w:szCs w:val="20"/>
              </w:rPr>
            </w:pPr>
            <w:r w:rsidRPr="00796AA1">
              <w:rPr>
                <w:rFonts w:ascii="Arial" w:hAnsi="Arial" w:cs="Arial"/>
                <w:sz w:val="20"/>
                <w:szCs w:val="20"/>
              </w:rPr>
              <w:t>Allocation</w:t>
            </w:r>
            <w:r>
              <w:rPr>
                <w:rFonts w:ascii="Arial" w:hAnsi="Arial" w:cs="Arial"/>
                <w:sz w:val="20"/>
                <w:szCs w:val="20"/>
              </w:rPr>
              <w:t xml:space="preserve"> of resources</w:t>
            </w:r>
          </w:p>
          <w:p w:rsidR="006E4E13" w:rsidRDefault="006E4E13" w:rsidP="00E6632F">
            <w:pPr>
              <w:numPr>
                <w:ilvl w:val="0"/>
                <w:numId w:val="18"/>
              </w:numPr>
              <w:spacing w:after="0" w:line="240" w:lineRule="auto"/>
              <w:rPr>
                <w:rFonts w:ascii="Arial" w:hAnsi="Arial" w:cs="Arial"/>
                <w:sz w:val="20"/>
                <w:szCs w:val="20"/>
              </w:rPr>
            </w:pPr>
            <w:r w:rsidRPr="00796AA1">
              <w:rPr>
                <w:rFonts w:ascii="Arial" w:hAnsi="Arial" w:cs="Arial"/>
                <w:sz w:val="20"/>
                <w:szCs w:val="20"/>
              </w:rPr>
              <w:t>Natural resources</w:t>
            </w:r>
          </w:p>
          <w:p w:rsidR="00FF3B73" w:rsidRDefault="006E4E13" w:rsidP="00E6632F">
            <w:pPr>
              <w:numPr>
                <w:ilvl w:val="0"/>
                <w:numId w:val="18"/>
              </w:numPr>
              <w:spacing w:after="0" w:line="240" w:lineRule="auto"/>
              <w:rPr>
                <w:rFonts w:ascii="Arial" w:hAnsi="Arial" w:cs="Arial"/>
                <w:sz w:val="20"/>
                <w:szCs w:val="20"/>
              </w:rPr>
            </w:pPr>
            <w:r>
              <w:rPr>
                <w:rFonts w:ascii="Arial" w:hAnsi="Arial" w:cs="Arial"/>
                <w:sz w:val="20"/>
                <w:szCs w:val="20"/>
              </w:rPr>
              <w:t xml:space="preserve">Levels of income </w:t>
            </w:r>
            <w:r w:rsidRPr="00796AA1">
              <w:rPr>
                <w:rFonts w:ascii="Arial" w:hAnsi="Arial" w:cs="Arial"/>
                <w:sz w:val="20"/>
                <w:szCs w:val="20"/>
              </w:rPr>
              <w:t xml:space="preserve"> </w:t>
            </w:r>
            <w:r>
              <w:rPr>
                <w:rFonts w:ascii="Arial" w:hAnsi="Arial" w:cs="Arial"/>
                <w:sz w:val="20"/>
                <w:szCs w:val="20"/>
              </w:rPr>
              <w:t xml:space="preserve"> </w:t>
            </w:r>
          </w:p>
          <w:p w:rsidR="008E1B8A" w:rsidRDefault="008E1B8A" w:rsidP="008E1B8A">
            <w:pPr>
              <w:spacing w:after="0" w:line="240" w:lineRule="auto"/>
              <w:rPr>
                <w:b/>
                <w:bCs/>
                <w:iCs/>
                <w:sz w:val="20"/>
                <w:szCs w:val="20"/>
              </w:rPr>
            </w:pPr>
          </w:p>
          <w:p w:rsidR="006E4E13" w:rsidRPr="008E1B8A" w:rsidRDefault="00D72850" w:rsidP="00D72850">
            <w:pPr>
              <w:spacing w:after="0" w:line="240" w:lineRule="auto"/>
              <w:jc w:val="center"/>
              <w:rPr>
                <w:rFonts w:ascii="Arial" w:hAnsi="Arial" w:cs="Arial"/>
                <w:color w:val="000000"/>
                <w:sz w:val="18"/>
                <w:szCs w:val="18"/>
              </w:rPr>
            </w:pPr>
            <w:r>
              <w:rPr>
                <w:rFonts w:ascii="Arial" w:hAnsi="Arial" w:cs="Arial"/>
                <w:color w:val="000000"/>
                <w:sz w:val="18"/>
                <w:szCs w:val="18"/>
              </w:rPr>
              <w:t>[</w:t>
            </w:r>
            <w:r w:rsidR="006E4E13" w:rsidRPr="008E1B8A">
              <w:rPr>
                <w:rFonts w:ascii="Arial" w:hAnsi="Arial" w:cs="Arial"/>
                <w:color w:val="000000"/>
                <w:sz w:val="18"/>
                <w:szCs w:val="18"/>
              </w:rPr>
              <w:t>Vocabulary matches 6</w:t>
            </w:r>
            <w:r w:rsidR="006E4E13" w:rsidRPr="008E1B8A">
              <w:rPr>
                <w:rFonts w:ascii="Arial" w:hAnsi="Arial" w:cs="Arial"/>
                <w:color w:val="000000"/>
                <w:sz w:val="18"/>
                <w:szCs w:val="18"/>
                <w:vertAlign w:val="superscript"/>
              </w:rPr>
              <w:t>th</w:t>
            </w:r>
            <w:r w:rsidR="006E4E13" w:rsidRPr="008E1B8A">
              <w:rPr>
                <w:rFonts w:ascii="Arial" w:hAnsi="Arial" w:cs="Arial"/>
                <w:color w:val="000000"/>
                <w:sz w:val="18"/>
                <w:szCs w:val="18"/>
              </w:rPr>
              <w:t xml:space="preserve"> grade.</w:t>
            </w:r>
            <w:r>
              <w:rPr>
                <w:rFonts w:ascii="Arial" w:hAnsi="Arial" w:cs="Arial"/>
                <w:color w:val="000000"/>
                <w:sz w:val="18"/>
                <w:szCs w:val="18"/>
              </w:rPr>
              <w:t>] pc</w:t>
            </w:r>
          </w:p>
          <w:p w:rsidR="006E4E13" w:rsidRPr="00BC1131" w:rsidRDefault="006E4E13" w:rsidP="00E10DBD">
            <w:pPr>
              <w:spacing w:after="0" w:line="240" w:lineRule="auto"/>
              <w:rPr>
                <w:rFonts w:ascii="Arial" w:hAnsi="Arial" w:cs="Arial"/>
                <w:sz w:val="20"/>
                <w:szCs w:val="20"/>
              </w:rPr>
            </w:pPr>
          </w:p>
        </w:tc>
        <w:tc>
          <w:tcPr>
            <w:tcW w:w="10818" w:type="dxa"/>
            <w:shd w:val="clear" w:color="auto" w:fill="auto"/>
          </w:tcPr>
          <w:p w:rsidR="00FF0EF0" w:rsidRDefault="006E4E13" w:rsidP="00E10DBD">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6E4E13" w:rsidRDefault="006E4E13" w:rsidP="00E10DBD">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define a region.</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define landforms, climate, population, culture and economics.</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 xml:space="preserve">I can </w:t>
            </w:r>
            <w:r w:rsidRPr="00B25878">
              <w:rPr>
                <w:rFonts w:ascii="Arial" w:hAnsi="Arial" w:cs="Arial"/>
                <w:sz w:val="20"/>
                <w:szCs w:val="20"/>
                <w:u w:val="single"/>
              </w:rPr>
              <w:t>compare</w:t>
            </w:r>
            <w:r w:rsidRPr="00796AA1">
              <w:rPr>
                <w:rFonts w:ascii="Arial" w:hAnsi="Arial" w:cs="Arial"/>
                <w:sz w:val="20"/>
                <w:szCs w:val="20"/>
              </w:rPr>
              <w:t xml:space="preserve"> different places in a region using various characteristics. </w:t>
            </w:r>
            <w:r>
              <w:rPr>
                <w:rFonts w:ascii="Arial" w:hAnsi="Arial" w:cs="Arial"/>
                <w:sz w:val="20"/>
                <w:szCs w:val="20"/>
              </w:rPr>
              <w:t>[</w:t>
            </w:r>
            <w:r w:rsidRPr="00796AA1">
              <w:rPr>
                <w:rFonts w:ascii="Arial" w:hAnsi="Arial" w:cs="Arial"/>
                <w:sz w:val="20"/>
                <w:szCs w:val="20"/>
              </w:rPr>
              <w:t xml:space="preserve">landforms, climate, population, culture, and </w:t>
            </w:r>
            <w:r>
              <w:rPr>
                <w:rFonts w:ascii="Arial" w:hAnsi="Arial" w:cs="Arial"/>
                <w:sz w:val="20"/>
                <w:szCs w:val="20"/>
              </w:rPr>
              <w:t>economics]</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 xml:space="preserve">I can </w:t>
            </w:r>
            <w:r w:rsidRPr="00796AA1">
              <w:rPr>
                <w:rFonts w:ascii="Arial" w:hAnsi="Arial" w:cs="Arial"/>
                <w:sz w:val="20"/>
                <w:szCs w:val="20"/>
                <w:u w:val="single"/>
              </w:rPr>
              <w:t>describe</w:t>
            </w:r>
            <w:r w:rsidRPr="00796AA1">
              <w:rPr>
                <w:rFonts w:ascii="Arial" w:hAnsi="Arial" w:cs="Arial"/>
                <w:sz w:val="20"/>
                <w:szCs w:val="20"/>
              </w:rPr>
              <w:t xml:space="preserve"> different regions using the various characteristics / criteria.</w:t>
            </w:r>
            <w:r>
              <w:rPr>
                <w:rFonts w:ascii="Arial" w:hAnsi="Arial" w:cs="Arial"/>
                <w:sz w:val="20"/>
                <w:szCs w:val="20"/>
              </w:rPr>
              <w:t xml:space="preserve"> [</w:t>
            </w:r>
            <w:r w:rsidRPr="00796AA1">
              <w:rPr>
                <w:rFonts w:ascii="Arial" w:hAnsi="Arial" w:cs="Arial"/>
                <w:sz w:val="20"/>
                <w:szCs w:val="20"/>
              </w:rPr>
              <w:t xml:space="preserve">landforms, climate, population, culture, and </w:t>
            </w:r>
            <w:r>
              <w:rPr>
                <w:rFonts w:ascii="Arial" w:hAnsi="Arial" w:cs="Arial"/>
                <w:sz w:val="20"/>
                <w:szCs w:val="20"/>
              </w:rPr>
              <w:t>economics]</w:t>
            </w:r>
          </w:p>
          <w:p w:rsidR="006E4E13" w:rsidRPr="00575F40"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 xml:space="preserve">I can explain why where you live influences how you live. </w:t>
            </w:r>
            <w:r>
              <w:rPr>
                <w:rFonts w:ascii="Arial" w:hAnsi="Arial" w:cs="Arial"/>
                <w:sz w:val="20"/>
                <w:szCs w:val="20"/>
              </w:rPr>
              <w:t>[</w:t>
            </w:r>
            <w:r w:rsidRPr="00796AA1">
              <w:rPr>
                <w:rFonts w:ascii="Arial" w:hAnsi="Arial" w:cs="Arial"/>
                <w:sz w:val="20"/>
                <w:szCs w:val="20"/>
              </w:rPr>
              <w:t>landforms, climate, pop</w:t>
            </w:r>
            <w:r>
              <w:rPr>
                <w:rFonts w:ascii="Arial" w:hAnsi="Arial" w:cs="Arial"/>
                <w:sz w:val="20"/>
                <w:szCs w:val="20"/>
              </w:rPr>
              <w:t>ulation, culture, and economics]</w:t>
            </w:r>
          </w:p>
          <w:p w:rsidR="006E4E13" w:rsidRDefault="006E4E13" w:rsidP="00E10DBD">
            <w:pPr>
              <w:spacing w:after="0" w:line="240" w:lineRule="auto"/>
              <w:ind w:left="360"/>
              <w:rPr>
                <w:rFonts w:ascii="Arial" w:hAnsi="Arial" w:cs="Arial"/>
                <w:sz w:val="20"/>
                <w:szCs w:val="20"/>
              </w:rPr>
            </w:pPr>
          </w:p>
          <w:p w:rsidR="00D72850" w:rsidRDefault="00D72850" w:rsidP="00E10DBD">
            <w:pPr>
              <w:spacing w:after="0" w:line="240" w:lineRule="auto"/>
              <w:ind w:left="360"/>
              <w:rPr>
                <w:rFonts w:ascii="Arial" w:hAnsi="Arial" w:cs="Arial"/>
                <w:sz w:val="20"/>
                <w:szCs w:val="20"/>
              </w:rPr>
            </w:pPr>
          </w:p>
          <w:p w:rsidR="00D72850" w:rsidRDefault="00D72850" w:rsidP="00E10DBD">
            <w:pPr>
              <w:spacing w:after="0" w:line="240" w:lineRule="auto"/>
              <w:ind w:left="360"/>
              <w:rPr>
                <w:rFonts w:ascii="Arial" w:hAnsi="Arial" w:cs="Arial"/>
                <w:sz w:val="20"/>
                <w:szCs w:val="20"/>
              </w:rPr>
            </w:pPr>
          </w:p>
          <w:p w:rsidR="00D72850" w:rsidRPr="00796AA1" w:rsidRDefault="00D72850" w:rsidP="00E10DBD">
            <w:pPr>
              <w:spacing w:after="0" w:line="240" w:lineRule="auto"/>
              <w:ind w:left="360"/>
              <w:rPr>
                <w:rFonts w:ascii="Arial" w:hAnsi="Arial" w:cs="Arial"/>
                <w:sz w:val="20"/>
                <w:szCs w:val="20"/>
              </w:rPr>
            </w:pPr>
          </w:p>
        </w:tc>
      </w:tr>
    </w:tbl>
    <w:p w:rsidR="00F36D85" w:rsidRDefault="00F36D85" w:rsidP="006E4E13">
      <w:pPr>
        <w:spacing w:after="0" w:line="240" w:lineRule="auto"/>
        <w:rPr>
          <w:rFonts w:ascii="Arial" w:hAnsi="Arial" w:cs="Arial"/>
          <w:sz w:val="20"/>
          <w:szCs w:val="20"/>
        </w:rPr>
      </w:pPr>
    </w:p>
    <w:p w:rsidR="00F36D85" w:rsidRDefault="00F36D85">
      <w:pPr>
        <w:spacing w:after="160" w:line="259" w:lineRule="auto"/>
        <w:rPr>
          <w:rFonts w:ascii="Arial" w:hAnsi="Arial" w:cs="Arial"/>
          <w:sz w:val="20"/>
          <w:szCs w:val="20"/>
        </w:rPr>
      </w:pPr>
      <w:r>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2"/>
        <w:gridCol w:w="6870"/>
      </w:tblGrid>
      <w:tr w:rsidR="006E4E13" w:rsidRPr="00796AA1" w:rsidTr="00742F92">
        <w:trPr>
          <w:trHeight w:val="4040"/>
        </w:trPr>
        <w:tc>
          <w:tcPr>
            <w:tcW w:w="7308" w:type="dxa"/>
          </w:tcPr>
          <w:p w:rsidR="00FD44E5" w:rsidRPr="0012159B" w:rsidRDefault="00FD44E5" w:rsidP="00FF0EF0">
            <w:pPr>
              <w:pStyle w:val="Default"/>
              <w:spacing w:before="120"/>
              <w:rPr>
                <w:b/>
                <w:noProof/>
                <w:color w:val="0000FF"/>
                <w:sz w:val="20"/>
                <w:szCs w:val="20"/>
              </w:rPr>
            </w:pPr>
            <w:r>
              <w:rPr>
                <w:b/>
                <w:bCs/>
                <w:sz w:val="20"/>
                <w:szCs w:val="20"/>
              </w:rPr>
              <w:lastRenderedPageBreak/>
              <w:t>GEO.  CS: 6</w:t>
            </w:r>
          </w:p>
          <w:p w:rsidR="00FD44E5" w:rsidRDefault="00FD44E5" w:rsidP="00E10DBD">
            <w:pPr>
              <w:spacing w:after="0" w:line="240" w:lineRule="auto"/>
              <w:rPr>
                <w:rFonts w:ascii="Arial" w:hAnsi="Arial" w:cs="Arial"/>
                <w:b/>
                <w:sz w:val="20"/>
                <w:szCs w:val="20"/>
              </w:rPr>
            </w:pPr>
          </w:p>
          <w:p w:rsidR="006E4E13" w:rsidRPr="00796AA1" w:rsidRDefault="006E4E13" w:rsidP="00E10DBD">
            <w:pPr>
              <w:spacing w:after="0" w:line="240" w:lineRule="auto"/>
              <w:rPr>
                <w:rFonts w:ascii="Arial" w:hAnsi="Arial" w:cs="Arial"/>
                <w:sz w:val="20"/>
                <w:szCs w:val="20"/>
              </w:rPr>
            </w:pPr>
            <w:r>
              <w:rPr>
                <w:rFonts w:ascii="Arial" w:hAnsi="Arial" w:cs="Arial"/>
                <w:b/>
                <w:sz w:val="20"/>
                <w:szCs w:val="20"/>
              </w:rPr>
              <w:t>S</w:t>
            </w:r>
            <w:r w:rsidRPr="00796AA1">
              <w:rPr>
                <w:rFonts w:ascii="Arial" w:hAnsi="Arial" w:cs="Arial"/>
                <w:b/>
                <w:sz w:val="20"/>
                <w:szCs w:val="20"/>
              </w:rPr>
              <w:t>ESC Lessons and other Potential Resources</w:t>
            </w:r>
          </w:p>
          <w:p w:rsidR="006E4E13" w:rsidRPr="00E009B2" w:rsidRDefault="006E4E13" w:rsidP="00E10DBD">
            <w:pPr>
              <w:pStyle w:val="Default"/>
              <w:rPr>
                <w:b/>
                <w:sz w:val="18"/>
                <w:szCs w:val="18"/>
              </w:rPr>
            </w:pPr>
            <w:r w:rsidRPr="00E009B2">
              <w:rPr>
                <w:b/>
                <w:color w:val="FF0000"/>
                <w:sz w:val="18"/>
                <w:szCs w:val="18"/>
              </w:rPr>
              <w:t>Summit ESC</w:t>
            </w:r>
            <w:r w:rsidRPr="00E009B2">
              <w:rPr>
                <w:b/>
                <w:sz w:val="18"/>
                <w:szCs w:val="18"/>
              </w:rPr>
              <w:t xml:space="preserve"> American History Grant Lessons  </w:t>
            </w:r>
          </w:p>
          <w:p w:rsidR="006E4E13" w:rsidRPr="00E009B2" w:rsidRDefault="00B753EC" w:rsidP="00E10DBD">
            <w:pPr>
              <w:pStyle w:val="Default"/>
              <w:rPr>
                <w:sz w:val="18"/>
                <w:szCs w:val="18"/>
              </w:rPr>
            </w:pPr>
            <w:hyperlink r:id="rId13" w:history="1">
              <w:r w:rsidR="006E4E13" w:rsidRPr="00E009B2">
                <w:rPr>
                  <w:rStyle w:val="Hyperlink"/>
                  <w:sz w:val="18"/>
                  <w:szCs w:val="18"/>
                </w:rPr>
                <w:t>http://cybersummit.org/Resources/TAH/Lessons.aspx</w:t>
              </w:r>
            </w:hyperlink>
            <w:r w:rsidR="006E4E13" w:rsidRPr="00E009B2">
              <w:rPr>
                <w:sz w:val="18"/>
                <w:szCs w:val="18"/>
              </w:rPr>
              <w:t xml:space="preserve"> </w:t>
            </w:r>
          </w:p>
          <w:p w:rsidR="006E4E13" w:rsidRPr="00E009B2" w:rsidRDefault="006E4E13" w:rsidP="00B173AA">
            <w:pPr>
              <w:pStyle w:val="NormalWeb"/>
              <w:rPr>
                <w:rFonts w:ascii="Arial" w:hAnsi="Arial" w:cs="Arial"/>
                <w:color w:val="000000"/>
                <w:sz w:val="18"/>
                <w:szCs w:val="18"/>
                <w:u w:val="single"/>
              </w:rPr>
            </w:pPr>
            <w:r w:rsidRPr="00E009B2">
              <w:rPr>
                <w:rFonts w:ascii="Arial" w:hAnsi="Arial" w:cs="Arial"/>
                <w:sz w:val="18"/>
                <w:szCs w:val="18"/>
              </w:rPr>
              <w:t>Select</w:t>
            </w:r>
            <w:r w:rsidRPr="00E009B2">
              <w:rPr>
                <w:rFonts w:ascii="Arial" w:hAnsi="Arial" w:cs="Arial"/>
                <w:b/>
                <w:sz w:val="18"/>
                <w:szCs w:val="18"/>
              </w:rPr>
              <w:t xml:space="preserve">: </w:t>
            </w:r>
            <w:r w:rsidRPr="00E009B2">
              <w:rPr>
                <w:rFonts w:ascii="Arial" w:hAnsi="Arial" w:cs="Arial"/>
                <w:b/>
                <w:color w:val="000000"/>
                <w:sz w:val="18"/>
                <w:szCs w:val="18"/>
              </w:rPr>
              <w:t xml:space="preserve">Same and Different: Cultures and Regions North and South of the Equator. </w:t>
            </w:r>
            <w:r w:rsidRPr="00E009B2">
              <w:rPr>
                <w:rFonts w:ascii="Arial" w:hAnsi="Arial" w:cs="Arial"/>
                <w:bCs/>
                <w:iCs/>
                <w:sz w:val="18"/>
                <w:szCs w:val="18"/>
              </w:rPr>
              <w:t xml:space="preserve">It includes a Formative Assessment – Enduring Understanding – Essential Question – I Can Statements, etc. </w:t>
            </w:r>
            <w:r w:rsidRPr="00E009B2">
              <w:rPr>
                <w:rFonts w:ascii="Arial" w:hAnsi="Arial" w:cs="Arial"/>
                <w:b/>
                <w:color w:val="000000"/>
                <w:sz w:val="18"/>
                <w:szCs w:val="18"/>
              </w:rPr>
              <w:t xml:space="preserve"> </w:t>
            </w:r>
          </w:p>
          <w:p w:rsidR="006E4E13" w:rsidRPr="00E009B2" w:rsidRDefault="006E4E13" w:rsidP="00E10DBD">
            <w:pPr>
              <w:spacing w:after="0" w:line="240" w:lineRule="auto"/>
              <w:rPr>
                <w:rFonts w:ascii="Arial" w:hAnsi="Arial" w:cs="Arial"/>
                <w:sz w:val="18"/>
                <w:szCs w:val="18"/>
              </w:rPr>
            </w:pPr>
          </w:p>
          <w:p w:rsidR="006E4E13" w:rsidRPr="00E009B2" w:rsidRDefault="006E4E13" w:rsidP="00E10DBD">
            <w:pPr>
              <w:pStyle w:val="Default"/>
              <w:rPr>
                <w:b/>
                <w:sz w:val="18"/>
                <w:szCs w:val="18"/>
              </w:rPr>
            </w:pPr>
            <w:r w:rsidRPr="00E009B2">
              <w:rPr>
                <w:b/>
                <w:color w:val="FF0000"/>
                <w:sz w:val="18"/>
                <w:szCs w:val="18"/>
              </w:rPr>
              <w:t>Summit ESC</w:t>
            </w:r>
            <w:r w:rsidRPr="00E009B2">
              <w:rPr>
                <w:b/>
                <w:sz w:val="18"/>
                <w:szCs w:val="18"/>
              </w:rPr>
              <w:t xml:space="preserve"> American History Grant Lessons  </w:t>
            </w:r>
          </w:p>
          <w:p w:rsidR="006E4E13" w:rsidRPr="00E009B2" w:rsidRDefault="00B753EC" w:rsidP="00E10DBD">
            <w:pPr>
              <w:pStyle w:val="Default"/>
              <w:rPr>
                <w:sz w:val="18"/>
                <w:szCs w:val="18"/>
              </w:rPr>
            </w:pPr>
            <w:hyperlink r:id="rId14" w:history="1">
              <w:r w:rsidR="006E4E13" w:rsidRPr="00E009B2">
                <w:rPr>
                  <w:rStyle w:val="Hyperlink"/>
                  <w:sz w:val="18"/>
                  <w:szCs w:val="18"/>
                </w:rPr>
                <w:t>http://cybersummit.org/Resources/TAH/Lessons.aspx</w:t>
              </w:r>
            </w:hyperlink>
            <w:r w:rsidR="006E4E13" w:rsidRPr="00E009B2">
              <w:rPr>
                <w:sz w:val="18"/>
                <w:szCs w:val="18"/>
              </w:rPr>
              <w:t xml:space="preserve"> </w:t>
            </w:r>
          </w:p>
          <w:p w:rsidR="006E4E13" w:rsidRPr="00E009B2" w:rsidRDefault="006E4E13" w:rsidP="00E10DBD">
            <w:pPr>
              <w:spacing w:after="0" w:line="240" w:lineRule="auto"/>
              <w:rPr>
                <w:rFonts w:ascii="Arial" w:hAnsi="Arial" w:cs="Arial"/>
                <w:b/>
                <w:bCs/>
                <w:iCs/>
                <w:color w:val="FF0000"/>
                <w:sz w:val="18"/>
                <w:szCs w:val="18"/>
              </w:rPr>
            </w:pPr>
            <w:r w:rsidRPr="00E009B2">
              <w:rPr>
                <w:rFonts w:ascii="Arial" w:hAnsi="Arial" w:cs="Arial"/>
                <w:sz w:val="18"/>
                <w:szCs w:val="18"/>
              </w:rPr>
              <w:t>Select</w:t>
            </w:r>
            <w:r w:rsidRPr="00E009B2">
              <w:rPr>
                <w:rFonts w:ascii="Arial" w:hAnsi="Arial" w:cs="Arial"/>
                <w:b/>
                <w:sz w:val="18"/>
                <w:szCs w:val="18"/>
              </w:rPr>
              <w:t xml:space="preserve">: </w:t>
            </w:r>
            <w:r w:rsidRPr="00E009B2">
              <w:rPr>
                <w:rFonts w:ascii="Arial" w:hAnsi="Arial" w:cs="Arial"/>
                <w:b/>
                <w:color w:val="000000"/>
                <w:sz w:val="18"/>
                <w:szCs w:val="18"/>
              </w:rPr>
              <w:t xml:space="preserve">The Midwest…It’s More than just Cows and Corn! </w:t>
            </w:r>
            <w:r w:rsidRPr="00E009B2">
              <w:rPr>
                <w:rFonts w:ascii="Arial" w:hAnsi="Arial" w:cs="Arial"/>
                <w:bCs/>
                <w:iCs/>
                <w:sz w:val="18"/>
                <w:szCs w:val="18"/>
              </w:rPr>
              <w:t xml:space="preserve">It includes a Formative Assessment – Enduring Understanding – Essential Question – I Can Statements, etc. </w:t>
            </w:r>
            <w:r w:rsidRPr="00E009B2">
              <w:rPr>
                <w:rFonts w:ascii="Arial" w:hAnsi="Arial" w:cs="Arial"/>
                <w:b/>
                <w:color w:val="000000"/>
                <w:sz w:val="18"/>
                <w:szCs w:val="18"/>
              </w:rPr>
              <w:t xml:space="preserve"> </w:t>
            </w:r>
          </w:p>
          <w:p w:rsidR="006E4E13" w:rsidRPr="00E009B2" w:rsidRDefault="006E4E13" w:rsidP="00E10DBD">
            <w:pPr>
              <w:spacing w:after="0" w:line="240" w:lineRule="auto"/>
              <w:rPr>
                <w:rFonts w:ascii="Arial" w:hAnsi="Arial" w:cs="Arial"/>
                <w:sz w:val="18"/>
                <w:szCs w:val="18"/>
              </w:rPr>
            </w:pPr>
          </w:p>
          <w:p w:rsidR="006E4E13" w:rsidRPr="00E009B2" w:rsidRDefault="006E4E13" w:rsidP="00E10DBD">
            <w:pPr>
              <w:numPr>
                <w:ilvl w:val="0"/>
                <w:numId w:val="20"/>
              </w:numPr>
              <w:spacing w:after="0" w:line="240" w:lineRule="auto"/>
              <w:rPr>
                <w:rFonts w:ascii="Arial" w:hAnsi="Arial" w:cs="Arial"/>
                <w:sz w:val="18"/>
                <w:szCs w:val="18"/>
              </w:rPr>
            </w:pPr>
            <w:r w:rsidRPr="00E009B2">
              <w:rPr>
                <w:rFonts w:ascii="Arial" w:hAnsi="Arial" w:cs="Arial"/>
                <w:sz w:val="18"/>
                <w:szCs w:val="18"/>
              </w:rPr>
              <w:t xml:space="preserve">The 29 Social Studies Pilot Districts have access to the SESC lessons.  Check with your curriculum director to see if your district participated.  </w:t>
            </w:r>
          </w:p>
          <w:p w:rsidR="006E4E13" w:rsidRPr="00E009B2" w:rsidRDefault="006E4E13" w:rsidP="00041758">
            <w:pPr>
              <w:numPr>
                <w:ilvl w:val="0"/>
                <w:numId w:val="20"/>
              </w:numPr>
              <w:spacing w:after="0" w:line="240" w:lineRule="auto"/>
              <w:rPr>
                <w:rFonts w:ascii="Arial" w:hAnsi="Arial" w:cs="Arial"/>
                <w:sz w:val="18"/>
                <w:szCs w:val="18"/>
              </w:rPr>
            </w:pPr>
            <w:r w:rsidRPr="00E009B2">
              <w:rPr>
                <w:rFonts w:ascii="Arial" w:hAnsi="Arial" w:cs="Arial"/>
                <w:sz w:val="18"/>
                <w:szCs w:val="18"/>
              </w:rPr>
              <w:t xml:space="preserve">Folder </w:t>
            </w:r>
            <w:r w:rsidRPr="00E009B2">
              <w:rPr>
                <w:rFonts w:ascii="Arial" w:hAnsi="Arial" w:cs="Arial"/>
                <w:b/>
                <w:sz w:val="18"/>
                <w:szCs w:val="18"/>
              </w:rPr>
              <w:t>02 Geography</w:t>
            </w:r>
            <w:r w:rsidRPr="00E009B2">
              <w:rPr>
                <w:rFonts w:ascii="Arial" w:hAnsi="Arial" w:cs="Arial"/>
                <w:sz w:val="18"/>
                <w:szCs w:val="18"/>
              </w:rPr>
              <w:t xml:space="preserve"> has lessons for Content Statement 6.</w:t>
            </w:r>
          </w:p>
          <w:p w:rsidR="006E4E13" w:rsidRDefault="006E4E13" w:rsidP="00E10DBD">
            <w:pPr>
              <w:numPr>
                <w:ilvl w:val="0"/>
                <w:numId w:val="20"/>
              </w:numPr>
              <w:spacing w:after="0" w:line="240" w:lineRule="auto"/>
              <w:rPr>
                <w:rFonts w:ascii="Arial" w:hAnsi="Arial" w:cs="Arial"/>
                <w:sz w:val="20"/>
                <w:szCs w:val="20"/>
              </w:rPr>
            </w:pPr>
            <w:r w:rsidRPr="00E009B2">
              <w:rPr>
                <w:rFonts w:ascii="Arial" w:hAnsi="Arial" w:cs="Arial"/>
                <w:sz w:val="18"/>
                <w:szCs w:val="18"/>
                <w:u w:val="single"/>
              </w:rPr>
              <w:t>5</w:t>
            </w:r>
            <w:r w:rsidRPr="00E009B2">
              <w:rPr>
                <w:rFonts w:ascii="Arial" w:hAnsi="Arial" w:cs="Arial"/>
                <w:sz w:val="18"/>
                <w:szCs w:val="18"/>
                <w:u w:val="single"/>
                <w:vertAlign w:val="superscript"/>
              </w:rPr>
              <w:t>th</w:t>
            </w:r>
            <w:r w:rsidRPr="00E009B2">
              <w:rPr>
                <w:rFonts w:ascii="Arial" w:hAnsi="Arial" w:cs="Arial"/>
                <w:sz w:val="18"/>
                <w:szCs w:val="18"/>
                <w:u w:val="single"/>
              </w:rPr>
              <w:t xml:space="preserve"> Grade Social Studies:  Regions &amp; People of the Western Hemisphere</w:t>
            </w:r>
            <w:r w:rsidRPr="00E009B2">
              <w:rPr>
                <w:rFonts w:ascii="Arial" w:hAnsi="Arial" w:cs="Arial"/>
                <w:sz w:val="18"/>
                <w:szCs w:val="18"/>
              </w:rPr>
              <w:t xml:space="preserve"> by Carole Marsh</w:t>
            </w:r>
            <w:r w:rsidR="008F6D4A" w:rsidRPr="00E009B2">
              <w:rPr>
                <w:rFonts w:ascii="Arial" w:hAnsi="Arial" w:cs="Arial"/>
                <w:sz w:val="18"/>
                <w:szCs w:val="18"/>
              </w:rPr>
              <w:t>;</w:t>
            </w:r>
            <w:r w:rsidRPr="00E009B2">
              <w:rPr>
                <w:rFonts w:ascii="Arial" w:hAnsi="Arial" w:cs="Arial"/>
                <w:sz w:val="18"/>
                <w:szCs w:val="18"/>
              </w:rPr>
              <w:t xml:space="preserve"> Gallopade </w:t>
            </w:r>
            <w:hyperlink r:id="rId15" w:history="1">
              <w:r w:rsidRPr="00E009B2">
                <w:rPr>
                  <w:rStyle w:val="Hyperlink"/>
                  <w:rFonts w:ascii="Arial" w:hAnsi="Arial" w:cs="Arial"/>
                  <w:sz w:val="18"/>
                  <w:szCs w:val="18"/>
                </w:rPr>
                <w:t>www.ohiocurriculum.com</w:t>
              </w:r>
            </w:hyperlink>
            <w:r>
              <w:rPr>
                <w:rFonts w:ascii="Arial" w:hAnsi="Arial" w:cs="Arial"/>
                <w:sz w:val="20"/>
                <w:szCs w:val="20"/>
              </w:rPr>
              <w:t xml:space="preserve"> </w:t>
            </w:r>
          </w:p>
          <w:p w:rsidR="00E8473B" w:rsidRPr="0012584B" w:rsidRDefault="00E8473B" w:rsidP="00E8473B">
            <w:pPr>
              <w:spacing w:after="0" w:line="240" w:lineRule="auto"/>
              <w:ind w:left="360"/>
              <w:rPr>
                <w:rFonts w:ascii="Arial" w:hAnsi="Arial" w:cs="Arial"/>
                <w:sz w:val="20"/>
                <w:szCs w:val="20"/>
              </w:rPr>
            </w:pPr>
          </w:p>
        </w:tc>
        <w:tc>
          <w:tcPr>
            <w:tcW w:w="7020" w:type="dxa"/>
          </w:tcPr>
          <w:p w:rsidR="006E4E13" w:rsidRPr="00796AA1" w:rsidRDefault="006E4E13" w:rsidP="00E10DBD">
            <w:pPr>
              <w:spacing w:after="0" w:line="240" w:lineRule="auto"/>
              <w:rPr>
                <w:rFonts w:ascii="Arial" w:hAnsi="Arial" w:cs="Arial"/>
                <w:b/>
                <w:sz w:val="20"/>
                <w:szCs w:val="20"/>
              </w:rPr>
            </w:pPr>
            <w:r w:rsidRPr="00796AA1">
              <w:rPr>
                <w:rFonts w:ascii="Arial" w:hAnsi="Arial" w:cs="Arial"/>
                <w:b/>
                <w:sz w:val="20"/>
                <w:szCs w:val="20"/>
              </w:rPr>
              <w:t>District Resources and Teaching Suggestions</w:t>
            </w:r>
          </w:p>
          <w:p w:rsidR="006E4E13" w:rsidRPr="00796AA1" w:rsidRDefault="006E4E13" w:rsidP="00E10DBD">
            <w:pPr>
              <w:numPr>
                <w:ilvl w:val="0"/>
                <w:numId w:val="19"/>
              </w:numPr>
              <w:spacing w:after="0" w:line="240" w:lineRule="auto"/>
              <w:rPr>
                <w:rFonts w:ascii="Arial" w:hAnsi="Arial" w:cs="Arial"/>
                <w:sz w:val="20"/>
                <w:szCs w:val="20"/>
              </w:rPr>
            </w:pPr>
          </w:p>
          <w:p w:rsidR="006E4E13" w:rsidRPr="00796AA1" w:rsidRDefault="006E4E13" w:rsidP="00E10DBD">
            <w:pPr>
              <w:spacing w:after="0" w:line="240" w:lineRule="auto"/>
              <w:rPr>
                <w:rFonts w:ascii="Arial" w:hAnsi="Arial" w:cs="Arial"/>
                <w:sz w:val="20"/>
                <w:szCs w:val="20"/>
              </w:rPr>
            </w:pPr>
          </w:p>
          <w:p w:rsidR="006E4E13" w:rsidRPr="00796AA1" w:rsidRDefault="006E4E13" w:rsidP="00E10DBD">
            <w:pPr>
              <w:rPr>
                <w:rFonts w:ascii="Arial" w:hAnsi="Arial" w:cs="Arial"/>
                <w:sz w:val="20"/>
                <w:szCs w:val="20"/>
              </w:rPr>
            </w:pPr>
          </w:p>
          <w:p w:rsidR="006E4E13" w:rsidRPr="00796AA1" w:rsidRDefault="006E4E13" w:rsidP="00E10DBD">
            <w:pPr>
              <w:rPr>
                <w:rFonts w:ascii="Arial" w:hAnsi="Arial" w:cs="Arial"/>
                <w:sz w:val="20"/>
                <w:szCs w:val="20"/>
              </w:rPr>
            </w:pPr>
          </w:p>
          <w:p w:rsidR="006E4E13" w:rsidRPr="00796AA1" w:rsidRDefault="006E4E13" w:rsidP="00E10DBD">
            <w:pPr>
              <w:rPr>
                <w:rFonts w:ascii="Arial" w:hAnsi="Arial" w:cs="Arial"/>
                <w:sz w:val="20"/>
                <w:szCs w:val="20"/>
              </w:rPr>
            </w:pPr>
          </w:p>
        </w:tc>
      </w:tr>
    </w:tbl>
    <w:p w:rsidR="006E4E13" w:rsidRDefault="006E4E13" w:rsidP="006E4E13">
      <w:pPr>
        <w:spacing w:after="0" w:line="240" w:lineRule="auto"/>
      </w:pPr>
    </w:p>
    <w:p w:rsidR="006E4E13" w:rsidRPr="003D45DB" w:rsidRDefault="006E4E13" w:rsidP="006E4E13">
      <w:pPr>
        <w:spacing w:after="0" w:line="240" w:lineRule="auto"/>
        <w:rPr>
          <w:sz w:val="4"/>
          <w:szCs w:val="4"/>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30"/>
        <w:gridCol w:w="6794"/>
      </w:tblGrid>
      <w:tr w:rsidR="006E4E13" w:rsidRPr="00206211" w:rsidTr="00F03C66">
        <w:trPr>
          <w:trHeight w:val="377"/>
        </w:trPr>
        <w:tc>
          <w:tcPr>
            <w:tcW w:w="1278" w:type="dxa"/>
            <w:vAlign w:val="center"/>
          </w:tcPr>
          <w:p w:rsidR="006E4E13" w:rsidRPr="00206211" w:rsidRDefault="006E4E13" w:rsidP="00E10DBD">
            <w:pPr>
              <w:pStyle w:val="Default"/>
              <w:rPr>
                <w:sz w:val="20"/>
                <w:szCs w:val="20"/>
              </w:rPr>
            </w:pPr>
            <w:r>
              <w:rPr>
                <w:rFonts w:ascii="Calibri" w:hAnsi="Calibri" w:cs="Times New Roman"/>
                <w:color w:val="auto"/>
                <w:sz w:val="22"/>
                <w:szCs w:val="22"/>
              </w:rPr>
              <w:lastRenderedPageBreak/>
              <w:br w:type="page"/>
            </w:r>
            <w:r w:rsidRPr="00206211">
              <w:rPr>
                <w:b/>
                <w:bCs/>
                <w:sz w:val="20"/>
                <w:szCs w:val="20"/>
              </w:rPr>
              <w:t xml:space="preserve">Theme </w:t>
            </w:r>
          </w:p>
        </w:tc>
        <w:tc>
          <w:tcPr>
            <w:tcW w:w="12824" w:type="dxa"/>
            <w:gridSpan w:val="2"/>
            <w:vAlign w:val="center"/>
          </w:tcPr>
          <w:p w:rsidR="006E4E13" w:rsidRPr="00206211" w:rsidRDefault="006E4E13" w:rsidP="00E10DBD">
            <w:pPr>
              <w:autoSpaceDE w:val="0"/>
              <w:autoSpaceDN w:val="0"/>
              <w:adjustRightInd w:val="0"/>
              <w:spacing w:after="0" w:line="240" w:lineRule="auto"/>
              <w:rPr>
                <w:rFonts w:ascii="Arial" w:hAnsi="Arial" w:cs="Arial"/>
                <w:color w:val="000000"/>
                <w:sz w:val="20"/>
                <w:szCs w:val="20"/>
              </w:rPr>
            </w:pPr>
            <w:r w:rsidRPr="00206211">
              <w:rPr>
                <w:rFonts w:ascii="Arial" w:hAnsi="Arial" w:cs="Arial"/>
                <w:b/>
                <w:bCs/>
                <w:i/>
                <w:iCs/>
                <w:color w:val="000000"/>
                <w:sz w:val="20"/>
                <w:szCs w:val="20"/>
              </w:rPr>
              <w:t xml:space="preserve">Regions and People of the </w:t>
            </w:r>
            <w:smartTag w:uri="urn:schemas-microsoft-com:office:smarttags" w:element="place">
              <w:r w:rsidRPr="00206211">
                <w:rPr>
                  <w:rFonts w:ascii="Arial" w:hAnsi="Arial" w:cs="Arial"/>
                  <w:b/>
                  <w:bCs/>
                  <w:i/>
                  <w:iCs/>
                  <w:color w:val="000000"/>
                  <w:sz w:val="20"/>
                  <w:szCs w:val="20"/>
                </w:rPr>
                <w:t>Western Hemisphere</w:t>
              </w:r>
            </w:smartTag>
            <w:r w:rsidRPr="00206211">
              <w:rPr>
                <w:rFonts w:ascii="Arial" w:hAnsi="Arial" w:cs="Arial"/>
                <w:b/>
                <w:bCs/>
                <w:i/>
                <w:iCs/>
                <w:color w:val="000000"/>
                <w:sz w:val="20"/>
                <w:szCs w:val="20"/>
              </w:rPr>
              <w:t xml:space="preserve"> </w:t>
            </w:r>
          </w:p>
        </w:tc>
      </w:tr>
      <w:tr w:rsidR="006E4E13" w:rsidRPr="00206211" w:rsidTr="00F03C66">
        <w:trPr>
          <w:trHeight w:val="350"/>
        </w:trPr>
        <w:tc>
          <w:tcPr>
            <w:tcW w:w="1278"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2824" w:type="dxa"/>
            <w:gridSpan w:val="2"/>
            <w:vAlign w:val="center"/>
          </w:tcPr>
          <w:p w:rsidR="006E4E13" w:rsidRPr="00206211" w:rsidRDefault="006E4E13" w:rsidP="00E10DBD">
            <w:pPr>
              <w:pStyle w:val="Default"/>
              <w:rPr>
                <w:sz w:val="20"/>
                <w:szCs w:val="20"/>
              </w:rPr>
            </w:pPr>
            <w:r w:rsidRPr="00206211">
              <w:rPr>
                <w:b/>
                <w:bCs/>
                <w:i/>
                <w:iCs/>
                <w:sz w:val="20"/>
                <w:szCs w:val="20"/>
              </w:rPr>
              <w:t xml:space="preserve">Geography </w:t>
            </w:r>
          </w:p>
        </w:tc>
      </w:tr>
      <w:tr w:rsidR="006E4E13" w:rsidRPr="00206211" w:rsidTr="00F03C66">
        <w:trPr>
          <w:trHeight w:val="1070"/>
        </w:trPr>
        <w:tc>
          <w:tcPr>
            <w:tcW w:w="1278"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2824" w:type="dxa"/>
            <w:gridSpan w:val="2"/>
          </w:tcPr>
          <w:p w:rsidR="006E4E13" w:rsidRPr="00206211" w:rsidRDefault="006E4E13" w:rsidP="00E10DBD">
            <w:pPr>
              <w:pStyle w:val="Default"/>
              <w:spacing w:before="60" w:after="60"/>
              <w:rPr>
                <w:b/>
                <w:bCs/>
                <w:i/>
                <w:iCs/>
                <w:sz w:val="20"/>
                <w:szCs w:val="20"/>
              </w:rPr>
            </w:pPr>
            <w:r w:rsidRPr="00206211">
              <w:rPr>
                <w:b/>
                <w:bCs/>
                <w:i/>
                <w:iCs/>
                <w:sz w:val="20"/>
                <w:szCs w:val="20"/>
              </w:rPr>
              <w:t xml:space="preserve">Human Systems </w:t>
            </w:r>
          </w:p>
          <w:p w:rsidR="006E4E13" w:rsidRPr="00206211" w:rsidRDefault="006E4E13" w:rsidP="00E10DBD">
            <w:pPr>
              <w:pStyle w:val="Default"/>
              <w:rPr>
                <w:sz w:val="20"/>
                <w:szCs w:val="20"/>
              </w:rPr>
            </w:pPr>
            <w:r w:rsidRPr="00B64B93">
              <w:rPr>
                <w:b/>
                <w:color w:val="FF0000"/>
                <w:sz w:val="20"/>
                <w:szCs w:val="20"/>
              </w:rPr>
              <w:t>Human systems</w:t>
            </w:r>
            <w:r w:rsidRPr="00206211">
              <w:rPr>
                <w:sz w:val="20"/>
                <w:szCs w:val="20"/>
              </w:rPr>
              <w:t xml:space="preserve"> </w:t>
            </w:r>
            <w:r w:rsidRPr="003B1310">
              <w:rPr>
                <w:sz w:val="20"/>
                <w:szCs w:val="20"/>
                <w:u w:val="single"/>
              </w:rPr>
              <w:t>represent the settlement and structures created by people on Earth’s surface</w:t>
            </w:r>
            <w:r w:rsidRPr="00206211">
              <w:rPr>
                <w:sz w:val="20"/>
                <w:szCs w:val="20"/>
              </w:rPr>
              <w:t xml:space="preserve">. The growth, distribution and movements of people are driving forces behind human and physical events. Geographers study patterns in cultures and the changes that result from human processes, migrations and the </w:t>
            </w:r>
            <w:r w:rsidRPr="005D22F8">
              <w:rPr>
                <w:b/>
                <w:color w:val="FF0000"/>
                <w:sz w:val="20"/>
                <w:szCs w:val="20"/>
              </w:rPr>
              <w:t>diffusion</w:t>
            </w:r>
            <w:r w:rsidRPr="00206211">
              <w:rPr>
                <w:sz w:val="20"/>
                <w:szCs w:val="20"/>
              </w:rPr>
              <w:t xml:space="preserve"> of new cultural traits. </w:t>
            </w:r>
          </w:p>
        </w:tc>
      </w:tr>
      <w:tr w:rsidR="006E4E13" w:rsidRPr="00206211" w:rsidTr="00005199">
        <w:trPr>
          <w:trHeight w:val="755"/>
        </w:trPr>
        <w:tc>
          <w:tcPr>
            <w:tcW w:w="1278"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2824" w:type="dxa"/>
            <w:gridSpan w:val="2"/>
            <w:vAlign w:val="center"/>
          </w:tcPr>
          <w:p w:rsidR="006E4E13" w:rsidRPr="00206211" w:rsidRDefault="006E4E13" w:rsidP="00E10DBD">
            <w:pPr>
              <w:pStyle w:val="Default"/>
              <w:tabs>
                <w:tab w:val="left" w:pos="327"/>
              </w:tabs>
              <w:ind w:left="342" w:hanging="342"/>
              <w:rPr>
                <w:sz w:val="20"/>
                <w:szCs w:val="20"/>
              </w:rPr>
            </w:pPr>
            <w:r w:rsidRPr="00206211">
              <w:rPr>
                <w:b/>
                <w:bCs/>
                <w:i/>
                <w:iCs/>
                <w:sz w:val="20"/>
                <w:szCs w:val="20"/>
              </w:rPr>
              <w:t>7.</w:t>
            </w:r>
            <w:r w:rsidRPr="00206211">
              <w:rPr>
                <w:b/>
                <w:bCs/>
                <w:i/>
                <w:iCs/>
                <w:sz w:val="20"/>
                <w:szCs w:val="20"/>
              </w:rPr>
              <w:tab/>
            </w:r>
            <w:r w:rsidRPr="00CF562A">
              <w:rPr>
                <w:b/>
                <w:bCs/>
                <w:i/>
                <w:iCs/>
                <w:color w:val="FF0000"/>
                <w:sz w:val="20"/>
                <w:szCs w:val="20"/>
              </w:rPr>
              <w:t>The variety of</w:t>
            </w:r>
            <w:r w:rsidRPr="00206211">
              <w:rPr>
                <w:b/>
                <w:bCs/>
                <w:i/>
                <w:iCs/>
                <w:sz w:val="20"/>
                <w:szCs w:val="20"/>
              </w:rPr>
              <w:t xml:space="preserve"> </w:t>
            </w:r>
            <w:r w:rsidRPr="00F12386">
              <w:rPr>
                <w:b/>
                <w:bCs/>
                <w:i/>
                <w:iCs/>
                <w:color w:val="auto"/>
                <w:sz w:val="20"/>
                <w:szCs w:val="20"/>
                <w:highlight w:val="yellow"/>
              </w:rPr>
              <w:t xml:space="preserve">physical </w:t>
            </w:r>
            <w:r w:rsidRPr="00B64B93">
              <w:rPr>
                <w:b/>
                <w:bCs/>
                <w:i/>
                <w:iCs/>
                <w:sz w:val="20"/>
                <w:szCs w:val="20"/>
                <w:highlight w:val="yellow"/>
              </w:rPr>
              <w:t>environments</w:t>
            </w:r>
            <w:r w:rsidRPr="00206211">
              <w:rPr>
                <w:b/>
                <w:bCs/>
                <w:i/>
                <w:iCs/>
                <w:sz w:val="20"/>
                <w:szCs w:val="20"/>
              </w:rPr>
              <w:t xml:space="preserve"> within the Western Hemisphere influence </w:t>
            </w:r>
            <w:r w:rsidRPr="00B64B93">
              <w:rPr>
                <w:b/>
                <w:bCs/>
                <w:i/>
                <w:iCs/>
                <w:sz w:val="20"/>
                <w:szCs w:val="20"/>
                <w:highlight w:val="yellow"/>
              </w:rPr>
              <w:t>human activities.</w:t>
            </w:r>
            <w:r w:rsidRPr="00206211">
              <w:rPr>
                <w:b/>
                <w:bCs/>
                <w:i/>
                <w:iCs/>
                <w:sz w:val="20"/>
                <w:szCs w:val="20"/>
              </w:rPr>
              <w:t xml:space="preserve"> </w:t>
            </w:r>
            <w:r w:rsidRPr="00005199">
              <w:rPr>
                <w:b/>
                <w:bCs/>
                <w:i/>
                <w:iCs/>
                <w:color w:val="FF0000"/>
                <w:sz w:val="20"/>
                <w:szCs w:val="20"/>
              </w:rPr>
              <w:t>Likewise,</w:t>
            </w:r>
            <w:r>
              <w:rPr>
                <w:b/>
                <w:bCs/>
                <w:i/>
                <w:iCs/>
                <w:sz w:val="20"/>
                <w:szCs w:val="20"/>
              </w:rPr>
              <w:t xml:space="preserve"> h</w:t>
            </w:r>
            <w:r w:rsidRPr="00206211">
              <w:rPr>
                <w:b/>
                <w:bCs/>
                <w:i/>
                <w:iCs/>
                <w:sz w:val="20"/>
                <w:szCs w:val="20"/>
              </w:rPr>
              <w:t xml:space="preserve">uman activities </w:t>
            </w:r>
            <w:r w:rsidR="00E009B2" w:rsidRPr="00E009B2">
              <w:rPr>
                <w:b/>
                <w:bCs/>
                <w:i/>
                <w:iCs/>
                <w:color w:val="FF0000"/>
                <w:sz w:val="20"/>
                <w:szCs w:val="20"/>
              </w:rPr>
              <w:t>modify</w:t>
            </w:r>
            <w:r w:rsidRPr="00E009B2">
              <w:rPr>
                <w:b/>
                <w:bCs/>
                <w:i/>
                <w:iCs/>
                <w:color w:val="FF0000"/>
                <w:sz w:val="20"/>
                <w:szCs w:val="20"/>
              </w:rPr>
              <w:t xml:space="preserve"> </w:t>
            </w:r>
            <w:r w:rsidRPr="00206211">
              <w:rPr>
                <w:b/>
                <w:bCs/>
                <w:i/>
                <w:iCs/>
                <w:sz w:val="20"/>
                <w:szCs w:val="20"/>
              </w:rPr>
              <w:t>the physical environment</w:t>
            </w:r>
            <w:r>
              <w:rPr>
                <w:b/>
                <w:bCs/>
                <w:i/>
                <w:iCs/>
                <w:sz w:val="20"/>
                <w:szCs w:val="20"/>
              </w:rPr>
              <w:t>s</w:t>
            </w:r>
            <w:r w:rsidRPr="00206211">
              <w:rPr>
                <w:b/>
                <w:bCs/>
                <w:i/>
                <w:iCs/>
                <w:sz w:val="20"/>
                <w:szCs w:val="20"/>
              </w:rPr>
              <w:t xml:space="preserve">. </w:t>
            </w:r>
            <w:r w:rsidR="002728EA">
              <w:rPr>
                <w:b/>
                <w:bCs/>
                <w:iCs/>
                <w:sz w:val="22"/>
                <w:szCs w:val="22"/>
              </w:rPr>
              <w:t xml:space="preserve"> </w:t>
            </w:r>
            <w:r w:rsidR="002728EA">
              <w:rPr>
                <w:b/>
                <w:bCs/>
                <w:iCs/>
                <w:color w:val="00B050"/>
                <w:sz w:val="22"/>
                <w:szCs w:val="22"/>
              </w:rPr>
              <w:t xml:space="preserve">Sim. </w:t>
            </w:r>
            <w:r>
              <w:rPr>
                <w:b/>
                <w:bCs/>
                <w:i/>
                <w:iCs/>
                <w:sz w:val="20"/>
                <w:szCs w:val="20"/>
              </w:rPr>
              <w:t xml:space="preserve"> </w:t>
            </w:r>
            <w:r w:rsidRPr="009C2566">
              <w:rPr>
                <w:bCs/>
                <w:iCs/>
                <w:sz w:val="18"/>
                <w:szCs w:val="18"/>
              </w:rPr>
              <w:t>[Concepts match 6</w:t>
            </w:r>
            <w:r w:rsidRPr="009C2566">
              <w:rPr>
                <w:bCs/>
                <w:iCs/>
                <w:sz w:val="18"/>
                <w:szCs w:val="18"/>
                <w:vertAlign w:val="superscript"/>
              </w:rPr>
              <w:t>th</w:t>
            </w:r>
            <w:r w:rsidRPr="009C2566">
              <w:rPr>
                <w:bCs/>
                <w:iCs/>
                <w:sz w:val="18"/>
                <w:szCs w:val="18"/>
              </w:rPr>
              <w:t xml:space="preserve"> </w:t>
            </w:r>
            <w:r w:rsidR="002728EA">
              <w:rPr>
                <w:bCs/>
                <w:iCs/>
                <w:sz w:val="18"/>
                <w:szCs w:val="18"/>
              </w:rPr>
              <w:t>CS: 6</w:t>
            </w:r>
            <w:r w:rsidR="00005199">
              <w:rPr>
                <w:bCs/>
                <w:iCs/>
                <w:sz w:val="18"/>
                <w:szCs w:val="18"/>
              </w:rPr>
              <w:t>.] pc</w:t>
            </w:r>
            <w:r w:rsidRPr="0064182B">
              <w:rPr>
                <w:bCs/>
                <w:iCs/>
                <w:sz w:val="18"/>
                <w:szCs w:val="18"/>
              </w:rPr>
              <w:t xml:space="preserve">     </w:t>
            </w:r>
          </w:p>
        </w:tc>
      </w:tr>
      <w:tr w:rsidR="006E4E13" w:rsidRPr="00206211" w:rsidTr="00FC10AA">
        <w:trPr>
          <w:trHeight w:val="440"/>
        </w:trPr>
        <w:tc>
          <w:tcPr>
            <w:tcW w:w="7308" w:type="dxa"/>
            <w:gridSpan w:val="2"/>
          </w:tcPr>
          <w:p w:rsidR="006E4E13" w:rsidRPr="00206211" w:rsidRDefault="006E4E13" w:rsidP="00FC10AA">
            <w:pPr>
              <w:pStyle w:val="Default"/>
              <w:rPr>
                <w:b/>
                <w:bCs/>
                <w:sz w:val="20"/>
                <w:szCs w:val="20"/>
              </w:rPr>
            </w:pPr>
            <w:r w:rsidRPr="00206211">
              <w:rPr>
                <w:b/>
                <w:bCs/>
                <w:sz w:val="20"/>
                <w:szCs w:val="20"/>
              </w:rPr>
              <w:t xml:space="preserve">Content Elaborations </w:t>
            </w:r>
          </w:p>
          <w:p w:rsidR="006E4E13" w:rsidRPr="00265080" w:rsidRDefault="006E4E13" w:rsidP="00FC10AA">
            <w:pPr>
              <w:pStyle w:val="Default"/>
              <w:rPr>
                <w:b/>
                <w:sz w:val="20"/>
                <w:szCs w:val="20"/>
              </w:rPr>
            </w:pPr>
            <w:r w:rsidRPr="00B64B93">
              <w:rPr>
                <w:sz w:val="20"/>
                <w:szCs w:val="20"/>
                <w:highlight w:val="yellow"/>
              </w:rPr>
              <w:t>Human activities</w:t>
            </w:r>
            <w:r w:rsidRPr="00206211">
              <w:rPr>
                <w:sz w:val="20"/>
                <w:szCs w:val="20"/>
              </w:rPr>
              <w:t xml:space="preserve"> develop in response to </w:t>
            </w:r>
            <w:r w:rsidRPr="00B64B93">
              <w:rPr>
                <w:sz w:val="20"/>
                <w:szCs w:val="20"/>
                <w:highlight w:val="yellow"/>
              </w:rPr>
              <w:t>physical environments</w:t>
            </w:r>
            <w:r w:rsidRPr="00206211">
              <w:rPr>
                <w:sz w:val="20"/>
                <w:szCs w:val="20"/>
              </w:rPr>
              <w:t xml:space="preserve">. For </w:t>
            </w:r>
            <w:r w:rsidRPr="008D3A45">
              <w:rPr>
                <w:sz w:val="20"/>
                <w:szCs w:val="20"/>
                <w:highlight w:val="lightGray"/>
              </w:rPr>
              <w:t>example</w:t>
            </w:r>
            <w:r w:rsidRPr="00206211">
              <w:rPr>
                <w:sz w:val="20"/>
                <w:szCs w:val="20"/>
              </w:rPr>
              <w:t xml:space="preserve">, waterways provide </w:t>
            </w:r>
            <w:r w:rsidRPr="00E72328">
              <w:rPr>
                <w:sz w:val="20"/>
                <w:szCs w:val="20"/>
                <w:highlight w:val="yellow"/>
              </w:rPr>
              <w:t>economic opportunities</w:t>
            </w:r>
            <w:r w:rsidRPr="00206211">
              <w:rPr>
                <w:sz w:val="20"/>
                <w:szCs w:val="20"/>
              </w:rPr>
              <w:t xml:space="preserve"> for people; therefore, regions with waterways are often more populated. Certain physical environments, like the </w:t>
            </w:r>
            <w:smartTag w:uri="urn:schemas-microsoft-com:office:smarttags" w:element="place">
              <w:r w:rsidRPr="00206211">
                <w:rPr>
                  <w:sz w:val="20"/>
                  <w:szCs w:val="20"/>
                </w:rPr>
                <w:t>Arctic</w:t>
              </w:r>
            </w:smartTag>
            <w:r w:rsidRPr="00206211">
              <w:rPr>
                <w:sz w:val="20"/>
                <w:szCs w:val="20"/>
              </w:rPr>
              <w:t xml:space="preserve">, limit human activities and are therefore less populated. </w:t>
            </w:r>
            <w:r>
              <w:rPr>
                <w:sz w:val="20"/>
                <w:szCs w:val="20"/>
              </w:rPr>
              <w:t xml:space="preserve"> </w:t>
            </w:r>
            <w:r w:rsidRPr="00196CA6">
              <w:rPr>
                <w:sz w:val="18"/>
                <w:szCs w:val="18"/>
              </w:rPr>
              <w:t>[cause/effect]</w:t>
            </w:r>
            <w:r w:rsidRPr="00196CA6">
              <w:rPr>
                <w:b/>
                <w:sz w:val="18"/>
                <w:szCs w:val="18"/>
              </w:rPr>
              <w:t xml:space="preserve"> </w:t>
            </w:r>
            <w:r w:rsidRPr="00196CA6">
              <w:rPr>
                <w:sz w:val="18"/>
                <w:szCs w:val="18"/>
              </w:rPr>
              <w:t>pc</w:t>
            </w:r>
            <w:r w:rsidRPr="00196CA6">
              <w:rPr>
                <w:b/>
                <w:sz w:val="18"/>
                <w:szCs w:val="18"/>
              </w:rPr>
              <w:t xml:space="preserve">  </w:t>
            </w:r>
            <w:r w:rsidRPr="00E009B2">
              <w:rPr>
                <w:sz w:val="18"/>
                <w:szCs w:val="18"/>
              </w:rPr>
              <w:t>[matches 6</w:t>
            </w:r>
            <w:r w:rsidRPr="00E009B2">
              <w:rPr>
                <w:sz w:val="18"/>
                <w:szCs w:val="18"/>
                <w:vertAlign w:val="superscript"/>
              </w:rPr>
              <w:t>th</w:t>
            </w:r>
            <w:r w:rsidRPr="00E009B2">
              <w:rPr>
                <w:sz w:val="18"/>
                <w:szCs w:val="18"/>
              </w:rPr>
              <w:t>] pc</w:t>
            </w:r>
          </w:p>
          <w:p w:rsidR="006E4E13" w:rsidRPr="00206211" w:rsidRDefault="006E4E13" w:rsidP="00FC10AA">
            <w:pPr>
              <w:pStyle w:val="Default"/>
              <w:rPr>
                <w:sz w:val="20"/>
                <w:szCs w:val="20"/>
              </w:rPr>
            </w:pPr>
          </w:p>
          <w:p w:rsidR="006E4E13" w:rsidRPr="00206211" w:rsidRDefault="006E4E13" w:rsidP="00FC10AA">
            <w:pPr>
              <w:pStyle w:val="Default"/>
              <w:rPr>
                <w:sz w:val="20"/>
                <w:szCs w:val="20"/>
              </w:rPr>
            </w:pPr>
            <w:r w:rsidRPr="00206211">
              <w:rPr>
                <w:sz w:val="20"/>
                <w:szCs w:val="20"/>
              </w:rPr>
              <w:t xml:space="preserve">When the environment does not meet human needs, people </w:t>
            </w:r>
            <w:r w:rsidRPr="00721150">
              <w:rPr>
                <w:b/>
                <w:noProof/>
                <w:color w:val="0000FF"/>
                <w:sz w:val="20"/>
                <w:szCs w:val="20"/>
              </w:rPr>
              <w:t>adapt</w:t>
            </w:r>
            <w:r w:rsidRPr="00206211">
              <w:rPr>
                <w:sz w:val="20"/>
                <w:szCs w:val="20"/>
              </w:rPr>
              <w:t xml:space="preserve"> or </w:t>
            </w:r>
            <w:r w:rsidRPr="00721150">
              <w:rPr>
                <w:b/>
                <w:noProof/>
                <w:color w:val="0000FF"/>
                <w:sz w:val="20"/>
                <w:szCs w:val="20"/>
              </w:rPr>
              <w:t>modify</w:t>
            </w:r>
            <w:r w:rsidRPr="001D30E7">
              <w:rPr>
                <w:b/>
                <w:noProof/>
                <w:color w:val="00B0F0"/>
                <w:sz w:val="20"/>
                <w:szCs w:val="20"/>
              </w:rPr>
              <w:t xml:space="preserve"> </w:t>
            </w:r>
            <w:r w:rsidRPr="00206211">
              <w:rPr>
                <w:sz w:val="20"/>
                <w:szCs w:val="20"/>
              </w:rPr>
              <w:t xml:space="preserve">it to meet those needs. For example, in places where waterways are unavailable, people </w:t>
            </w:r>
            <w:r w:rsidRPr="00FC0846">
              <w:rPr>
                <w:sz w:val="20"/>
                <w:szCs w:val="20"/>
              </w:rPr>
              <w:t>might</w:t>
            </w:r>
            <w:r>
              <w:rPr>
                <w:sz w:val="20"/>
                <w:szCs w:val="20"/>
              </w:rPr>
              <w:t xml:space="preserve"> </w:t>
            </w:r>
            <w:r w:rsidRPr="00206211">
              <w:rPr>
                <w:sz w:val="20"/>
                <w:szCs w:val="20"/>
              </w:rPr>
              <w:t>construct canals.</w:t>
            </w:r>
          </w:p>
          <w:p w:rsidR="00FC0846" w:rsidRDefault="00FC0846" w:rsidP="00FC10AA">
            <w:pPr>
              <w:pStyle w:val="Default"/>
              <w:rPr>
                <w:sz w:val="20"/>
                <w:szCs w:val="20"/>
              </w:rPr>
            </w:pPr>
          </w:p>
          <w:p w:rsidR="006E4E13" w:rsidRPr="00206211" w:rsidRDefault="006E4E13" w:rsidP="00FC10AA">
            <w:pPr>
              <w:pStyle w:val="Default"/>
              <w:rPr>
                <w:sz w:val="20"/>
                <w:szCs w:val="20"/>
              </w:rPr>
            </w:pPr>
            <w:r w:rsidRPr="00206211">
              <w:rPr>
                <w:sz w:val="20"/>
                <w:szCs w:val="20"/>
              </w:rPr>
              <w:t xml:space="preserve">Modifications to the environment have </w:t>
            </w:r>
            <w:r w:rsidRPr="00D50BC6">
              <w:rPr>
                <w:sz w:val="20"/>
                <w:szCs w:val="20"/>
                <w:highlight w:val="yellow"/>
              </w:rPr>
              <w:t>intended</w:t>
            </w:r>
            <w:r w:rsidRPr="00206211">
              <w:rPr>
                <w:sz w:val="20"/>
                <w:szCs w:val="20"/>
              </w:rPr>
              <w:t xml:space="preserve"> and </w:t>
            </w:r>
            <w:r w:rsidRPr="00E72328">
              <w:rPr>
                <w:sz w:val="20"/>
                <w:szCs w:val="20"/>
                <w:highlight w:val="yellow"/>
              </w:rPr>
              <w:t>unintended consequences</w:t>
            </w:r>
            <w:r w:rsidRPr="00206211">
              <w:rPr>
                <w:sz w:val="20"/>
                <w:szCs w:val="20"/>
              </w:rPr>
              <w:t xml:space="preserve">. Many of the issues facing the world today are the result of unintended consequences of </w:t>
            </w:r>
            <w:r w:rsidRPr="003B1310">
              <w:rPr>
                <w:sz w:val="20"/>
                <w:szCs w:val="20"/>
                <w:highlight w:val="yellow"/>
              </w:rPr>
              <w:t>human activities</w:t>
            </w:r>
            <w:r w:rsidRPr="00206211">
              <w:rPr>
                <w:sz w:val="20"/>
                <w:szCs w:val="20"/>
              </w:rPr>
              <w:t xml:space="preserve">, like highways disturbing </w:t>
            </w:r>
            <w:r w:rsidRPr="00D50BC6">
              <w:rPr>
                <w:sz w:val="20"/>
                <w:szCs w:val="20"/>
                <w:highlight w:val="yellow"/>
              </w:rPr>
              <w:t>natural habitats</w:t>
            </w:r>
            <w:r w:rsidRPr="00206211">
              <w:rPr>
                <w:sz w:val="20"/>
                <w:szCs w:val="20"/>
              </w:rPr>
              <w:t xml:space="preserve"> and contributing to air pollution. </w:t>
            </w:r>
            <w:r w:rsidRPr="00FC0846">
              <w:rPr>
                <w:sz w:val="18"/>
                <w:szCs w:val="18"/>
              </w:rPr>
              <w:t>[similar</w:t>
            </w:r>
            <w:r w:rsidRPr="00C959A9">
              <w:rPr>
                <w:sz w:val="18"/>
                <w:szCs w:val="18"/>
              </w:rPr>
              <w:t xml:space="preserve"> 6</w:t>
            </w:r>
            <w:r w:rsidRPr="00C959A9">
              <w:rPr>
                <w:sz w:val="18"/>
                <w:szCs w:val="18"/>
                <w:vertAlign w:val="superscript"/>
              </w:rPr>
              <w:t>th</w:t>
            </w:r>
            <w:r w:rsidRPr="00C959A9">
              <w:rPr>
                <w:sz w:val="18"/>
                <w:szCs w:val="18"/>
              </w:rPr>
              <w:t xml:space="preserve">] </w:t>
            </w:r>
            <w:r w:rsidRPr="00F03C66">
              <w:rPr>
                <w:sz w:val="18"/>
                <w:szCs w:val="18"/>
              </w:rPr>
              <w:t>pc</w:t>
            </w:r>
          </w:p>
          <w:p w:rsidR="00FC10AA" w:rsidRDefault="00FC10AA" w:rsidP="00FC10AA">
            <w:pPr>
              <w:pStyle w:val="Default"/>
              <w:rPr>
                <w:b/>
                <w:bCs/>
                <w:sz w:val="20"/>
                <w:szCs w:val="20"/>
              </w:rPr>
            </w:pPr>
          </w:p>
          <w:p w:rsidR="00FC10AA" w:rsidRDefault="00FC10AA" w:rsidP="00FC10AA">
            <w:pPr>
              <w:pStyle w:val="Default"/>
              <w:rPr>
                <w:b/>
                <w:bCs/>
                <w:sz w:val="20"/>
                <w:szCs w:val="20"/>
              </w:rPr>
            </w:pPr>
          </w:p>
          <w:p w:rsidR="006E4E13" w:rsidRPr="00206211" w:rsidRDefault="006E4E13" w:rsidP="00FC10AA">
            <w:pPr>
              <w:pStyle w:val="Default"/>
              <w:rPr>
                <w:b/>
                <w:bCs/>
                <w:sz w:val="20"/>
                <w:szCs w:val="20"/>
              </w:rPr>
            </w:pPr>
            <w:r w:rsidRPr="00206211">
              <w:rPr>
                <w:b/>
                <w:bCs/>
                <w:sz w:val="20"/>
                <w:szCs w:val="20"/>
              </w:rPr>
              <w:t xml:space="preserve">Expectations for Learning </w:t>
            </w:r>
          </w:p>
          <w:p w:rsidR="006E4E13" w:rsidRPr="006A21A9" w:rsidRDefault="006E4E13" w:rsidP="00FC10AA">
            <w:pPr>
              <w:pStyle w:val="Default"/>
              <w:rPr>
                <w:b/>
                <w:color w:val="00B050"/>
                <w:sz w:val="20"/>
                <w:szCs w:val="20"/>
              </w:rPr>
            </w:pPr>
            <w:r w:rsidRPr="00721150">
              <w:rPr>
                <w:b/>
                <w:noProof/>
                <w:color w:val="0000FF"/>
                <w:sz w:val="20"/>
                <w:szCs w:val="20"/>
              </w:rPr>
              <w:t>Explain</w:t>
            </w:r>
            <w:r w:rsidRPr="008246EE">
              <w:rPr>
                <w:b/>
                <w:noProof/>
                <w:color w:val="0000FF"/>
                <w:sz w:val="20"/>
                <w:szCs w:val="20"/>
              </w:rPr>
              <w:t xml:space="preserve"> </w:t>
            </w:r>
            <w:r w:rsidRPr="00206211">
              <w:rPr>
                <w:sz w:val="20"/>
                <w:szCs w:val="20"/>
              </w:rPr>
              <w:t xml:space="preserve">how variations among </w:t>
            </w:r>
            <w:r w:rsidRPr="00B64B93">
              <w:rPr>
                <w:sz w:val="20"/>
                <w:szCs w:val="20"/>
                <w:highlight w:val="yellow"/>
              </w:rPr>
              <w:t>physical environments</w:t>
            </w:r>
            <w:r w:rsidRPr="00206211">
              <w:rPr>
                <w:sz w:val="20"/>
                <w:szCs w:val="20"/>
              </w:rPr>
              <w:t xml:space="preserve"> in the </w:t>
            </w:r>
            <w:smartTag w:uri="urn:schemas-microsoft-com:office:smarttags" w:element="place">
              <w:r w:rsidRPr="00206211">
                <w:rPr>
                  <w:sz w:val="20"/>
                  <w:szCs w:val="20"/>
                </w:rPr>
                <w:t>Western Hemisphere</w:t>
              </w:r>
            </w:smartTag>
            <w:r w:rsidRPr="00206211">
              <w:rPr>
                <w:sz w:val="20"/>
                <w:szCs w:val="20"/>
              </w:rPr>
              <w:t xml:space="preserve"> </w:t>
            </w:r>
            <w:r w:rsidRPr="00A05E32">
              <w:rPr>
                <w:b/>
                <w:sz w:val="20"/>
                <w:szCs w:val="20"/>
                <w:u w:val="single"/>
              </w:rPr>
              <w:t>influence</w:t>
            </w:r>
            <w:r w:rsidRPr="00206211">
              <w:rPr>
                <w:sz w:val="20"/>
                <w:szCs w:val="20"/>
              </w:rPr>
              <w:t xml:space="preserve"> </w:t>
            </w:r>
            <w:r w:rsidRPr="00B64B93">
              <w:rPr>
                <w:sz w:val="20"/>
                <w:szCs w:val="20"/>
                <w:highlight w:val="yellow"/>
              </w:rPr>
              <w:t>human activities</w:t>
            </w:r>
            <w:r w:rsidRPr="00206211">
              <w:rPr>
                <w:sz w:val="20"/>
                <w:szCs w:val="20"/>
              </w:rPr>
              <w:t xml:space="preserve">. </w:t>
            </w:r>
            <w:r w:rsidR="006A21A9" w:rsidRPr="002728EA">
              <w:rPr>
                <w:b/>
                <w:color w:val="00B050"/>
                <w:sz w:val="22"/>
                <w:szCs w:val="22"/>
              </w:rPr>
              <w:t>S</w:t>
            </w:r>
          </w:p>
          <w:p w:rsidR="006E4E13" w:rsidRPr="00C959A9" w:rsidRDefault="00B96DCE" w:rsidP="00FC10AA">
            <w:pPr>
              <w:pStyle w:val="Default"/>
              <w:rPr>
                <w:sz w:val="18"/>
                <w:szCs w:val="18"/>
              </w:rPr>
            </w:pPr>
            <w:r>
              <w:rPr>
                <w:b/>
                <w:bCs/>
                <w:noProof/>
                <w:sz w:val="20"/>
                <w:szCs w:val="20"/>
              </w:rPr>
              <mc:AlternateContent>
                <mc:Choice Requires="wps">
                  <w:drawing>
                    <wp:anchor distT="0" distB="0" distL="114299" distR="114299" simplePos="0" relativeHeight="251669504" behindDoc="0" locked="0" layoutInCell="1" allowOverlap="1">
                      <wp:simplePos x="0" y="0"/>
                      <wp:positionH relativeFrom="column">
                        <wp:posOffset>1161414</wp:posOffset>
                      </wp:positionH>
                      <wp:positionV relativeFrom="paragraph">
                        <wp:posOffset>-12700</wp:posOffset>
                      </wp:positionV>
                      <wp:extent cx="0" cy="226060"/>
                      <wp:effectExtent l="76200" t="38100" r="38100" b="254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6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A99261" id="Straight Arrow Connector 9" o:spid="_x0000_s1026" type="#_x0000_t32" style="position:absolute;margin-left:91.45pt;margin-top:-1pt;width:0;height:17.8pt;flip:y;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">
                      <v:stroke endarrow="block"/>
                    </v:shape>
                  </w:pict>
                </mc:Fallback>
              </mc:AlternateContent>
            </w:r>
            <w:r w:rsidR="006E4E13">
              <w:rPr>
                <w:b/>
                <w:sz w:val="20"/>
                <w:szCs w:val="20"/>
              </w:rPr>
              <w:t xml:space="preserve">   </w:t>
            </w:r>
            <w:r w:rsidR="00D37F20">
              <w:rPr>
                <w:b/>
                <w:sz w:val="20"/>
                <w:szCs w:val="20"/>
              </w:rPr>
              <w:t xml:space="preserve">                              </w:t>
            </w:r>
            <w:r w:rsidR="006E4E13">
              <w:rPr>
                <w:b/>
                <w:sz w:val="20"/>
                <w:szCs w:val="20"/>
              </w:rPr>
              <w:t xml:space="preserve"> </w:t>
            </w:r>
            <w:r w:rsidR="006E4E13" w:rsidRPr="00C959A9">
              <w:rPr>
                <w:sz w:val="18"/>
                <w:szCs w:val="18"/>
              </w:rPr>
              <w:t xml:space="preserve">[cause/effect] </w:t>
            </w:r>
            <w:r w:rsidR="006E4E13" w:rsidRPr="00FC0846">
              <w:rPr>
                <w:sz w:val="18"/>
                <w:szCs w:val="18"/>
              </w:rPr>
              <w:t>pc</w:t>
            </w:r>
          </w:p>
          <w:p w:rsidR="006E4E13" w:rsidRDefault="006E4E13" w:rsidP="00FC10AA">
            <w:pPr>
              <w:pStyle w:val="Default"/>
              <w:rPr>
                <w:b/>
                <w:noProof/>
                <w:color w:val="0000FF"/>
                <w:sz w:val="20"/>
                <w:szCs w:val="20"/>
              </w:rPr>
            </w:pPr>
          </w:p>
          <w:p w:rsidR="006E4E13" w:rsidRPr="006A21A9" w:rsidRDefault="00B96DCE" w:rsidP="00FC10AA">
            <w:pPr>
              <w:pStyle w:val="Default"/>
              <w:rPr>
                <w:color w:val="00B050"/>
                <w:sz w:val="20"/>
                <w:szCs w:val="20"/>
              </w:rPr>
            </w:pPr>
            <w:r>
              <w:rPr>
                <w:b/>
                <w:noProof/>
                <w:color w:val="0000FF"/>
                <w:sz w:val="20"/>
                <w:szCs w:val="20"/>
              </w:rPr>
              <mc:AlternateContent>
                <mc:Choice Requires="wps">
                  <w:drawing>
                    <wp:anchor distT="0" distB="0" distL="114299" distR="114299" simplePos="0" relativeHeight="251668480" behindDoc="0" locked="0" layoutInCell="1" allowOverlap="1">
                      <wp:simplePos x="0" y="0"/>
                      <wp:positionH relativeFrom="column">
                        <wp:posOffset>2278379</wp:posOffset>
                      </wp:positionH>
                      <wp:positionV relativeFrom="paragraph">
                        <wp:posOffset>123825</wp:posOffset>
                      </wp:positionV>
                      <wp:extent cx="0" cy="226060"/>
                      <wp:effectExtent l="76200" t="38100" r="38100" b="254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6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BDB89D" id="Straight Arrow Connector 8" o:spid="_x0000_s1026" type="#_x0000_t32" style="position:absolute;margin-left:179.4pt;margin-top:9.75pt;width:0;height:17.8pt;flip:y;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">
                      <v:stroke endarrow="block"/>
                    </v:shape>
                  </w:pict>
                </mc:Fallback>
              </mc:AlternateContent>
            </w:r>
            <w:r w:rsidR="006E4E13" w:rsidRPr="00721150">
              <w:rPr>
                <w:b/>
                <w:noProof/>
                <w:color w:val="0000FF"/>
                <w:sz w:val="20"/>
                <w:szCs w:val="20"/>
              </w:rPr>
              <w:t>Explain</w:t>
            </w:r>
            <w:r w:rsidR="006E4E13" w:rsidRPr="00206211">
              <w:rPr>
                <w:sz w:val="20"/>
                <w:szCs w:val="20"/>
              </w:rPr>
              <w:t xml:space="preserve"> how </w:t>
            </w:r>
            <w:r w:rsidR="006E4E13" w:rsidRPr="00B64B93">
              <w:rPr>
                <w:sz w:val="20"/>
                <w:szCs w:val="20"/>
                <w:highlight w:val="yellow"/>
              </w:rPr>
              <w:t>human activities</w:t>
            </w:r>
            <w:r w:rsidR="006E4E13" w:rsidRPr="00206211">
              <w:rPr>
                <w:sz w:val="20"/>
                <w:szCs w:val="20"/>
              </w:rPr>
              <w:t xml:space="preserve"> have </w:t>
            </w:r>
            <w:r w:rsidR="006E4E13" w:rsidRPr="00D50BC6">
              <w:rPr>
                <w:b/>
                <w:sz w:val="20"/>
                <w:szCs w:val="20"/>
                <w:highlight w:val="yellow"/>
                <w:u w:val="single"/>
              </w:rPr>
              <w:t>altered</w:t>
            </w:r>
            <w:r w:rsidR="006E4E13" w:rsidRPr="00206211">
              <w:rPr>
                <w:sz w:val="20"/>
                <w:szCs w:val="20"/>
              </w:rPr>
              <w:t xml:space="preserve"> the </w:t>
            </w:r>
            <w:r w:rsidR="006E4E13" w:rsidRPr="00E27ADB">
              <w:rPr>
                <w:sz w:val="20"/>
                <w:szCs w:val="20"/>
                <w:highlight w:val="yellow"/>
              </w:rPr>
              <w:t>physical environments</w:t>
            </w:r>
            <w:r w:rsidR="006E4E13" w:rsidRPr="00206211">
              <w:rPr>
                <w:sz w:val="20"/>
                <w:szCs w:val="20"/>
              </w:rPr>
              <w:t xml:space="preserve"> of the </w:t>
            </w:r>
            <w:smartTag w:uri="urn:schemas-microsoft-com:office:smarttags" w:element="place">
              <w:r w:rsidR="006E4E13" w:rsidRPr="00206211">
                <w:rPr>
                  <w:sz w:val="20"/>
                  <w:szCs w:val="20"/>
                </w:rPr>
                <w:t>Western Hemisphere</w:t>
              </w:r>
            </w:smartTag>
            <w:r w:rsidR="006E4E13" w:rsidRPr="00206211">
              <w:rPr>
                <w:sz w:val="20"/>
                <w:szCs w:val="20"/>
              </w:rPr>
              <w:t xml:space="preserve">. </w:t>
            </w:r>
            <w:r w:rsidR="006A21A9" w:rsidRPr="002728EA">
              <w:rPr>
                <w:b/>
                <w:color w:val="00B050"/>
                <w:sz w:val="22"/>
                <w:szCs w:val="22"/>
              </w:rPr>
              <w:t>S</w:t>
            </w:r>
          </w:p>
          <w:p w:rsidR="006E4E13" w:rsidRDefault="006E4E13" w:rsidP="00FC10AA">
            <w:pPr>
              <w:pStyle w:val="Default"/>
              <w:rPr>
                <w:b/>
                <w:sz w:val="20"/>
                <w:szCs w:val="20"/>
              </w:rPr>
            </w:pPr>
            <w:r w:rsidRPr="002A528B">
              <w:rPr>
                <w:b/>
                <w:sz w:val="20"/>
                <w:szCs w:val="20"/>
              </w:rPr>
              <w:t xml:space="preserve">                                              </w:t>
            </w:r>
            <w:r w:rsidRPr="00276E46">
              <w:rPr>
                <w:sz w:val="20"/>
                <w:szCs w:val="20"/>
              </w:rPr>
              <w:t xml:space="preserve"> </w:t>
            </w:r>
            <w:r w:rsidR="00FC0846">
              <w:rPr>
                <w:sz w:val="20"/>
                <w:szCs w:val="20"/>
              </w:rPr>
              <w:t xml:space="preserve">     [c</w:t>
            </w:r>
            <w:r w:rsidRPr="00C959A9">
              <w:rPr>
                <w:sz w:val="18"/>
                <w:szCs w:val="18"/>
              </w:rPr>
              <w:t xml:space="preserve">hange/cause/effect] </w:t>
            </w:r>
            <w:r w:rsidRPr="00FC0846">
              <w:rPr>
                <w:sz w:val="18"/>
                <w:szCs w:val="18"/>
              </w:rPr>
              <w:t>pc</w:t>
            </w:r>
          </w:p>
          <w:p w:rsidR="006E4E13" w:rsidRPr="00014A34" w:rsidRDefault="006E4E13" w:rsidP="00FC10AA">
            <w:pPr>
              <w:pStyle w:val="Default"/>
              <w:rPr>
                <w:sz w:val="8"/>
                <w:szCs w:val="8"/>
              </w:rPr>
            </w:pPr>
          </w:p>
          <w:p w:rsidR="00FC0846" w:rsidRDefault="00FC0846" w:rsidP="00FC10AA">
            <w:pPr>
              <w:pStyle w:val="Default"/>
              <w:rPr>
                <w:sz w:val="18"/>
                <w:szCs w:val="18"/>
              </w:rPr>
            </w:pPr>
          </w:p>
          <w:p w:rsidR="006E4E13" w:rsidRPr="00014A34" w:rsidRDefault="006E4E13" w:rsidP="00FC0846">
            <w:pPr>
              <w:pStyle w:val="Default"/>
              <w:jc w:val="center"/>
              <w:rPr>
                <w:b/>
                <w:sz w:val="18"/>
                <w:szCs w:val="18"/>
              </w:rPr>
            </w:pPr>
            <w:r w:rsidRPr="00FC0846">
              <w:rPr>
                <w:sz w:val="18"/>
                <w:szCs w:val="18"/>
              </w:rPr>
              <w:t>[Both</w:t>
            </w:r>
            <w:r w:rsidRPr="00014A34">
              <w:rPr>
                <w:sz w:val="18"/>
                <w:szCs w:val="18"/>
              </w:rPr>
              <w:t xml:space="preserve"> questions match 6</w:t>
            </w:r>
            <w:r w:rsidRPr="00014A34">
              <w:rPr>
                <w:sz w:val="18"/>
                <w:szCs w:val="18"/>
                <w:vertAlign w:val="superscript"/>
              </w:rPr>
              <w:t>th</w:t>
            </w:r>
            <w:r w:rsidRPr="00014A34">
              <w:rPr>
                <w:sz w:val="18"/>
                <w:szCs w:val="18"/>
              </w:rPr>
              <w:t xml:space="preserve"> grade.]</w:t>
            </w:r>
            <w:r w:rsidRPr="00FC0846">
              <w:rPr>
                <w:sz w:val="18"/>
                <w:szCs w:val="18"/>
              </w:rPr>
              <w:t xml:space="preserve"> pc</w:t>
            </w:r>
          </w:p>
          <w:p w:rsidR="006E4E13" w:rsidRPr="002A528B" w:rsidRDefault="006E4E13" w:rsidP="00FC0846">
            <w:pPr>
              <w:pStyle w:val="Default"/>
              <w:rPr>
                <w:b/>
                <w:sz w:val="20"/>
                <w:szCs w:val="20"/>
              </w:rPr>
            </w:pPr>
          </w:p>
        </w:tc>
        <w:tc>
          <w:tcPr>
            <w:tcW w:w="6794" w:type="dxa"/>
          </w:tcPr>
          <w:p w:rsidR="003E4B9B" w:rsidRDefault="003E4B9B" w:rsidP="003E4B9B">
            <w:pPr>
              <w:pStyle w:val="Default"/>
              <w:rPr>
                <w:b/>
                <w:sz w:val="20"/>
                <w:szCs w:val="20"/>
              </w:rPr>
            </w:pPr>
            <w:r w:rsidRPr="005D134D">
              <w:rPr>
                <w:b/>
                <w:sz w:val="20"/>
                <w:szCs w:val="20"/>
              </w:rPr>
              <w:t>Resources and Strategies Supports</w:t>
            </w:r>
          </w:p>
          <w:p w:rsidR="003E4B9B" w:rsidRPr="00E10DBD" w:rsidRDefault="00BA5C0D" w:rsidP="003E4B9B">
            <w:pPr>
              <w:autoSpaceDE w:val="0"/>
              <w:autoSpaceDN w:val="0"/>
              <w:adjustRightInd w:val="0"/>
              <w:spacing w:after="0" w:line="240" w:lineRule="auto"/>
              <w:rPr>
                <w:rFonts w:ascii="Arial" w:hAnsi="Arial" w:cs="Arial"/>
                <w:bCs/>
                <w:iCs/>
                <w:sz w:val="20"/>
                <w:szCs w:val="20"/>
              </w:rPr>
            </w:pPr>
            <w:r w:rsidRPr="00E10DBD">
              <w:rPr>
                <w:rFonts w:ascii="Arial" w:hAnsi="Arial" w:cs="Arial"/>
                <w:bCs/>
                <w:iCs/>
                <w:sz w:val="20"/>
                <w:szCs w:val="20"/>
              </w:rPr>
              <w:t xml:space="preserve">ODE will </w:t>
            </w:r>
            <w:r>
              <w:rPr>
                <w:rFonts w:ascii="Arial" w:hAnsi="Arial" w:cs="Arial"/>
                <w:bCs/>
                <w:iCs/>
                <w:sz w:val="20"/>
                <w:szCs w:val="20"/>
              </w:rPr>
              <w:t>provide</w:t>
            </w:r>
            <w:r w:rsidRPr="00E10DBD">
              <w:rPr>
                <w:rFonts w:ascii="Arial" w:hAnsi="Arial" w:cs="Arial"/>
                <w:bCs/>
                <w:iCs/>
                <w:sz w:val="20"/>
                <w:szCs w:val="20"/>
              </w:rPr>
              <w:t xml:space="preserve"> these in 2020</w:t>
            </w:r>
            <w:r>
              <w:rPr>
                <w:rFonts w:ascii="Arial" w:hAnsi="Arial" w:cs="Arial"/>
                <w:bCs/>
                <w:iCs/>
                <w:sz w:val="20"/>
                <w:szCs w:val="20"/>
              </w:rPr>
              <w:t>-21.</w:t>
            </w:r>
          </w:p>
          <w:p w:rsidR="006E4E13" w:rsidRPr="00206211" w:rsidRDefault="006E4E13" w:rsidP="00F03C66">
            <w:pPr>
              <w:pStyle w:val="Default"/>
              <w:rPr>
                <w:b/>
                <w:bCs/>
                <w:sz w:val="20"/>
                <w:szCs w:val="20"/>
              </w:rPr>
            </w:pPr>
          </w:p>
          <w:p w:rsidR="00F03C66" w:rsidRDefault="00F03C66" w:rsidP="00F03C66">
            <w:pPr>
              <w:pStyle w:val="Default"/>
              <w:rPr>
                <w:sz w:val="20"/>
                <w:szCs w:val="20"/>
              </w:rPr>
            </w:pPr>
          </w:p>
          <w:p w:rsidR="00F03C66" w:rsidRDefault="00F03C66" w:rsidP="00F03C66">
            <w:pPr>
              <w:pStyle w:val="Default"/>
              <w:rPr>
                <w:sz w:val="20"/>
                <w:szCs w:val="20"/>
              </w:rPr>
            </w:pPr>
          </w:p>
          <w:p w:rsidR="00F03C66" w:rsidRDefault="00F03C66" w:rsidP="00F03C66">
            <w:pPr>
              <w:pStyle w:val="Default"/>
              <w:rPr>
                <w:bCs/>
                <w:sz w:val="20"/>
                <w:szCs w:val="20"/>
              </w:rPr>
            </w:pPr>
            <w:r w:rsidRPr="004543F1">
              <w:rPr>
                <w:b/>
                <w:bCs/>
                <w:sz w:val="20"/>
                <w:szCs w:val="20"/>
              </w:rPr>
              <w:t>Enduring Understanding</w:t>
            </w:r>
          </w:p>
          <w:p w:rsidR="00F03C66" w:rsidRPr="004543F1" w:rsidRDefault="00F03C66" w:rsidP="00F03C66">
            <w:pPr>
              <w:pStyle w:val="Default"/>
              <w:rPr>
                <w:bCs/>
                <w:sz w:val="20"/>
                <w:szCs w:val="20"/>
              </w:rPr>
            </w:pPr>
            <w:r w:rsidRPr="004543F1">
              <w:rPr>
                <w:bCs/>
                <w:sz w:val="20"/>
                <w:szCs w:val="20"/>
              </w:rPr>
              <w:t>Where yo</w:t>
            </w:r>
            <w:r w:rsidR="00FC10AA">
              <w:rPr>
                <w:bCs/>
                <w:sz w:val="20"/>
                <w:szCs w:val="20"/>
              </w:rPr>
              <w:t>u live influences how you live.</w:t>
            </w:r>
            <w:r w:rsidRPr="004543F1">
              <w:rPr>
                <w:bCs/>
                <w:sz w:val="20"/>
                <w:szCs w:val="20"/>
              </w:rPr>
              <w:t xml:space="preserve"> </w:t>
            </w:r>
            <w:r w:rsidRPr="004543F1">
              <w:rPr>
                <w:bCs/>
                <w:sz w:val="18"/>
                <w:szCs w:val="18"/>
              </w:rPr>
              <w:t>pc</w:t>
            </w:r>
          </w:p>
          <w:p w:rsidR="00F03C66" w:rsidRDefault="00F03C66" w:rsidP="00F03C66">
            <w:pPr>
              <w:pStyle w:val="Default"/>
              <w:rPr>
                <w:b/>
                <w:bCs/>
                <w:sz w:val="20"/>
                <w:szCs w:val="20"/>
              </w:rPr>
            </w:pPr>
          </w:p>
          <w:p w:rsidR="00F03C66" w:rsidRPr="004543F1" w:rsidRDefault="00F03C66" w:rsidP="00F03C66">
            <w:pPr>
              <w:pStyle w:val="Default"/>
              <w:rPr>
                <w:b/>
                <w:bCs/>
                <w:sz w:val="20"/>
                <w:szCs w:val="20"/>
              </w:rPr>
            </w:pPr>
            <w:r w:rsidRPr="004543F1">
              <w:rPr>
                <w:b/>
                <w:bCs/>
                <w:sz w:val="20"/>
                <w:szCs w:val="20"/>
              </w:rPr>
              <w:t>Essential Question</w:t>
            </w:r>
          </w:p>
          <w:p w:rsidR="00F03C66" w:rsidRPr="004543F1" w:rsidRDefault="00F03C66" w:rsidP="00F03C66">
            <w:pPr>
              <w:pStyle w:val="Default"/>
              <w:rPr>
                <w:bCs/>
                <w:i/>
                <w:iCs/>
                <w:sz w:val="20"/>
                <w:szCs w:val="20"/>
              </w:rPr>
            </w:pPr>
            <w:r w:rsidRPr="004543F1">
              <w:rPr>
                <w:bCs/>
                <w:iCs/>
                <w:sz w:val="20"/>
                <w:szCs w:val="20"/>
              </w:rPr>
              <w:t>How does where you live influence how you live?</w:t>
            </w:r>
            <w:r w:rsidRPr="004543F1">
              <w:rPr>
                <w:bCs/>
                <w:i/>
                <w:iCs/>
                <w:sz w:val="20"/>
                <w:szCs w:val="20"/>
              </w:rPr>
              <w:t xml:space="preserve">  </w:t>
            </w:r>
            <w:r w:rsidRPr="0064182B">
              <w:rPr>
                <w:bCs/>
                <w:iCs/>
                <w:sz w:val="20"/>
                <w:szCs w:val="20"/>
              </w:rPr>
              <w:t>ODE</w:t>
            </w:r>
          </w:p>
          <w:p w:rsidR="00F03C66" w:rsidRDefault="00F03C66" w:rsidP="00F03C66">
            <w:pPr>
              <w:pStyle w:val="Default"/>
              <w:rPr>
                <w:sz w:val="20"/>
                <w:szCs w:val="20"/>
              </w:rPr>
            </w:pPr>
          </w:p>
          <w:p w:rsidR="00F03C66" w:rsidRDefault="00F03C66" w:rsidP="00F03C66">
            <w:pPr>
              <w:pStyle w:val="Default"/>
              <w:rPr>
                <w:sz w:val="20"/>
                <w:szCs w:val="20"/>
              </w:rPr>
            </w:pPr>
          </w:p>
          <w:p w:rsidR="00F03C66" w:rsidRDefault="00F03C66" w:rsidP="00F03C66">
            <w:pPr>
              <w:pStyle w:val="Default"/>
              <w:rPr>
                <w:sz w:val="20"/>
                <w:szCs w:val="20"/>
              </w:rPr>
            </w:pPr>
          </w:p>
          <w:p w:rsidR="00F03C66" w:rsidRPr="00F03C66" w:rsidRDefault="00F03C66" w:rsidP="00F03C66">
            <w:pPr>
              <w:pStyle w:val="Default"/>
              <w:rPr>
                <w:b/>
                <w:sz w:val="20"/>
                <w:szCs w:val="20"/>
              </w:rPr>
            </w:pPr>
            <w:r w:rsidRPr="00F03C66">
              <w:rPr>
                <w:b/>
                <w:sz w:val="20"/>
                <w:szCs w:val="20"/>
              </w:rPr>
              <w:t>Connection</w:t>
            </w:r>
          </w:p>
          <w:p w:rsidR="00F03C66" w:rsidRDefault="00005199" w:rsidP="00F03C66">
            <w:pPr>
              <w:pStyle w:val="Default"/>
              <w:rPr>
                <w:color w:val="0000FF"/>
                <w:sz w:val="20"/>
                <w:szCs w:val="20"/>
              </w:rPr>
            </w:pPr>
            <w:r w:rsidRPr="00005199">
              <w:rPr>
                <w:color w:val="0000FF"/>
                <w:sz w:val="20"/>
                <w:szCs w:val="20"/>
              </w:rPr>
              <w:t>HIST C</w:t>
            </w:r>
            <w:r w:rsidR="00F03C66" w:rsidRPr="00005199">
              <w:rPr>
                <w:color w:val="0000FF"/>
                <w:sz w:val="20"/>
                <w:szCs w:val="20"/>
              </w:rPr>
              <w:t>S:</w:t>
            </w:r>
            <w:r w:rsidR="006E4E13" w:rsidRPr="00005199">
              <w:rPr>
                <w:color w:val="0000FF"/>
                <w:sz w:val="20"/>
                <w:szCs w:val="20"/>
              </w:rPr>
              <w:t xml:space="preserve"> 2</w:t>
            </w:r>
            <w:r w:rsidR="006E4E13" w:rsidRPr="00206211">
              <w:rPr>
                <w:sz w:val="20"/>
                <w:szCs w:val="20"/>
              </w:rPr>
              <w:t xml:space="preserve"> regarding early Indian civilizations and</w:t>
            </w:r>
            <w:r w:rsidR="006E4E13" w:rsidRPr="00DB5C0B">
              <w:rPr>
                <w:color w:val="0000FF"/>
                <w:sz w:val="20"/>
                <w:szCs w:val="20"/>
              </w:rPr>
              <w:t xml:space="preserve"> </w:t>
            </w:r>
          </w:p>
          <w:p w:rsidR="006E4E13" w:rsidRDefault="00005199" w:rsidP="00F03C66">
            <w:pPr>
              <w:pStyle w:val="Default"/>
              <w:rPr>
                <w:sz w:val="20"/>
                <w:szCs w:val="20"/>
              </w:rPr>
            </w:pPr>
            <w:r>
              <w:rPr>
                <w:noProof/>
                <w:color w:val="0000FF"/>
                <w:sz w:val="20"/>
                <w:szCs w:val="20"/>
              </w:rPr>
              <w:t xml:space="preserve">GEO </w:t>
            </w:r>
            <w:r w:rsidR="00F03C66" w:rsidRPr="00005199">
              <w:rPr>
                <w:color w:val="0000FF"/>
                <w:sz w:val="20"/>
                <w:szCs w:val="20"/>
              </w:rPr>
              <w:t>CS:</w:t>
            </w:r>
            <w:r w:rsidR="006E4E13" w:rsidRPr="00005199">
              <w:rPr>
                <w:color w:val="0000FF"/>
                <w:sz w:val="20"/>
                <w:szCs w:val="20"/>
              </w:rPr>
              <w:t xml:space="preserve"> 8</w:t>
            </w:r>
            <w:r w:rsidR="006E4E13" w:rsidRPr="00206211">
              <w:rPr>
                <w:sz w:val="20"/>
                <w:szCs w:val="20"/>
              </w:rPr>
              <w:t xml:space="preserve"> regarding American Indian cultural groups to provide context for the study of how the physical environment influences ways of life. </w:t>
            </w:r>
          </w:p>
          <w:p w:rsidR="00F03C66" w:rsidRPr="00206211" w:rsidRDefault="00F03C66" w:rsidP="00F03C66">
            <w:pPr>
              <w:pStyle w:val="Default"/>
              <w:rPr>
                <w:sz w:val="20"/>
                <w:szCs w:val="20"/>
              </w:rPr>
            </w:pPr>
          </w:p>
          <w:p w:rsidR="00FC0846" w:rsidRDefault="00FC0846" w:rsidP="00F03C66">
            <w:pPr>
              <w:pStyle w:val="Default"/>
              <w:rPr>
                <w:b/>
                <w:color w:val="auto"/>
                <w:sz w:val="20"/>
                <w:szCs w:val="20"/>
              </w:rPr>
            </w:pPr>
          </w:p>
          <w:p w:rsidR="00FC0846" w:rsidRDefault="00FC0846" w:rsidP="00F03C66">
            <w:pPr>
              <w:pStyle w:val="Default"/>
              <w:rPr>
                <w:b/>
                <w:color w:val="auto"/>
                <w:sz w:val="20"/>
                <w:szCs w:val="20"/>
              </w:rPr>
            </w:pPr>
          </w:p>
          <w:p w:rsidR="00FC0846" w:rsidRDefault="00FC0846" w:rsidP="00F03C66">
            <w:pPr>
              <w:pStyle w:val="Default"/>
              <w:rPr>
                <w:b/>
                <w:color w:val="auto"/>
                <w:sz w:val="20"/>
                <w:szCs w:val="20"/>
              </w:rPr>
            </w:pPr>
          </w:p>
          <w:p w:rsidR="00FC0846" w:rsidRDefault="00FC0846" w:rsidP="00F03C66">
            <w:pPr>
              <w:pStyle w:val="Default"/>
              <w:rPr>
                <w:b/>
                <w:color w:val="auto"/>
                <w:sz w:val="20"/>
                <w:szCs w:val="20"/>
              </w:rPr>
            </w:pPr>
          </w:p>
          <w:p w:rsidR="00FC0846" w:rsidRDefault="00FC0846" w:rsidP="00F03C66">
            <w:pPr>
              <w:pStyle w:val="Default"/>
              <w:rPr>
                <w:b/>
                <w:color w:val="auto"/>
                <w:sz w:val="20"/>
                <w:szCs w:val="20"/>
              </w:rPr>
            </w:pPr>
          </w:p>
          <w:p w:rsidR="00FC0846" w:rsidRDefault="00FC0846" w:rsidP="00F03C66">
            <w:pPr>
              <w:pStyle w:val="Default"/>
              <w:rPr>
                <w:b/>
                <w:color w:val="auto"/>
                <w:sz w:val="20"/>
                <w:szCs w:val="20"/>
              </w:rPr>
            </w:pPr>
          </w:p>
          <w:p w:rsidR="00FC0846" w:rsidRDefault="00FC0846" w:rsidP="00F03C66">
            <w:pPr>
              <w:pStyle w:val="Default"/>
              <w:rPr>
                <w:b/>
                <w:color w:val="auto"/>
                <w:sz w:val="20"/>
                <w:szCs w:val="20"/>
              </w:rPr>
            </w:pPr>
          </w:p>
          <w:p w:rsidR="00FC0846" w:rsidRPr="00FC0846" w:rsidRDefault="00FC0846" w:rsidP="00F03C66">
            <w:pPr>
              <w:pStyle w:val="Default"/>
              <w:rPr>
                <w:b/>
                <w:color w:val="auto"/>
                <w:sz w:val="20"/>
                <w:szCs w:val="20"/>
              </w:rPr>
            </w:pPr>
          </w:p>
        </w:tc>
      </w:tr>
    </w:tbl>
    <w:p w:rsidR="005F02C7" w:rsidRPr="005F02C7" w:rsidRDefault="005F02C7" w:rsidP="006E4E13">
      <w:pPr>
        <w:spacing w:after="0" w:line="240" w:lineRule="auto"/>
        <w:rPr>
          <w:rFonts w:ascii="Arial" w:hAnsi="Arial" w:cs="Arial"/>
          <w:sz w:val="12"/>
          <w:szCs w:val="12"/>
        </w:rPr>
      </w:pPr>
    </w:p>
    <w:p w:rsidR="005F02C7" w:rsidRPr="005F02C7" w:rsidRDefault="005F02C7">
      <w:pPr>
        <w:spacing w:after="160" w:line="259" w:lineRule="auto"/>
        <w:rPr>
          <w:rFonts w:ascii="Arial" w:hAnsi="Arial" w:cs="Arial"/>
          <w:sz w:val="12"/>
          <w:szCs w:val="12"/>
        </w:rPr>
      </w:pPr>
      <w:r w:rsidRPr="005F02C7">
        <w:rPr>
          <w:rFonts w:ascii="Arial" w:hAnsi="Arial" w:cs="Arial"/>
          <w:sz w:val="12"/>
          <w:szCs w:val="12"/>
        </w:rPr>
        <w:br w:type="page"/>
      </w:r>
    </w:p>
    <w:p w:rsidR="005F02C7" w:rsidRDefault="005F02C7" w:rsidP="005F02C7">
      <w:pPr>
        <w:pStyle w:val="Default"/>
        <w:rPr>
          <w:b/>
          <w:bCs/>
          <w:sz w:val="20"/>
          <w:szCs w:val="20"/>
        </w:rPr>
      </w:pPr>
      <w:r>
        <w:rPr>
          <w:b/>
          <w:bCs/>
          <w:sz w:val="20"/>
          <w:szCs w:val="20"/>
        </w:rPr>
        <w:lastRenderedPageBreak/>
        <w:t>GEO.  CS: 7</w:t>
      </w:r>
    </w:p>
    <w:p w:rsidR="006E4E13" w:rsidRPr="008F1F68" w:rsidRDefault="006E4E13" w:rsidP="006E4E13">
      <w:pPr>
        <w:spacing w:after="0" w:line="240" w:lineRule="auto"/>
        <w:rPr>
          <w:rFonts w:ascii="Arial" w:hAnsi="Arial" w:cs="Arial"/>
          <w:sz w:val="12"/>
          <w:szCs w:val="12"/>
        </w:rPr>
      </w:pPr>
    </w:p>
    <w:p w:rsidR="006E4E13" w:rsidRPr="00C62675" w:rsidRDefault="006E4E13" w:rsidP="006E4E13">
      <w:pPr>
        <w:spacing w:after="0"/>
        <w:rPr>
          <w:rFonts w:ascii="Arial" w:hAnsi="Arial" w:cs="Arial"/>
          <w:b/>
          <w:bCs/>
          <w:iCs/>
          <w:sz w:val="20"/>
          <w:szCs w:val="20"/>
        </w:rPr>
      </w:pPr>
      <w:r>
        <w:rPr>
          <w:rFonts w:ascii="Arial" w:hAnsi="Arial" w:cs="Arial"/>
          <w:b/>
          <w:sz w:val="20"/>
          <w:szCs w:val="20"/>
        </w:rPr>
        <w:t xml:space="preserve">7. </w:t>
      </w:r>
      <w:r w:rsidR="00FC10AA">
        <w:rPr>
          <w:rFonts w:ascii="Arial" w:hAnsi="Arial" w:cs="Arial"/>
          <w:b/>
          <w:sz w:val="20"/>
          <w:szCs w:val="20"/>
        </w:rPr>
        <w:t xml:space="preserve"> </w:t>
      </w:r>
      <w:r w:rsidRPr="00005199">
        <w:rPr>
          <w:rFonts w:ascii="Arial" w:hAnsi="Arial" w:cs="Arial"/>
          <w:b/>
          <w:bCs/>
          <w:iCs/>
          <w:sz w:val="20"/>
          <w:szCs w:val="20"/>
        </w:rPr>
        <w:t>The variety of physical environments within the Western Hemisphere influence human activities.</w:t>
      </w:r>
      <w:r w:rsidR="00005199">
        <w:rPr>
          <w:rFonts w:ascii="Arial" w:hAnsi="Arial" w:cs="Arial"/>
          <w:b/>
          <w:bCs/>
          <w:iCs/>
          <w:sz w:val="20"/>
          <w:szCs w:val="20"/>
        </w:rPr>
        <w:t xml:space="preserve"> Likewise, h</w:t>
      </w:r>
      <w:r w:rsidRPr="00005199">
        <w:rPr>
          <w:rFonts w:ascii="Arial" w:hAnsi="Arial" w:cs="Arial"/>
          <w:b/>
          <w:bCs/>
          <w:iCs/>
          <w:sz w:val="20"/>
          <w:szCs w:val="20"/>
        </w:rPr>
        <w:t xml:space="preserve">uman activities </w:t>
      </w:r>
      <w:r w:rsidR="00005199">
        <w:rPr>
          <w:rFonts w:ascii="Arial" w:hAnsi="Arial" w:cs="Arial"/>
          <w:b/>
          <w:bCs/>
          <w:iCs/>
          <w:sz w:val="20"/>
          <w:szCs w:val="20"/>
        </w:rPr>
        <w:t>modify</w:t>
      </w:r>
      <w:r w:rsidRPr="00005199">
        <w:rPr>
          <w:rFonts w:ascii="Arial" w:hAnsi="Arial" w:cs="Arial"/>
          <w:b/>
          <w:bCs/>
          <w:iCs/>
          <w:sz w:val="20"/>
          <w:szCs w:val="20"/>
        </w:rPr>
        <w:t xml:space="preserve"> the physical environment.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4"/>
        <w:gridCol w:w="10288"/>
      </w:tblGrid>
      <w:tr w:rsidR="006E4E13" w:rsidRPr="00796AA1" w:rsidTr="00E10DBD">
        <w:tc>
          <w:tcPr>
            <w:tcW w:w="3888" w:type="dxa"/>
            <w:shd w:val="clear" w:color="auto" w:fill="auto"/>
          </w:tcPr>
          <w:p w:rsidR="006E4E13" w:rsidRPr="00796AA1" w:rsidRDefault="006E4E13" w:rsidP="00E10DBD">
            <w:pPr>
              <w:spacing w:after="0" w:line="240" w:lineRule="auto"/>
              <w:rPr>
                <w:rFonts w:ascii="Arial" w:hAnsi="Arial" w:cs="Arial"/>
                <w:sz w:val="20"/>
                <w:szCs w:val="20"/>
              </w:rPr>
            </w:pPr>
            <w:r w:rsidRPr="00796AA1">
              <w:rPr>
                <w:rFonts w:ascii="Arial" w:hAnsi="Arial" w:cs="Arial"/>
                <w:b/>
                <w:sz w:val="20"/>
                <w:szCs w:val="20"/>
              </w:rPr>
              <w:t>Vocabulary</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Physical environment</w:t>
            </w:r>
          </w:p>
          <w:p w:rsidR="006E4E13"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Human activities</w:t>
            </w:r>
          </w:p>
          <w:p w:rsidR="006E4E13" w:rsidRPr="00796AA1" w:rsidRDefault="006E4E13" w:rsidP="00E10DBD">
            <w:pPr>
              <w:numPr>
                <w:ilvl w:val="0"/>
                <w:numId w:val="18"/>
              </w:numPr>
              <w:spacing w:after="0" w:line="240" w:lineRule="auto"/>
              <w:rPr>
                <w:rFonts w:ascii="Arial" w:hAnsi="Arial" w:cs="Arial"/>
                <w:sz w:val="20"/>
                <w:szCs w:val="20"/>
              </w:rPr>
            </w:pPr>
            <w:r>
              <w:rPr>
                <w:rFonts w:ascii="Arial" w:hAnsi="Arial" w:cs="Arial"/>
                <w:sz w:val="20"/>
                <w:szCs w:val="20"/>
              </w:rPr>
              <w:t xml:space="preserve">Economic opportunities  </w:t>
            </w:r>
          </w:p>
          <w:p w:rsidR="006E4E13"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Intended/unintended</w:t>
            </w:r>
            <w:r>
              <w:rPr>
                <w:rFonts w:ascii="Arial" w:hAnsi="Arial" w:cs="Arial"/>
                <w:sz w:val="20"/>
                <w:szCs w:val="20"/>
              </w:rPr>
              <w:t xml:space="preserve"> </w:t>
            </w:r>
            <w:r w:rsidRPr="009C2566">
              <w:rPr>
                <w:rFonts w:ascii="Arial" w:hAnsi="Arial" w:cs="Arial"/>
                <w:sz w:val="20"/>
                <w:szCs w:val="20"/>
              </w:rPr>
              <w:t>consequences</w:t>
            </w:r>
          </w:p>
          <w:p w:rsidR="002B1434" w:rsidRDefault="002B1434" w:rsidP="00E10DBD">
            <w:pPr>
              <w:numPr>
                <w:ilvl w:val="0"/>
                <w:numId w:val="18"/>
              </w:numPr>
              <w:spacing w:after="0" w:line="240" w:lineRule="auto"/>
              <w:rPr>
                <w:rFonts w:ascii="Arial" w:hAnsi="Arial" w:cs="Arial"/>
                <w:sz w:val="20"/>
                <w:szCs w:val="20"/>
              </w:rPr>
            </w:pPr>
            <w:r>
              <w:rPr>
                <w:rFonts w:ascii="Arial" w:hAnsi="Arial" w:cs="Arial"/>
                <w:sz w:val="20"/>
                <w:szCs w:val="20"/>
              </w:rPr>
              <w:t>Human activities</w:t>
            </w:r>
          </w:p>
          <w:p w:rsidR="006E4E13" w:rsidRDefault="006E4E13" w:rsidP="00E10DBD">
            <w:pPr>
              <w:numPr>
                <w:ilvl w:val="0"/>
                <w:numId w:val="18"/>
              </w:numPr>
              <w:spacing w:after="0" w:line="240" w:lineRule="auto"/>
              <w:rPr>
                <w:rFonts w:ascii="Arial" w:hAnsi="Arial" w:cs="Arial"/>
                <w:sz w:val="20"/>
                <w:szCs w:val="20"/>
              </w:rPr>
            </w:pPr>
            <w:r>
              <w:rPr>
                <w:rFonts w:ascii="Arial" w:hAnsi="Arial" w:cs="Arial"/>
                <w:sz w:val="20"/>
                <w:szCs w:val="20"/>
              </w:rPr>
              <w:t xml:space="preserve">Natural habitats </w:t>
            </w:r>
          </w:p>
          <w:p w:rsidR="006E4E13" w:rsidRPr="00796AA1" w:rsidRDefault="00F12386" w:rsidP="00E10DBD">
            <w:pPr>
              <w:numPr>
                <w:ilvl w:val="0"/>
                <w:numId w:val="18"/>
              </w:numPr>
              <w:spacing w:after="0" w:line="240" w:lineRule="auto"/>
              <w:rPr>
                <w:rFonts w:ascii="Arial" w:hAnsi="Arial" w:cs="Arial"/>
                <w:sz w:val="20"/>
                <w:szCs w:val="20"/>
              </w:rPr>
            </w:pPr>
            <w:r>
              <w:rPr>
                <w:rFonts w:ascii="Arial" w:hAnsi="Arial" w:cs="Arial"/>
                <w:sz w:val="20"/>
                <w:szCs w:val="20"/>
              </w:rPr>
              <w:t>Altered (Tier ll) Physical</w:t>
            </w:r>
            <w:r w:rsidR="006E4E13">
              <w:rPr>
                <w:rFonts w:ascii="Arial" w:hAnsi="Arial" w:cs="Arial"/>
                <w:sz w:val="20"/>
                <w:szCs w:val="20"/>
              </w:rPr>
              <w:t xml:space="preserve"> environments </w:t>
            </w:r>
          </w:p>
          <w:p w:rsidR="006E4E13" w:rsidRPr="009C2566" w:rsidRDefault="006E4E13" w:rsidP="00E10DBD">
            <w:pPr>
              <w:spacing w:after="0" w:line="240" w:lineRule="auto"/>
              <w:rPr>
                <w:rFonts w:ascii="Arial" w:hAnsi="Arial" w:cs="Arial"/>
                <w:sz w:val="20"/>
                <w:szCs w:val="20"/>
              </w:rPr>
            </w:pPr>
            <w:r>
              <w:rPr>
                <w:rFonts w:ascii="Arial" w:hAnsi="Arial" w:cs="Arial"/>
                <w:sz w:val="20"/>
                <w:szCs w:val="20"/>
              </w:rPr>
              <w:t xml:space="preserve"> </w:t>
            </w:r>
          </w:p>
          <w:p w:rsidR="00ED7CF8" w:rsidRPr="00ED7CF8" w:rsidRDefault="006E4E13" w:rsidP="00276764">
            <w:pPr>
              <w:spacing w:after="0" w:line="240" w:lineRule="auto"/>
              <w:jc w:val="center"/>
              <w:rPr>
                <w:rFonts w:ascii="Arial" w:hAnsi="Arial" w:cs="Arial"/>
                <w:color w:val="000000"/>
                <w:sz w:val="18"/>
                <w:szCs w:val="18"/>
              </w:rPr>
            </w:pPr>
            <w:r w:rsidRPr="00ED7CF8">
              <w:rPr>
                <w:color w:val="000000"/>
                <w:sz w:val="18"/>
                <w:szCs w:val="18"/>
              </w:rPr>
              <w:t>[</w:t>
            </w:r>
            <w:r w:rsidRPr="00ED7CF8">
              <w:rPr>
                <w:rFonts w:ascii="Arial" w:hAnsi="Arial" w:cs="Arial"/>
                <w:color w:val="000000"/>
                <w:sz w:val="18"/>
                <w:szCs w:val="18"/>
              </w:rPr>
              <w:t xml:space="preserve">Vocabulary </w:t>
            </w:r>
            <w:r w:rsidR="00D72850" w:rsidRPr="00ED7CF8">
              <w:rPr>
                <w:rFonts w:ascii="Arial" w:hAnsi="Arial" w:cs="Arial"/>
                <w:color w:val="000000"/>
                <w:sz w:val="18"/>
                <w:szCs w:val="18"/>
              </w:rPr>
              <w:t xml:space="preserve">matches </w:t>
            </w:r>
            <w:r w:rsidRPr="00ED7CF8">
              <w:rPr>
                <w:rFonts w:ascii="Arial" w:hAnsi="Arial" w:cs="Arial"/>
                <w:color w:val="000000"/>
                <w:sz w:val="18"/>
                <w:szCs w:val="18"/>
              </w:rPr>
              <w:t>6</w:t>
            </w:r>
            <w:r w:rsidRPr="00ED7CF8">
              <w:rPr>
                <w:rFonts w:ascii="Arial" w:hAnsi="Arial" w:cs="Arial"/>
                <w:color w:val="000000"/>
                <w:sz w:val="18"/>
                <w:szCs w:val="18"/>
                <w:vertAlign w:val="superscript"/>
              </w:rPr>
              <w:t>th</w:t>
            </w:r>
            <w:r w:rsidRPr="00ED7CF8">
              <w:rPr>
                <w:rFonts w:ascii="Arial" w:hAnsi="Arial" w:cs="Arial"/>
                <w:color w:val="000000"/>
                <w:sz w:val="18"/>
                <w:szCs w:val="18"/>
              </w:rPr>
              <w:t xml:space="preserve"> grade</w:t>
            </w:r>
          </w:p>
          <w:p w:rsidR="006E4E13" w:rsidRPr="00ED7CF8" w:rsidRDefault="00ED7CF8" w:rsidP="00276764">
            <w:pPr>
              <w:spacing w:after="0" w:line="240" w:lineRule="auto"/>
              <w:jc w:val="center"/>
              <w:rPr>
                <w:color w:val="000000"/>
                <w:sz w:val="18"/>
                <w:szCs w:val="18"/>
                <w:highlight w:val="cyan"/>
              </w:rPr>
            </w:pPr>
            <w:r w:rsidRPr="00ED7CF8">
              <w:rPr>
                <w:rFonts w:ascii="Arial" w:hAnsi="Arial" w:cs="Arial"/>
                <w:color w:val="000000"/>
                <w:sz w:val="18"/>
                <w:szCs w:val="18"/>
              </w:rPr>
              <w:t>CS: 6</w:t>
            </w:r>
            <w:r w:rsidR="006E4E13" w:rsidRPr="00ED7CF8">
              <w:rPr>
                <w:rFonts w:ascii="Arial" w:hAnsi="Arial" w:cs="Arial"/>
                <w:color w:val="000000"/>
                <w:sz w:val="18"/>
                <w:szCs w:val="18"/>
              </w:rPr>
              <w:t>.</w:t>
            </w:r>
            <w:r w:rsidRPr="00ED7CF8">
              <w:rPr>
                <w:rFonts w:ascii="Arial" w:hAnsi="Arial" w:cs="Arial"/>
                <w:color w:val="000000"/>
                <w:sz w:val="18"/>
                <w:szCs w:val="18"/>
              </w:rPr>
              <w:t>] pc</w:t>
            </w:r>
          </w:p>
          <w:p w:rsidR="00D72850" w:rsidRDefault="006E4E13" w:rsidP="00E10DBD">
            <w:pPr>
              <w:spacing w:after="0" w:line="240" w:lineRule="auto"/>
              <w:rPr>
                <w:sz w:val="20"/>
                <w:szCs w:val="20"/>
                <w:highlight w:val="cyan"/>
              </w:rPr>
            </w:pPr>
            <w:r w:rsidRPr="004809FE">
              <w:rPr>
                <w:sz w:val="20"/>
                <w:szCs w:val="20"/>
                <w:highlight w:val="cyan"/>
              </w:rPr>
              <w:t xml:space="preserve"> </w:t>
            </w:r>
          </w:p>
          <w:p w:rsidR="006E4E13" w:rsidRPr="00FE7DBA" w:rsidRDefault="00D72850" w:rsidP="00E10DBD">
            <w:pPr>
              <w:spacing w:after="0" w:line="240" w:lineRule="auto"/>
              <w:rPr>
                <w:rFonts w:ascii="Arial" w:hAnsi="Arial" w:cs="Arial"/>
                <w:b/>
                <w:color w:val="FF0000"/>
                <w:sz w:val="20"/>
                <w:szCs w:val="20"/>
              </w:rPr>
            </w:pPr>
            <w:r>
              <w:rPr>
                <w:rFonts w:ascii="Arial" w:hAnsi="Arial" w:cs="Arial"/>
                <w:sz w:val="20"/>
                <w:szCs w:val="20"/>
              </w:rPr>
              <w:t xml:space="preserve">                     </w:t>
            </w:r>
          </w:p>
          <w:p w:rsidR="006E4E13" w:rsidRPr="00796AA1" w:rsidRDefault="006E4E13" w:rsidP="00E10DBD">
            <w:pPr>
              <w:spacing w:after="0" w:line="240" w:lineRule="auto"/>
              <w:rPr>
                <w:rFonts w:ascii="Arial" w:hAnsi="Arial" w:cs="Arial"/>
                <w:sz w:val="20"/>
                <w:szCs w:val="20"/>
              </w:rPr>
            </w:pPr>
          </w:p>
          <w:p w:rsidR="006E4E13" w:rsidRPr="00796AA1" w:rsidRDefault="006E4E13" w:rsidP="00E10DBD">
            <w:pPr>
              <w:spacing w:after="0" w:line="240" w:lineRule="auto"/>
              <w:rPr>
                <w:rFonts w:ascii="Arial" w:hAnsi="Arial" w:cs="Arial"/>
                <w:sz w:val="20"/>
                <w:szCs w:val="20"/>
              </w:rPr>
            </w:pPr>
          </w:p>
        </w:tc>
        <w:tc>
          <w:tcPr>
            <w:tcW w:w="10728" w:type="dxa"/>
            <w:shd w:val="clear" w:color="auto" w:fill="auto"/>
          </w:tcPr>
          <w:p w:rsidR="00FC10AA" w:rsidRDefault="006E4E13" w:rsidP="00E10DBD">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6E4E13" w:rsidRDefault="006E4E13" w:rsidP="00E10DBD">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define physical environment.</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describe how human activities altered (changed) my environment.  [local/regional]</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 xml:space="preserve">I can summarize the intended and unintended results of a given human activity to </w:t>
            </w:r>
            <w:r>
              <w:rPr>
                <w:rFonts w:ascii="Arial" w:hAnsi="Arial" w:cs="Arial"/>
                <w:sz w:val="20"/>
                <w:szCs w:val="20"/>
              </w:rPr>
              <w:t>my</w:t>
            </w:r>
            <w:r w:rsidRPr="00796AA1">
              <w:rPr>
                <w:rFonts w:ascii="Arial" w:hAnsi="Arial" w:cs="Arial"/>
                <w:sz w:val="20"/>
                <w:szCs w:val="20"/>
              </w:rPr>
              <w:t xml:space="preserve"> environment.  </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explain why where people live influences how they live.</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explain how different physical environments in the Western Hemisphere influence human activity.</w:t>
            </w:r>
          </w:p>
          <w:p w:rsidR="006E4E13" w:rsidRPr="00796AA1" w:rsidRDefault="006E4E13" w:rsidP="00E10DBD">
            <w:pPr>
              <w:spacing w:after="0" w:line="240" w:lineRule="auto"/>
              <w:ind w:left="360"/>
              <w:rPr>
                <w:rFonts w:ascii="Arial" w:hAnsi="Arial" w:cs="Arial"/>
                <w:sz w:val="20"/>
                <w:szCs w:val="20"/>
              </w:rPr>
            </w:pP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 xml:space="preserve">I can tell why people either adapt or modify their environment. </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 xml:space="preserve">I can explain how human activity has altered the physical environment of the Western Hemisphere.  </w:t>
            </w:r>
            <w:r>
              <w:rPr>
                <w:rFonts w:ascii="Arial" w:hAnsi="Arial" w:cs="Arial"/>
                <w:sz w:val="20"/>
                <w:szCs w:val="20"/>
              </w:rPr>
              <w:t>[Panama Canal, Hoover Dam, etc.]</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explain the intended and unintended environmental consequences of human activity</w:t>
            </w:r>
            <w:r>
              <w:rPr>
                <w:rFonts w:ascii="Arial" w:hAnsi="Arial" w:cs="Arial"/>
                <w:sz w:val="20"/>
                <w:szCs w:val="20"/>
              </w:rPr>
              <w:t xml:space="preserve"> in the Western Hemisphere</w:t>
            </w:r>
            <w:r w:rsidRPr="00796AA1">
              <w:rPr>
                <w:rFonts w:ascii="Arial" w:hAnsi="Arial" w:cs="Arial"/>
                <w:sz w:val="20"/>
                <w:szCs w:val="20"/>
              </w:rPr>
              <w:t xml:space="preserve">. </w:t>
            </w:r>
          </w:p>
          <w:p w:rsidR="006E4E13" w:rsidRPr="00796AA1" w:rsidRDefault="006E4E13" w:rsidP="00E10DBD">
            <w:pPr>
              <w:spacing w:after="0" w:line="240" w:lineRule="auto"/>
              <w:ind w:left="360"/>
              <w:rPr>
                <w:rFonts w:ascii="Arial" w:hAnsi="Arial" w:cs="Arial"/>
                <w:sz w:val="20"/>
                <w:szCs w:val="20"/>
              </w:rPr>
            </w:pPr>
          </w:p>
        </w:tc>
      </w:tr>
    </w:tbl>
    <w:p w:rsidR="006E4E13" w:rsidRPr="00796AA1" w:rsidRDefault="006E4E13" w:rsidP="006E4E1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1"/>
        <w:gridCol w:w="6861"/>
      </w:tblGrid>
      <w:tr w:rsidR="006E4E13" w:rsidRPr="00796AA1" w:rsidTr="00FC10AA">
        <w:tc>
          <w:tcPr>
            <w:tcW w:w="7308" w:type="dxa"/>
          </w:tcPr>
          <w:p w:rsidR="006E4E13" w:rsidRPr="00D53414" w:rsidRDefault="006E4E13" w:rsidP="00E10DBD">
            <w:pPr>
              <w:spacing w:after="0" w:line="240" w:lineRule="auto"/>
              <w:rPr>
                <w:rFonts w:ascii="Arial" w:hAnsi="Arial" w:cs="Arial"/>
                <w:b/>
                <w:sz w:val="20"/>
                <w:szCs w:val="20"/>
              </w:rPr>
            </w:pPr>
            <w:r>
              <w:rPr>
                <w:rFonts w:ascii="Arial" w:hAnsi="Arial" w:cs="Arial"/>
                <w:b/>
                <w:sz w:val="20"/>
                <w:szCs w:val="20"/>
              </w:rPr>
              <w:t>S</w:t>
            </w:r>
            <w:r w:rsidRPr="00796AA1">
              <w:rPr>
                <w:rFonts w:ascii="Arial" w:hAnsi="Arial" w:cs="Arial"/>
                <w:b/>
                <w:sz w:val="20"/>
                <w:szCs w:val="20"/>
              </w:rPr>
              <w:t>ESC Lessons and other Potential Resources</w:t>
            </w:r>
          </w:p>
          <w:p w:rsidR="006E4E13" w:rsidRPr="001D2657" w:rsidRDefault="006E4E13" w:rsidP="00E10DBD">
            <w:pPr>
              <w:pStyle w:val="Default"/>
              <w:rPr>
                <w:b/>
                <w:sz w:val="20"/>
                <w:szCs w:val="20"/>
              </w:rPr>
            </w:pPr>
            <w:r w:rsidRPr="001D2657">
              <w:rPr>
                <w:b/>
                <w:color w:val="FF0000"/>
                <w:sz w:val="20"/>
                <w:szCs w:val="20"/>
              </w:rPr>
              <w:t>Summit ESC</w:t>
            </w:r>
            <w:r w:rsidRPr="001D2657">
              <w:rPr>
                <w:b/>
                <w:sz w:val="20"/>
                <w:szCs w:val="20"/>
              </w:rPr>
              <w:t xml:space="preserve"> American History Grant Lessons  </w:t>
            </w:r>
          </w:p>
          <w:p w:rsidR="006E4E13" w:rsidRPr="001D2657" w:rsidRDefault="00B753EC" w:rsidP="00E10DBD">
            <w:pPr>
              <w:pStyle w:val="Default"/>
              <w:rPr>
                <w:sz w:val="20"/>
                <w:szCs w:val="20"/>
              </w:rPr>
            </w:pPr>
            <w:hyperlink r:id="rId16" w:history="1">
              <w:r w:rsidR="006E4E13" w:rsidRPr="001D2657">
                <w:rPr>
                  <w:rStyle w:val="Hyperlink"/>
                  <w:sz w:val="20"/>
                  <w:szCs w:val="20"/>
                </w:rPr>
                <w:t>http://cybersummit.org/Resources/TAH/Lessons.aspx</w:t>
              </w:r>
            </w:hyperlink>
            <w:r w:rsidR="006E4E13" w:rsidRPr="001D2657">
              <w:rPr>
                <w:sz w:val="20"/>
                <w:szCs w:val="20"/>
              </w:rPr>
              <w:t xml:space="preserve"> </w:t>
            </w:r>
          </w:p>
          <w:p w:rsidR="006E4E13" w:rsidRDefault="006E4E13" w:rsidP="00E10DBD">
            <w:pPr>
              <w:spacing w:after="0" w:line="240" w:lineRule="auto"/>
              <w:rPr>
                <w:rFonts w:ascii="Arial" w:hAnsi="Arial" w:cs="Arial"/>
                <w:b/>
                <w:bCs/>
                <w:iCs/>
                <w:color w:val="FF0000"/>
                <w:sz w:val="20"/>
                <w:szCs w:val="20"/>
              </w:rPr>
            </w:pPr>
            <w:r w:rsidRPr="001D2657">
              <w:rPr>
                <w:rFonts w:ascii="Arial" w:hAnsi="Arial" w:cs="Arial"/>
                <w:sz w:val="20"/>
                <w:szCs w:val="20"/>
              </w:rPr>
              <w:t>Select</w:t>
            </w:r>
            <w:r w:rsidRPr="001D2657">
              <w:rPr>
                <w:rFonts w:ascii="Arial" w:hAnsi="Arial" w:cs="Arial"/>
                <w:b/>
                <w:sz w:val="20"/>
                <w:szCs w:val="20"/>
              </w:rPr>
              <w:t xml:space="preserve">: </w:t>
            </w:r>
            <w:r w:rsidRPr="001D2657">
              <w:rPr>
                <w:rFonts w:ascii="Arial" w:hAnsi="Arial" w:cs="Arial"/>
                <w:b/>
                <w:color w:val="000000"/>
                <w:sz w:val="20"/>
                <w:szCs w:val="20"/>
              </w:rPr>
              <w:t>The Midwest…It’s More than just Cows and Corn!</w:t>
            </w:r>
            <w:r>
              <w:rPr>
                <w:rFonts w:ascii="Arial" w:hAnsi="Arial" w:cs="Arial"/>
                <w:bCs/>
                <w:iCs/>
                <w:sz w:val="20"/>
                <w:szCs w:val="20"/>
              </w:rPr>
              <w:t xml:space="preserve"> It includes a Formative Assessment – Enduring Understanding – Essential Question – I Can Statements, etc. </w:t>
            </w:r>
            <w:r>
              <w:rPr>
                <w:rFonts w:ascii="Arial" w:hAnsi="Arial" w:cs="Arial"/>
                <w:b/>
                <w:color w:val="000000"/>
                <w:sz w:val="20"/>
                <w:szCs w:val="20"/>
              </w:rPr>
              <w:t xml:space="preserve"> </w:t>
            </w:r>
          </w:p>
          <w:p w:rsidR="006E4E13" w:rsidRDefault="006E4E13" w:rsidP="00E10DBD">
            <w:pPr>
              <w:spacing w:after="0" w:line="240" w:lineRule="auto"/>
              <w:rPr>
                <w:rFonts w:ascii="Arial" w:hAnsi="Arial" w:cs="Arial"/>
                <w:sz w:val="20"/>
                <w:szCs w:val="20"/>
              </w:rPr>
            </w:pPr>
          </w:p>
          <w:p w:rsidR="006E4E13" w:rsidRPr="007E641D" w:rsidRDefault="006E4E13" w:rsidP="00E10DBD">
            <w:pPr>
              <w:numPr>
                <w:ilvl w:val="0"/>
                <w:numId w:val="22"/>
              </w:numPr>
              <w:spacing w:after="0" w:line="240" w:lineRule="auto"/>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6E4E13" w:rsidRPr="00796AA1" w:rsidRDefault="006E4E13" w:rsidP="00E10DBD">
            <w:pPr>
              <w:numPr>
                <w:ilvl w:val="1"/>
                <w:numId w:val="22"/>
              </w:numPr>
              <w:spacing w:after="0" w:line="240" w:lineRule="auto"/>
              <w:rPr>
                <w:rFonts w:ascii="Arial" w:hAnsi="Arial" w:cs="Arial"/>
                <w:sz w:val="20"/>
                <w:szCs w:val="20"/>
              </w:rPr>
            </w:pPr>
            <w:r w:rsidRPr="00796AA1">
              <w:rPr>
                <w:rFonts w:ascii="Arial" w:hAnsi="Arial" w:cs="Arial"/>
                <w:sz w:val="20"/>
                <w:szCs w:val="20"/>
              </w:rPr>
              <w:t xml:space="preserve">Folder </w:t>
            </w:r>
            <w:r w:rsidRPr="00796AA1">
              <w:rPr>
                <w:rFonts w:ascii="Arial" w:hAnsi="Arial" w:cs="Arial"/>
                <w:b/>
                <w:sz w:val="20"/>
                <w:szCs w:val="20"/>
              </w:rPr>
              <w:t>02 Geography</w:t>
            </w:r>
            <w:r w:rsidRPr="00796AA1">
              <w:rPr>
                <w:rFonts w:ascii="Arial" w:hAnsi="Arial" w:cs="Arial"/>
                <w:sz w:val="20"/>
                <w:szCs w:val="20"/>
              </w:rPr>
              <w:t xml:space="preserve"> has lessons for human impact on the environment for Content Statement 7. </w:t>
            </w:r>
          </w:p>
          <w:p w:rsidR="006E4E13" w:rsidRPr="00651382" w:rsidRDefault="006E4E13" w:rsidP="00E10DBD">
            <w:pPr>
              <w:numPr>
                <w:ilvl w:val="0"/>
                <w:numId w:val="22"/>
              </w:numPr>
              <w:spacing w:after="0" w:line="240" w:lineRule="auto"/>
              <w:rPr>
                <w:rFonts w:ascii="Arial" w:hAnsi="Arial" w:cs="Arial"/>
                <w:sz w:val="20"/>
                <w:szCs w:val="20"/>
              </w:rPr>
            </w:pPr>
            <w:r w:rsidRPr="0043400E">
              <w:rPr>
                <w:rFonts w:ascii="Arial" w:hAnsi="Arial" w:cs="Arial"/>
                <w:sz w:val="20"/>
                <w:szCs w:val="20"/>
                <w:u w:val="single"/>
              </w:rPr>
              <w:t>5</w:t>
            </w:r>
            <w:r w:rsidRPr="0043400E">
              <w:rPr>
                <w:rFonts w:ascii="Arial" w:hAnsi="Arial" w:cs="Arial"/>
                <w:sz w:val="20"/>
                <w:szCs w:val="20"/>
                <w:u w:val="single"/>
                <w:vertAlign w:val="superscript"/>
              </w:rPr>
              <w:t>th</w:t>
            </w:r>
            <w:r w:rsidRPr="0043400E">
              <w:rPr>
                <w:rFonts w:ascii="Arial" w:hAnsi="Arial" w:cs="Arial"/>
                <w:sz w:val="20"/>
                <w:szCs w:val="20"/>
                <w:u w:val="single"/>
              </w:rPr>
              <w:t xml:space="preserve"> Grade Social Studies:  Regions &amp; People of the Western Hemisphere</w:t>
            </w:r>
            <w:r>
              <w:rPr>
                <w:rFonts w:ascii="Arial" w:hAnsi="Arial" w:cs="Arial"/>
                <w:sz w:val="20"/>
                <w:szCs w:val="20"/>
              </w:rPr>
              <w:t xml:space="preserve"> by Carole Marsh</w:t>
            </w:r>
            <w:r w:rsidR="00ED1915">
              <w:rPr>
                <w:rFonts w:ascii="Arial" w:hAnsi="Arial" w:cs="Arial"/>
                <w:sz w:val="20"/>
                <w:szCs w:val="20"/>
              </w:rPr>
              <w:t>;</w:t>
            </w:r>
            <w:r>
              <w:rPr>
                <w:rFonts w:ascii="Arial" w:hAnsi="Arial" w:cs="Arial"/>
                <w:sz w:val="20"/>
                <w:szCs w:val="20"/>
              </w:rPr>
              <w:t xml:space="preserve"> Gallopade </w:t>
            </w:r>
            <w:hyperlink r:id="rId17" w:history="1">
              <w:r w:rsidRPr="007E0BA9">
                <w:rPr>
                  <w:rStyle w:val="Hyperlink"/>
                  <w:rFonts w:ascii="Arial" w:hAnsi="Arial" w:cs="Arial"/>
                  <w:sz w:val="20"/>
                  <w:szCs w:val="20"/>
                </w:rPr>
                <w:t>www.ohiocurriculum.com</w:t>
              </w:r>
            </w:hyperlink>
            <w:r>
              <w:rPr>
                <w:rFonts w:ascii="Arial" w:hAnsi="Arial" w:cs="Arial"/>
                <w:sz w:val="20"/>
                <w:szCs w:val="20"/>
              </w:rPr>
              <w:t xml:space="preserve"> </w:t>
            </w:r>
          </w:p>
          <w:p w:rsidR="006E4E13" w:rsidRPr="00796AA1" w:rsidRDefault="006E4E13" w:rsidP="00E10DBD">
            <w:pPr>
              <w:spacing w:after="0" w:line="240" w:lineRule="auto"/>
              <w:rPr>
                <w:rFonts w:ascii="Arial" w:hAnsi="Arial" w:cs="Arial"/>
                <w:sz w:val="20"/>
                <w:szCs w:val="20"/>
              </w:rPr>
            </w:pPr>
          </w:p>
        </w:tc>
        <w:tc>
          <w:tcPr>
            <w:tcW w:w="7020" w:type="dxa"/>
          </w:tcPr>
          <w:p w:rsidR="006E4E13" w:rsidRPr="00796AA1" w:rsidRDefault="006E4E13" w:rsidP="00E10DBD">
            <w:pPr>
              <w:spacing w:after="0" w:line="240" w:lineRule="auto"/>
              <w:rPr>
                <w:rFonts w:ascii="Arial" w:hAnsi="Arial" w:cs="Arial"/>
                <w:b/>
                <w:sz w:val="20"/>
                <w:szCs w:val="20"/>
              </w:rPr>
            </w:pPr>
            <w:r w:rsidRPr="00796AA1">
              <w:rPr>
                <w:rFonts w:ascii="Arial" w:hAnsi="Arial" w:cs="Arial"/>
                <w:b/>
                <w:sz w:val="20"/>
                <w:szCs w:val="20"/>
              </w:rPr>
              <w:t>District Resources and Teaching Suggestions</w:t>
            </w:r>
          </w:p>
          <w:p w:rsidR="006E4E13" w:rsidRPr="00796AA1" w:rsidRDefault="006E4E13" w:rsidP="00E10DBD">
            <w:pPr>
              <w:numPr>
                <w:ilvl w:val="0"/>
                <w:numId w:val="19"/>
              </w:numPr>
              <w:spacing w:after="0" w:line="240" w:lineRule="auto"/>
              <w:rPr>
                <w:rFonts w:ascii="Arial" w:hAnsi="Arial" w:cs="Arial"/>
                <w:sz w:val="20"/>
                <w:szCs w:val="20"/>
              </w:rPr>
            </w:pPr>
          </w:p>
          <w:p w:rsidR="006E4E13" w:rsidRPr="00796AA1" w:rsidRDefault="006E4E13" w:rsidP="00E10DBD">
            <w:pPr>
              <w:spacing w:after="0" w:line="240" w:lineRule="auto"/>
              <w:rPr>
                <w:rFonts w:ascii="Arial" w:hAnsi="Arial" w:cs="Arial"/>
                <w:sz w:val="20"/>
                <w:szCs w:val="20"/>
              </w:rPr>
            </w:pPr>
          </w:p>
          <w:p w:rsidR="006E4E13" w:rsidRPr="00796AA1" w:rsidRDefault="006E4E13" w:rsidP="00E10DBD">
            <w:pPr>
              <w:rPr>
                <w:rFonts w:ascii="Arial" w:hAnsi="Arial" w:cs="Arial"/>
                <w:sz w:val="20"/>
                <w:szCs w:val="20"/>
              </w:rPr>
            </w:pPr>
          </w:p>
          <w:p w:rsidR="006E4E13" w:rsidRPr="00796AA1" w:rsidRDefault="006E4E13" w:rsidP="00E10DBD">
            <w:pPr>
              <w:rPr>
                <w:rFonts w:ascii="Arial" w:hAnsi="Arial" w:cs="Arial"/>
                <w:sz w:val="20"/>
                <w:szCs w:val="20"/>
              </w:rPr>
            </w:pPr>
          </w:p>
          <w:p w:rsidR="006E4E13" w:rsidRPr="00796AA1" w:rsidRDefault="006E4E13" w:rsidP="00E10DBD">
            <w:pPr>
              <w:rPr>
                <w:rFonts w:ascii="Arial" w:hAnsi="Arial" w:cs="Arial"/>
                <w:sz w:val="20"/>
                <w:szCs w:val="20"/>
              </w:rPr>
            </w:pPr>
          </w:p>
        </w:tc>
      </w:tr>
    </w:tbl>
    <w:p w:rsidR="006E4E13" w:rsidRDefault="006E4E13" w:rsidP="006E4E13">
      <w:pPr>
        <w:spacing w:after="0"/>
        <w:rPr>
          <w:rFonts w:ascii="Arial" w:hAnsi="Arial" w:cs="Arial"/>
          <w:sz w:val="20"/>
          <w:szCs w:val="20"/>
        </w:rPr>
      </w:pPr>
    </w:p>
    <w:p w:rsidR="006E4E13" w:rsidRPr="00276FE8" w:rsidRDefault="006E4E13" w:rsidP="006E4E13">
      <w:pPr>
        <w:spacing w:after="0" w:line="240" w:lineRule="auto"/>
        <w:rPr>
          <w:rFonts w:ascii="Arial" w:hAnsi="Arial" w:cs="Arial"/>
          <w:sz w:val="4"/>
          <w:szCs w:val="4"/>
        </w:rPr>
      </w:pPr>
      <w:r>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30"/>
        <w:gridCol w:w="6794"/>
      </w:tblGrid>
      <w:tr w:rsidR="006E4E13" w:rsidRPr="00206211" w:rsidTr="00F03C66">
        <w:trPr>
          <w:trHeight w:val="377"/>
        </w:trPr>
        <w:tc>
          <w:tcPr>
            <w:tcW w:w="1278" w:type="dxa"/>
            <w:vAlign w:val="center"/>
          </w:tcPr>
          <w:p w:rsidR="006E4E13" w:rsidRPr="00206211" w:rsidRDefault="006E4E13" w:rsidP="00E10DBD">
            <w:pPr>
              <w:pStyle w:val="Default"/>
              <w:rPr>
                <w:sz w:val="20"/>
                <w:szCs w:val="20"/>
              </w:rPr>
            </w:pPr>
            <w:r w:rsidRPr="00206211">
              <w:rPr>
                <w:b/>
                <w:bCs/>
                <w:sz w:val="20"/>
                <w:szCs w:val="20"/>
              </w:rPr>
              <w:lastRenderedPageBreak/>
              <w:t xml:space="preserve">Theme </w:t>
            </w:r>
          </w:p>
        </w:tc>
        <w:tc>
          <w:tcPr>
            <w:tcW w:w="12824" w:type="dxa"/>
            <w:gridSpan w:val="2"/>
            <w:vAlign w:val="center"/>
          </w:tcPr>
          <w:p w:rsidR="006E4E13" w:rsidRPr="00206211" w:rsidRDefault="006E4E13" w:rsidP="00E10DBD">
            <w:pPr>
              <w:autoSpaceDE w:val="0"/>
              <w:autoSpaceDN w:val="0"/>
              <w:adjustRightInd w:val="0"/>
              <w:spacing w:after="0" w:line="240" w:lineRule="auto"/>
              <w:rPr>
                <w:rFonts w:ascii="Arial" w:hAnsi="Arial" w:cs="Arial"/>
                <w:color w:val="000000"/>
                <w:sz w:val="20"/>
                <w:szCs w:val="20"/>
              </w:rPr>
            </w:pPr>
            <w:r w:rsidRPr="00206211">
              <w:rPr>
                <w:rFonts w:ascii="Arial" w:hAnsi="Arial" w:cs="Arial"/>
                <w:b/>
                <w:bCs/>
                <w:i/>
                <w:iCs/>
                <w:color w:val="000000"/>
                <w:sz w:val="20"/>
                <w:szCs w:val="20"/>
              </w:rPr>
              <w:t xml:space="preserve">Regions and People of the </w:t>
            </w:r>
            <w:smartTag w:uri="urn:schemas-microsoft-com:office:smarttags" w:element="place">
              <w:r w:rsidRPr="00206211">
                <w:rPr>
                  <w:rFonts w:ascii="Arial" w:hAnsi="Arial" w:cs="Arial"/>
                  <w:b/>
                  <w:bCs/>
                  <w:i/>
                  <w:iCs/>
                  <w:color w:val="000000"/>
                  <w:sz w:val="20"/>
                  <w:szCs w:val="20"/>
                </w:rPr>
                <w:t>Western Hemisphere</w:t>
              </w:r>
            </w:smartTag>
            <w:r w:rsidRPr="00206211">
              <w:rPr>
                <w:rFonts w:ascii="Arial" w:hAnsi="Arial" w:cs="Arial"/>
                <w:b/>
                <w:bCs/>
                <w:i/>
                <w:iCs/>
                <w:color w:val="000000"/>
                <w:sz w:val="20"/>
                <w:szCs w:val="20"/>
              </w:rPr>
              <w:t xml:space="preserve"> </w:t>
            </w:r>
          </w:p>
        </w:tc>
      </w:tr>
      <w:tr w:rsidR="006E4E13" w:rsidRPr="00206211" w:rsidTr="00F03C66">
        <w:trPr>
          <w:trHeight w:val="350"/>
        </w:trPr>
        <w:tc>
          <w:tcPr>
            <w:tcW w:w="1278"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2824" w:type="dxa"/>
            <w:gridSpan w:val="2"/>
            <w:vAlign w:val="center"/>
          </w:tcPr>
          <w:p w:rsidR="006E4E13" w:rsidRPr="00206211" w:rsidRDefault="006E4E13" w:rsidP="00E10DBD">
            <w:pPr>
              <w:pStyle w:val="Default"/>
              <w:rPr>
                <w:sz w:val="20"/>
                <w:szCs w:val="20"/>
              </w:rPr>
            </w:pPr>
            <w:r w:rsidRPr="00206211">
              <w:rPr>
                <w:b/>
                <w:bCs/>
                <w:i/>
                <w:iCs/>
                <w:sz w:val="20"/>
                <w:szCs w:val="20"/>
              </w:rPr>
              <w:t xml:space="preserve">Geography </w:t>
            </w:r>
          </w:p>
        </w:tc>
      </w:tr>
      <w:tr w:rsidR="006E4E13" w:rsidRPr="00206211" w:rsidTr="00F03C66">
        <w:trPr>
          <w:trHeight w:val="1070"/>
        </w:trPr>
        <w:tc>
          <w:tcPr>
            <w:tcW w:w="1278"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2824" w:type="dxa"/>
            <w:gridSpan w:val="2"/>
          </w:tcPr>
          <w:p w:rsidR="006E4E13" w:rsidRPr="00206211" w:rsidRDefault="006E4E13" w:rsidP="00E10DBD">
            <w:pPr>
              <w:pStyle w:val="Default"/>
              <w:spacing w:before="60" w:after="60"/>
              <w:rPr>
                <w:b/>
                <w:bCs/>
                <w:i/>
                <w:iCs/>
                <w:sz w:val="20"/>
                <w:szCs w:val="20"/>
              </w:rPr>
            </w:pPr>
            <w:r w:rsidRPr="00206211">
              <w:rPr>
                <w:b/>
                <w:bCs/>
                <w:i/>
                <w:iCs/>
                <w:sz w:val="20"/>
                <w:szCs w:val="20"/>
              </w:rPr>
              <w:t xml:space="preserve">Human Systems </w:t>
            </w:r>
          </w:p>
          <w:p w:rsidR="006E4E13" w:rsidRPr="00206211" w:rsidRDefault="006E4E13" w:rsidP="00E10DBD">
            <w:pPr>
              <w:pStyle w:val="Default"/>
              <w:rPr>
                <w:sz w:val="20"/>
                <w:szCs w:val="20"/>
              </w:rPr>
            </w:pPr>
            <w:r w:rsidRPr="00056850">
              <w:rPr>
                <w:b/>
                <w:color w:val="FF0000"/>
                <w:sz w:val="20"/>
                <w:szCs w:val="20"/>
              </w:rPr>
              <w:t>Human systems</w:t>
            </w:r>
            <w:r w:rsidRPr="00206211">
              <w:rPr>
                <w:sz w:val="20"/>
                <w:szCs w:val="20"/>
              </w:rPr>
              <w:t xml:space="preserve"> </w:t>
            </w:r>
            <w:r w:rsidRPr="00056850">
              <w:rPr>
                <w:sz w:val="20"/>
                <w:szCs w:val="20"/>
                <w:u w:val="single"/>
              </w:rPr>
              <w:t>represent the settlement and structures created by people on Earth’s surface</w:t>
            </w:r>
            <w:r w:rsidRPr="00206211">
              <w:rPr>
                <w:sz w:val="20"/>
                <w:szCs w:val="20"/>
              </w:rPr>
              <w:t xml:space="preserve">. The growth, distribution and movements of people are driving forces behind human and physical events. Geographers study patterns in cultures and the changes that result from human processes, migrations and the </w:t>
            </w:r>
            <w:r w:rsidRPr="005D22F8">
              <w:rPr>
                <w:b/>
                <w:sz w:val="20"/>
                <w:szCs w:val="20"/>
              </w:rPr>
              <w:t>diffusion</w:t>
            </w:r>
            <w:r w:rsidRPr="00206211">
              <w:rPr>
                <w:sz w:val="20"/>
                <w:szCs w:val="20"/>
              </w:rPr>
              <w:t xml:space="preserve"> of new cultural traits. </w:t>
            </w:r>
          </w:p>
        </w:tc>
      </w:tr>
      <w:tr w:rsidR="006E4E13" w:rsidRPr="00206211" w:rsidTr="00176BF9">
        <w:trPr>
          <w:trHeight w:val="809"/>
        </w:trPr>
        <w:tc>
          <w:tcPr>
            <w:tcW w:w="1278"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2824" w:type="dxa"/>
            <w:gridSpan w:val="2"/>
            <w:vAlign w:val="center"/>
          </w:tcPr>
          <w:p w:rsidR="006E4E13" w:rsidRPr="00176BF9" w:rsidRDefault="006E4E13" w:rsidP="00F03C66">
            <w:pPr>
              <w:pStyle w:val="Default"/>
              <w:numPr>
                <w:ilvl w:val="0"/>
                <w:numId w:val="38"/>
              </w:numPr>
              <w:rPr>
                <w:i/>
                <w:sz w:val="20"/>
                <w:szCs w:val="20"/>
              </w:rPr>
            </w:pPr>
            <w:r w:rsidRPr="00176BF9">
              <w:rPr>
                <w:b/>
                <w:bCs/>
                <w:i/>
                <w:iCs/>
                <w:sz w:val="20"/>
                <w:szCs w:val="20"/>
                <w:highlight w:val="yellow"/>
              </w:rPr>
              <w:t>American Indians</w:t>
            </w:r>
            <w:r w:rsidRPr="00176BF9">
              <w:rPr>
                <w:b/>
                <w:bCs/>
                <w:i/>
                <w:iCs/>
                <w:sz w:val="20"/>
                <w:szCs w:val="20"/>
              </w:rPr>
              <w:t xml:space="preserve"> developed unique </w:t>
            </w:r>
            <w:r w:rsidRPr="00176BF9">
              <w:rPr>
                <w:b/>
                <w:bCs/>
                <w:i/>
                <w:iCs/>
                <w:sz w:val="20"/>
                <w:szCs w:val="20"/>
                <w:highlight w:val="yellow"/>
              </w:rPr>
              <w:t>cultures</w:t>
            </w:r>
            <w:r w:rsidRPr="00176BF9">
              <w:rPr>
                <w:b/>
                <w:bCs/>
                <w:i/>
                <w:iCs/>
                <w:sz w:val="20"/>
                <w:szCs w:val="20"/>
              </w:rPr>
              <w:t xml:space="preserve"> with many different ways of life. American Indian tribes and nations can be </w:t>
            </w:r>
            <w:r w:rsidRPr="00176BF9">
              <w:rPr>
                <w:b/>
                <w:i/>
                <w:noProof/>
                <w:color w:val="0000FF"/>
                <w:sz w:val="20"/>
                <w:szCs w:val="20"/>
              </w:rPr>
              <w:t>classified</w:t>
            </w:r>
            <w:r w:rsidRPr="00176BF9">
              <w:rPr>
                <w:b/>
                <w:bCs/>
                <w:i/>
                <w:iCs/>
                <w:color w:val="0070C0"/>
                <w:sz w:val="20"/>
                <w:szCs w:val="20"/>
              </w:rPr>
              <w:t xml:space="preserve"> </w:t>
            </w:r>
            <w:r w:rsidRPr="00176BF9">
              <w:rPr>
                <w:b/>
                <w:bCs/>
                <w:i/>
                <w:iCs/>
                <w:sz w:val="20"/>
                <w:szCs w:val="20"/>
              </w:rPr>
              <w:t xml:space="preserve">into </w:t>
            </w:r>
            <w:r w:rsidRPr="00176BF9">
              <w:rPr>
                <w:b/>
                <w:i/>
                <w:sz w:val="20"/>
                <w:szCs w:val="20"/>
                <w:highlight w:val="yellow"/>
              </w:rPr>
              <w:t>cultural groups</w:t>
            </w:r>
            <w:r w:rsidRPr="00176BF9">
              <w:rPr>
                <w:b/>
                <w:bCs/>
                <w:i/>
                <w:iCs/>
                <w:sz w:val="20"/>
                <w:szCs w:val="20"/>
              </w:rPr>
              <w:t xml:space="preserve"> based on </w:t>
            </w:r>
            <w:r w:rsidRPr="00176BF9">
              <w:rPr>
                <w:b/>
                <w:i/>
                <w:noProof/>
                <w:color w:val="auto"/>
                <w:sz w:val="20"/>
                <w:szCs w:val="20"/>
                <w:u w:val="single"/>
              </w:rPr>
              <w:t>geographic</w:t>
            </w:r>
            <w:r w:rsidRPr="00176BF9">
              <w:rPr>
                <w:b/>
                <w:bCs/>
                <w:i/>
                <w:iCs/>
                <w:sz w:val="20"/>
                <w:szCs w:val="20"/>
              </w:rPr>
              <w:t xml:space="preserve"> and </w:t>
            </w:r>
            <w:r w:rsidRPr="00176BF9">
              <w:rPr>
                <w:b/>
                <w:bCs/>
                <w:i/>
                <w:iCs/>
                <w:sz w:val="20"/>
                <w:szCs w:val="20"/>
                <w:u w:val="single"/>
              </w:rPr>
              <w:t>cultural</w:t>
            </w:r>
            <w:r w:rsidRPr="00176BF9">
              <w:rPr>
                <w:b/>
                <w:bCs/>
                <w:i/>
                <w:iCs/>
                <w:sz w:val="20"/>
                <w:szCs w:val="20"/>
              </w:rPr>
              <w:t xml:space="preserve"> </w:t>
            </w:r>
            <w:r w:rsidRPr="00176BF9">
              <w:rPr>
                <w:b/>
                <w:i/>
                <w:sz w:val="20"/>
                <w:szCs w:val="20"/>
                <w:highlight w:val="yellow"/>
              </w:rPr>
              <w:t>similarities.</w:t>
            </w:r>
            <w:r w:rsidRPr="00176BF9">
              <w:rPr>
                <w:b/>
                <w:bCs/>
                <w:i/>
                <w:iCs/>
                <w:sz w:val="20"/>
                <w:szCs w:val="20"/>
              </w:rPr>
              <w:t xml:space="preserve">   </w:t>
            </w:r>
            <w:r w:rsidR="00BE32AB">
              <w:rPr>
                <w:b/>
                <w:bCs/>
                <w:iCs/>
                <w:color w:val="00B050"/>
                <w:sz w:val="22"/>
                <w:szCs w:val="22"/>
              </w:rPr>
              <w:t>Sim.</w:t>
            </w:r>
            <w:r w:rsidRPr="00176BF9">
              <w:rPr>
                <w:b/>
                <w:bCs/>
                <w:i/>
                <w:iCs/>
                <w:sz w:val="20"/>
                <w:szCs w:val="20"/>
              </w:rPr>
              <w:t xml:space="preserve">  </w:t>
            </w:r>
          </w:p>
        </w:tc>
      </w:tr>
      <w:tr w:rsidR="006E4E13" w:rsidRPr="00206211" w:rsidTr="00CB6E0C">
        <w:trPr>
          <w:trHeight w:val="3338"/>
        </w:trPr>
        <w:tc>
          <w:tcPr>
            <w:tcW w:w="7308" w:type="dxa"/>
            <w:gridSpan w:val="2"/>
          </w:tcPr>
          <w:p w:rsidR="006E4E13" w:rsidRPr="00206211" w:rsidRDefault="006E4E13" w:rsidP="00CB6E0C">
            <w:pPr>
              <w:pStyle w:val="Default"/>
              <w:rPr>
                <w:b/>
                <w:bCs/>
                <w:sz w:val="20"/>
                <w:szCs w:val="20"/>
              </w:rPr>
            </w:pPr>
            <w:r w:rsidRPr="00206211">
              <w:rPr>
                <w:b/>
                <w:bCs/>
                <w:sz w:val="20"/>
                <w:szCs w:val="20"/>
              </w:rPr>
              <w:t xml:space="preserve">Content Elaborations </w:t>
            </w:r>
          </w:p>
          <w:p w:rsidR="006E4E13" w:rsidRDefault="006E4E13" w:rsidP="00CB6E0C">
            <w:pPr>
              <w:pStyle w:val="Default"/>
              <w:rPr>
                <w:sz w:val="20"/>
                <w:szCs w:val="20"/>
              </w:rPr>
            </w:pPr>
            <w:r w:rsidRPr="00206211">
              <w:rPr>
                <w:sz w:val="20"/>
                <w:szCs w:val="20"/>
              </w:rPr>
              <w:t xml:space="preserve">The Indians of </w:t>
            </w:r>
            <w:r w:rsidRPr="00B64624">
              <w:rPr>
                <w:sz w:val="20"/>
                <w:szCs w:val="20"/>
                <w:highlight w:val="yellow"/>
              </w:rPr>
              <w:t>North</w:t>
            </w:r>
            <w:r w:rsidRPr="00206211">
              <w:rPr>
                <w:sz w:val="20"/>
                <w:szCs w:val="20"/>
              </w:rPr>
              <w:t xml:space="preserve"> and </w:t>
            </w:r>
            <w:smartTag w:uri="urn:schemas-microsoft-com:office:smarttags" w:element="place">
              <w:r w:rsidRPr="00E72328">
                <w:rPr>
                  <w:sz w:val="20"/>
                  <w:szCs w:val="20"/>
                  <w:highlight w:val="yellow"/>
                </w:rPr>
                <w:t>South</w:t>
              </w:r>
              <w:r w:rsidRPr="00206211">
                <w:rPr>
                  <w:sz w:val="20"/>
                  <w:szCs w:val="20"/>
                </w:rPr>
                <w:t xml:space="preserve"> </w:t>
              </w:r>
              <w:r w:rsidRPr="00B64624">
                <w:rPr>
                  <w:sz w:val="20"/>
                  <w:szCs w:val="20"/>
                  <w:highlight w:val="yellow"/>
                </w:rPr>
                <w:t>America</w:t>
              </w:r>
            </w:smartTag>
            <w:r w:rsidRPr="00206211">
              <w:rPr>
                <w:sz w:val="20"/>
                <w:szCs w:val="20"/>
              </w:rPr>
              <w:t xml:space="preserve"> formed hundreds of tribes and nations with many different ways of life. </w:t>
            </w:r>
            <w:r w:rsidRPr="00E72328">
              <w:rPr>
                <w:sz w:val="20"/>
                <w:szCs w:val="20"/>
                <w:highlight w:val="yellow"/>
              </w:rPr>
              <w:t>Anthropologists</w:t>
            </w:r>
            <w:r w:rsidRPr="00206211">
              <w:rPr>
                <w:sz w:val="20"/>
                <w:szCs w:val="20"/>
              </w:rPr>
              <w:t xml:space="preserve"> classify tribes and nations into groups with strong geographic and cultural similarities. These classifications are referred to as </w:t>
            </w:r>
            <w:r w:rsidRPr="00E72328">
              <w:rPr>
                <w:sz w:val="20"/>
                <w:szCs w:val="20"/>
                <w:highlight w:val="yellow"/>
              </w:rPr>
              <w:t>cultural areas</w:t>
            </w:r>
            <w:r w:rsidRPr="000F60FC">
              <w:rPr>
                <w:sz w:val="20"/>
                <w:szCs w:val="20"/>
              </w:rPr>
              <w:t xml:space="preserve"> or </w:t>
            </w:r>
            <w:r w:rsidRPr="00E72328">
              <w:rPr>
                <w:sz w:val="20"/>
                <w:szCs w:val="20"/>
                <w:highlight w:val="yellow"/>
              </w:rPr>
              <w:t>cultural groups</w:t>
            </w:r>
            <w:r w:rsidRPr="00206211">
              <w:rPr>
                <w:sz w:val="20"/>
                <w:szCs w:val="20"/>
              </w:rPr>
              <w:t xml:space="preserve">. </w:t>
            </w:r>
          </w:p>
          <w:p w:rsidR="00CB6E0C" w:rsidRPr="00206211" w:rsidRDefault="00CB6E0C" w:rsidP="00CB6E0C">
            <w:pPr>
              <w:pStyle w:val="Default"/>
              <w:rPr>
                <w:sz w:val="20"/>
                <w:szCs w:val="20"/>
              </w:rPr>
            </w:pPr>
          </w:p>
          <w:p w:rsidR="00CB6E0C" w:rsidRDefault="006E4E13" w:rsidP="00CB6E0C">
            <w:pPr>
              <w:pStyle w:val="Default"/>
              <w:rPr>
                <w:sz w:val="20"/>
                <w:szCs w:val="20"/>
              </w:rPr>
            </w:pPr>
            <w:r w:rsidRPr="00206211">
              <w:rPr>
                <w:sz w:val="20"/>
                <w:szCs w:val="20"/>
              </w:rPr>
              <w:t xml:space="preserve">Students </w:t>
            </w:r>
            <w:r w:rsidR="005F55C8">
              <w:rPr>
                <w:sz w:val="20"/>
                <w:szCs w:val="20"/>
              </w:rPr>
              <w:t>at this level</w:t>
            </w:r>
            <w:r w:rsidRPr="00206211">
              <w:rPr>
                <w:sz w:val="20"/>
                <w:szCs w:val="20"/>
              </w:rPr>
              <w:t xml:space="preserve"> are introduced to cultural groups and should be able to </w:t>
            </w:r>
            <w:r w:rsidRPr="00721150">
              <w:rPr>
                <w:b/>
                <w:noProof/>
                <w:color w:val="0000FF"/>
                <w:sz w:val="20"/>
                <w:szCs w:val="20"/>
              </w:rPr>
              <w:t>make</w:t>
            </w:r>
            <w:r w:rsidRPr="004572C0">
              <w:rPr>
                <w:b/>
                <w:noProof/>
                <w:color w:val="0000FF"/>
                <w:sz w:val="20"/>
                <w:szCs w:val="20"/>
              </w:rPr>
              <w:t xml:space="preserve"> </w:t>
            </w:r>
            <w:r w:rsidRPr="00721150">
              <w:rPr>
                <w:b/>
                <w:noProof/>
                <w:color w:val="0000FF"/>
                <w:sz w:val="20"/>
                <w:szCs w:val="20"/>
              </w:rPr>
              <w:t>generalizations</w:t>
            </w:r>
            <w:r w:rsidRPr="00206211">
              <w:rPr>
                <w:sz w:val="20"/>
                <w:szCs w:val="20"/>
              </w:rPr>
              <w:t xml:space="preserve"> about the way of life within and among cultural areas. </w:t>
            </w:r>
          </w:p>
          <w:p w:rsidR="00CB6E0C" w:rsidRDefault="00CB6E0C" w:rsidP="00CB6E0C">
            <w:pPr>
              <w:pStyle w:val="Default"/>
              <w:rPr>
                <w:sz w:val="20"/>
                <w:szCs w:val="20"/>
              </w:rPr>
            </w:pPr>
          </w:p>
          <w:p w:rsidR="006E4E13" w:rsidRDefault="006E4E13" w:rsidP="00CB6E0C">
            <w:pPr>
              <w:pStyle w:val="Default"/>
              <w:rPr>
                <w:sz w:val="20"/>
                <w:szCs w:val="20"/>
              </w:rPr>
            </w:pPr>
            <w:r w:rsidRPr="00206211">
              <w:rPr>
                <w:sz w:val="20"/>
                <w:szCs w:val="20"/>
              </w:rPr>
              <w:t xml:space="preserve">Teachers may select tribes and nations for use as examples for students as they study the geographic and cultural similarities of each cultural group. </w:t>
            </w:r>
          </w:p>
          <w:p w:rsidR="00CB6E0C" w:rsidRPr="00206211" w:rsidRDefault="00CB6E0C" w:rsidP="00CB6E0C">
            <w:pPr>
              <w:pStyle w:val="Default"/>
              <w:rPr>
                <w:sz w:val="20"/>
                <w:szCs w:val="20"/>
              </w:rPr>
            </w:pPr>
          </w:p>
          <w:p w:rsidR="006E4E13" w:rsidRPr="00206211" w:rsidRDefault="006E4E13" w:rsidP="00CB6E0C">
            <w:pPr>
              <w:pStyle w:val="Default"/>
              <w:rPr>
                <w:sz w:val="20"/>
                <w:szCs w:val="20"/>
              </w:rPr>
            </w:pPr>
            <w:r w:rsidRPr="00206211">
              <w:rPr>
                <w:sz w:val="20"/>
                <w:szCs w:val="20"/>
              </w:rPr>
              <w:t xml:space="preserve">The cultural groups of </w:t>
            </w:r>
            <w:smartTag w:uri="urn:schemas-microsoft-com:office:smarttags" w:element="country-region">
              <w:r w:rsidRPr="00206211">
                <w:rPr>
                  <w:sz w:val="20"/>
                  <w:szCs w:val="20"/>
                </w:rPr>
                <w:t>Canada</w:t>
              </w:r>
            </w:smartTag>
            <w:r w:rsidRPr="00206211">
              <w:rPr>
                <w:sz w:val="20"/>
                <w:szCs w:val="20"/>
              </w:rPr>
              <w:t xml:space="preserve"> and the </w:t>
            </w:r>
            <w:smartTag w:uri="urn:schemas-microsoft-com:office:smarttags" w:element="country-region">
              <w:smartTag w:uri="urn:schemas-microsoft-com:office:smarttags" w:element="place">
                <w:r w:rsidRPr="00206211">
                  <w:rPr>
                    <w:sz w:val="20"/>
                    <w:szCs w:val="20"/>
                  </w:rPr>
                  <w:t>United States</w:t>
                </w:r>
              </w:smartTag>
            </w:smartTag>
            <w:r w:rsidRPr="00206211">
              <w:rPr>
                <w:sz w:val="20"/>
                <w:szCs w:val="20"/>
              </w:rPr>
              <w:t xml:space="preserve"> are: </w:t>
            </w:r>
          </w:p>
          <w:p w:rsidR="006E4E13" w:rsidRPr="0064182B" w:rsidRDefault="005F55C8" w:rsidP="00E10DBD">
            <w:pPr>
              <w:pStyle w:val="Default"/>
              <w:numPr>
                <w:ilvl w:val="0"/>
                <w:numId w:val="4"/>
              </w:numPr>
              <w:spacing w:after="40"/>
              <w:rPr>
                <w:sz w:val="20"/>
                <w:szCs w:val="20"/>
              </w:rPr>
            </w:pPr>
            <w:r>
              <w:rPr>
                <w:sz w:val="20"/>
                <w:szCs w:val="20"/>
              </w:rPr>
              <w:t>t</w:t>
            </w:r>
            <w:r w:rsidR="006E4E13" w:rsidRPr="0064182B">
              <w:rPr>
                <w:sz w:val="20"/>
                <w:szCs w:val="20"/>
              </w:rPr>
              <w:t xml:space="preserve">he </w:t>
            </w:r>
            <w:r w:rsidR="006E4E13" w:rsidRPr="0064182B">
              <w:rPr>
                <w:sz w:val="20"/>
                <w:szCs w:val="20"/>
                <w:highlight w:val="yellow"/>
              </w:rPr>
              <w:t>Arctic</w:t>
            </w:r>
            <w:r w:rsidR="006E4E13" w:rsidRPr="0064182B">
              <w:rPr>
                <w:sz w:val="20"/>
                <w:szCs w:val="20"/>
              </w:rPr>
              <w:t xml:space="preserve">; </w:t>
            </w:r>
          </w:p>
          <w:p w:rsidR="006E4E13" w:rsidRPr="0064182B" w:rsidRDefault="005F55C8" w:rsidP="00E10DBD">
            <w:pPr>
              <w:pStyle w:val="Default"/>
              <w:numPr>
                <w:ilvl w:val="0"/>
                <w:numId w:val="4"/>
              </w:numPr>
              <w:spacing w:after="40"/>
              <w:rPr>
                <w:sz w:val="20"/>
                <w:szCs w:val="20"/>
              </w:rPr>
            </w:pPr>
            <w:r>
              <w:rPr>
                <w:sz w:val="20"/>
                <w:szCs w:val="20"/>
              </w:rPr>
              <w:t>t</w:t>
            </w:r>
            <w:r w:rsidR="006E4E13" w:rsidRPr="0064182B">
              <w:rPr>
                <w:sz w:val="20"/>
                <w:szCs w:val="20"/>
              </w:rPr>
              <w:t xml:space="preserve">he </w:t>
            </w:r>
            <w:r w:rsidR="006E4E13" w:rsidRPr="0064182B">
              <w:rPr>
                <w:sz w:val="20"/>
                <w:szCs w:val="20"/>
                <w:highlight w:val="yellow"/>
              </w:rPr>
              <w:t>Subarctic</w:t>
            </w:r>
            <w:r w:rsidR="006E4E13" w:rsidRPr="0064182B">
              <w:rPr>
                <w:sz w:val="20"/>
                <w:szCs w:val="20"/>
              </w:rPr>
              <w:t xml:space="preserve">; </w:t>
            </w:r>
          </w:p>
          <w:p w:rsidR="006E4E13" w:rsidRPr="0064182B" w:rsidRDefault="00B96DCE" w:rsidP="00E10DBD">
            <w:pPr>
              <w:pStyle w:val="Default"/>
              <w:numPr>
                <w:ilvl w:val="0"/>
                <w:numId w:val="4"/>
              </w:numPr>
              <w:spacing w:after="40"/>
              <w:rPr>
                <w:color w:val="FF0000"/>
                <w:sz w:val="20"/>
                <w:szCs w:val="20"/>
              </w:rPr>
            </w:pPr>
            <w:r>
              <w:rPr>
                <w:noProof/>
                <w:color w:val="auto"/>
                <w:sz w:val="20"/>
                <w:szCs w:val="20"/>
              </w:rPr>
              <mc:AlternateContent>
                <mc:Choice Requires="wps">
                  <w:drawing>
                    <wp:anchor distT="0" distB="0" distL="114300" distR="114300" simplePos="0" relativeHeight="251687936" behindDoc="0" locked="0" layoutInCell="1" allowOverlap="1">
                      <wp:simplePos x="0" y="0"/>
                      <wp:positionH relativeFrom="column">
                        <wp:posOffset>2689860</wp:posOffset>
                      </wp:positionH>
                      <wp:positionV relativeFrom="paragraph">
                        <wp:posOffset>131445</wp:posOffset>
                      </wp:positionV>
                      <wp:extent cx="17780" cy="154940"/>
                      <wp:effectExtent l="57150" t="38100" r="3937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78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4DFD13" id="Straight Arrow Connector 7" o:spid="_x0000_s1026" type="#_x0000_t32" style="position:absolute;margin-left:211.8pt;margin-top:10.35pt;width:1.4pt;height:12.2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">
                      <v:stroke endarrow="block"/>
                    </v:shape>
                  </w:pict>
                </mc:Fallback>
              </mc:AlternateContent>
            </w:r>
            <w:r w:rsidR="005F55C8">
              <w:rPr>
                <w:color w:val="auto"/>
                <w:sz w:val="20"/>
                <w:szCs w:val="20"/>
              </w:rPr>
              <w:t>t</w:t>
            </w:r>
            <w:r w:rsidR="006E4E13" w:rsidRPr="0064182B">
              <w:rPr>
                <w:color w:val="auto"/>
                <w:sz w:val="20"/>
                <w:szCs w:val="20"/>
              </w:rPr>
              <w:t xml:space="preserve">he </w:t>
            </w:r>
            <w:r w:rsidR="006E4E13" w:rsidRPr="0064182B">
              <w:rPr>
                <w:color w:val="auto"/>
                <w:sz w:val="20"/>
                <w:szCs w:val="20"/>
                <w:highlight w:val="yellow"/>
              </w:rPr>
              <w:t>Northeast</w:t>
            </w:r>
            <w:r w:rsidR="006E4E13" w:rsidRPr="0064182B">
              <w:rPr>
                <w:color w:val="auto"/>
                <w:sz w:val="20"/>
                <w:szCs w:val="20"/>
              </w:rPr>
              <w:t xml:space="preserve">, often called the </w:t>
            </w:r>
            <w:r w:rsidR="006E4E13" w:rsidRPr="0064182B">
              <w:rPr>
                <w:color w:val="auto"/>
                <w:sz w:val="20"/>
                <w:szCs w:val="20"/>
                <w:highlight w:val="yellow"/>
              </w:rPr>
              <w:t>Eastern Woodlands</w:t>
            </w:r>
            <w:r w:rsidR="006E4E13" w:rsidRPr="0064182B">
              <w:rPr>
                <w:color w:val="FF0000"/>
                <w:sz w:val="20"/>
                <w:szCs w:val="20"/>
              </w:rPr>
              <w:t xml:space="preserve">; </w:t>
            </w:r>
          </w:p>
          <w:p w:rsidR="006E4E13" w:rsidRPr="0064182B" w:rsidRDefault="005F55C8" w:rsidP="00E10DBD">
            <w:pPr>
              <w:pStyle w:val="Default"/>
              <w:numPr>
                <w:ilvl w:val="0"/>
                <w:numId w:val="4"/>
              </w:numPr>
              <w:spacing w:after="40"/>
              <w:rPr>
                <w:sz w:val="18"/>
                <w:szCs w:val="18"/>
              </w:rPr>
            </w:pPr>
            <w:r>
              <w:rPr>
                <w:sz w:val="20"/>
                <w:szCs w:val="20"/>
              </w:rPr>
              <w:t>t</w:t>
            </w:r>
            <w:r w:rsidR="006E4E13" w:rsidRPr="0064182B">
              <w:rPr>
                <w:sz w:val="20"/>
                <w:szCs w:val="20"/>
              </w:rPr>
              <w:t xml:space="preserve">he </w:t>
            </w:r>
            <w:r w:rsidR="006E4E13" w:rsidRPr="0064182B">
              <w:rPr>
                <w:sz w:val="20"/>
                <w:szCs w:val="20"/>
                <w:highlight w:val="yellow"/>
              </w:rPr>
              <w:t>Southeast</w:t>
            </w:r>
            <w:r w:rsidR="006E4E13" w:rsidRPr="0064182B">
              <w:rPr>
                <w:sz w:val="20"/>
                <w:szCs w:val="20"/>
              </w:rPr>
              <w:t xml:space="preserve">;                                        </w:t>
            </w:r>
            <w:r w:rsidR="006E4E13" w:rsidRPr="0064182B">
              <w:rPr>
                <w:sz w:val="18"/>
                <w:szCs w:val="18"/>
              </w:rPr>
              <w:t>[4th gr.] pc</w:t>
            </w:r>
          </w:p>
          <w:p w:rsidR="006E4E13" w:rsidRPr="0064182B" w:rsidRDefault="005F55C8" w:rsidP="00E10DBD">
            <w:pPr>
              <w:pStyle w:val="Default"/>
              <w:numPr>
                <w:ilvl w:val="0"/>
                <w:numId w:val="4"/>
              </w:numPr>
              <w:spacing w:after="40"/>
              <w:rPr>
                <w:sz w:val="20"/>
                <w:szCs w:val="20"/>
              </w:rPr>
            </w:pPr>
            <w:r>
              <w:rPr>
                <w:sz w:val="20"/>
                <w:szCs w:val="20"/>
              </w:rPr>
              <w:t>t</w:t>
            </w:r>
            <w:r w:rsidR="006E4E13" w:rsidRPr="0064182B">
              <w:rPr>
                <w:sz w:val="20"/>
                <w:szCs w:val="20"/>
              </w:rPr>
              <w:t xml:space="preserve">he </w:t>
            </w:r>
            <w:r w:rsidR="006E4E13" w:rsidRPr="0064182B">
              <w:rPr>
                <w:sz w:val="20"/>
                <w:szCs w:val="20"/>
                <w:highlight w:val="yellow"/>
              </w:rPr>
              <w:t>Plains</w:t>
            </w:r>
            <w:r w:rsidR="006E4E13" w:rsidRPr="0064182B">
              <w:rPr>
                <w:sz w:val="20"/>
                <w:szCs w:val="20"/>
              </w:rPr>
              <w:t xml:space="preserve">; </w:t>
            </w:r>
          </w:p>
          <w:p w:rsidR="006E4E13" w:rsidRPr="0064182B" w:rsidRDefault="005F55C8" w:rsidP="00E10DBD">
            <w:pPr>
              <w:pStyle w:val="Default"/>
              <w:numPr>
                <w:ilvl w:val="0"/>
                <w:numId w:val="4"/>
              </w:numPr>
              <w:spacing w:after="40"/>
              <w:rPr>
                <w:sz w:val="20"/>
                <w:szCs w:val="20"/>
              </w:rPr>
            </w:pPr>
            <w:r>
              <w:rPr>
                <w:sz w:val="20"/>
                <w:szCs w:val="20"/>
              </w:rPr>
              <w:t>t</w:t>
            </w:r>
            <w:r w:rsidR="006E4E13" w:rsidRPr="0064182B">
              <w:rPr>
                <w:sz w:val="20"/>
                <w:szCs w:val="20"/>
              </w:rPr>
              <w:t xml:space="preserve">he </w:t>
            </w:r>
            <w:r w:rsidR="006E4E13" w:rsidRPr="0064182B">
              <w:rPr>
                <w:sz w:val="20"/>
                <w:szCs w:val="20"/>
                <w:highlight w:val="yellow"/>
              </w:rPr>
              <w:t>Northwest</w:t>
            </w:r>
            <w:r w:rsidR="006E4E13" w:rsidRPr="0064182B">
              <w:rPr>
                <w:sz w:val="20"/>
                <w:szCs w:val="20"/>
              </w:rPr>
              <w:t xml:space="preserve"> </w:t>
            </w:r>
            <w:r w:rsidR="006E4E13" w:rsidRPr="0064182B">
              <w:rPr>
                <w:sz w:val="20"/>
                <w:szCs w:val="20"/>
                <w:highlight w:val="yellow"/>
              </w:rPr>
              <w:t>Coast</w:t>
            </w:r>
            <w:r w:rsidR="006E4E13" w:rsidRPr="0064182B">
              <w:rPr>
                <w:sz w:val="20"/>
                <w:szCs w:val="20"/>
              </w:rPr>
              <w:t xml:space="preserve">; </w:t>
            </w:r>
          </w:p>
          <w:p w:rsidR="006E4E13" w:rsidRPr="0064182B" w:rsidRDefault="006E4E13" w:rsidP="00E10DBD">
            <w:pPr>
              <w:pStyle w:val="Default"/>
              <w:numPr>
                <w:ilvl w:val="0"/>
                <w:numId w:val="4"/>
              </w:numPr>
              <w:spacing w:after="40"/>
              <w:rPr>
                <w:sz w:val="20"/>
                <w:szCs w:val="20"/>
              </w:rPr>
            </w:pPr>
            <w:r w:rsidRPr="0064182B">
              <w:rPr>
                <w:sz w:val="20"/>
                <w:szCs w:val="20"/>
                <w:highlight w:val="yellow"/>
              </w:rPr>
              <w:t>California</w:t>
            </w:r>
            <w:r w:rsidRPr="0064182B">
              <w:rPr>
                <w:sz w:val="20"/>
                <w:szCs w:val="20"/>
              </w:rPr>
              <w:t xml:space="preserve">; </w:t>
            </w:r>
          </w:p>
          <w:p w:rsidR="006E4E13" w:rsidRPr="0064182B" w:rsidRDefault="005F55C8" w:rsidP="00E10DBD">
            <w:pPr>
              <w:pStyle w:val="Default"/>
              <w:numPr>
                <w:ilvl w:val="0"/>
                <w:numId w:val="4"/>
              </w:numPr>
              <w:spacing w:after="40"/>
              <w:rPr>
                <w:sz w:val="20"/>
                <w:szCs w:val="20"/>
              </w:rPr>
            </w:pPr>
            <w:r>
              <w:rPr>
                <w:sz w:val="20"/>
                <w:szCs w:val="20"/>
              </w:rPr>
              <w:t>t</w:t>
            </w:r>
            <w:r w:rsidR="006E4E13" w:rsidRPr="0064182B">
              <w:rPr>
                <w:sz w:val="20"/>
                <w:szCs w:val="20"/>
              </w:rPr>
              <w:t xml:space="preserve">he </w:t>
            </w:r>
            <w:r w:rsidR="006E4E13" w:rsidRPr="0064182B">
              <w:rPr>
                <w:sz w:val="20"/>
                <w:szCs w:val="20"/>
                <w:highlight w:val="yellow"/>
              </w:rPr>
              <w:t>Great</w:t>
            </w:r>
            <w:r w:rsidR="006E4E13" w:rsidRPr="0064182B">
              <w:rPr>
                <w:sz w:val="20"/>
                <w:szCs w:val="20"/>
              </w:rPr>
              <w:t xml:space="preserve"> </w:t>
            </w:r>
            <w:r w:rsidR="006E4E13" w:rsidRPr="0064182B">
              <w:rPr>
                <w:sz w:val="20"/>
                <w:szCs w:val="20"/>
                <w:highlight w:val="yellow"/>
              </w:rPr>
              <w:t>Basin</w:t>
            </w:r>
            <w:r w:rsidR="006E4E13" w:rsidRPr="0064182B">
              <w:rPr>
                <w:sz w:val="20"/>
                <w:szCs w:val="20"/>
              </w:rPr>
              <w:t xml:space="preserve">; </w:t>
            </w:r>
          </w:p>
          <w:p w:rsidR="006E4E13" w:rsidRPr="0064182B" w:rsidRDefault="005F55C8" w:rsidP="00E10DBD">
            <w:pPr>
              <w:pStyle w:val="Default"/>
              <w:numPr>
                <w:ilvl w:val="0"/>
                <w:numId w:val="4"/>
              </w:numPr>
              <w:spacing w:after="40"/>
              <w:rPr>
                <w:sz w:val="20"/>
                <w:szCs w:val="20"/>
              </w:rPr>
            </w:pPr>
            <w:r>
              <w:rPr>
                <w:sz w:val="20"/>
                <w:szCs w:val="20"/>
              </w:rPr>
              <w:t>t</w:t>
            </w:r>
            <w:r w:rsidR="006E4E13" w:rsidRPr="0064182B">
              <w:rPr>
                <w:sz w:val="20"/>
                <w:szCs w:val="20"/>
              </w:rPr>
              <w:t xml:space="preserve">he </w:t>
            </w:r>
            <w:r w:rsidR="006E4E13" w:rsidRPr="0064182B">
              <w:rPr>
                <w:sz w:val="20"/>
                <w:szCs w:val="20"/>
                <w:highlight w:val="yellow"/>
              </w:rPr>
              <w:t>Plateau</w:t>
            </w:r>
            <w:r w:rsidR="006E4E13" w:rsidRPr="0064182B">
              <w:rPr>
                <w:sz w:val="20"/>
                <w:szCs w:val="20"/>
              </w:rPr>
              <w:t xml:space="preserve">; and </w:t>
            </w:r>
          </w:p>
          <w:p w:rsidR="006E4E13" w:rsidRPr="003540BF" w:rsidRDefault="005F55C8" w:rsidP="00E10DBD">
            <w:pPr>
              <w:pStyle w:val="Default"/>
              <w:numPr>
                <w:ilvl w:val="0"/>
                <w:numId w:val="4"/>
              </w:numPr>
              <w:spacing w:after="180"/>
              <w:ind w:hanging="446"/>
              <w:rPr>
                <w:sz w:val="20"/>
                <w:szCs w:val="20"/>
              </w:rPr>
            </w:pPr>
            <w:r>
              <w:rPr>
                <w:sz w:val="20"/>
                <w:szCs w:val="20"/>
              </w:rPr>
              <w:t>t</w:t>
            </w:r>
            <w:r w:rsidR="006E4E13" w:rsidRPr="0064182B">
              <w:rPr>
                <w:sz w:val="20"/>
                <w:szCs w:val="20"/>
              </w:rPr>
              <w:t xml:space="preserve">he </w:t>
            </w:r>
            <w:r w:rsidR="006E4E13" w:rsidRPr="0064182B">
              <w:rPr>
                <w:sz w:val="20"/>
                <w:szCs w:val="20"/>
                <w:highlight w:val="yellow"/>
              </w:rPr>
              <w:t>Southwest</w:t>
            </w:r>
            <w:r w:rsidR="006E4E13" w:rsidRPr="0064182B">
              <w:rPr>
                <w:sz w:val="20"/>
                <w:szCs w:val="20"/>
              </w:rPr>
              <w:t>.</w:t>
            </w:r>
            <w:r w:rsidR="006E4E13" w:rsidRPr="00206211">
              <w:rPr>
                <w:sz w:val="20"/>
                <w:szCs w:val="20"/>
              </w:rPr>
              <w:t xml:space="preserve"> </w:t>
            </w:r>
            <w:r w:rsidR="006E4E13">
              <w:rPr>
                <w:sz w:val="20"/>
                <w:szCs w:val="20"/>
              </w:rPr>
              <w:t xml:space="preserve">   </w:t>
            </w:r>
          </w:p>
          <w:p w:rsidR="006E4E13" w:rsidRPr="005D5051" w:rsidRDefault="006E4E13" w:rsidP="00E10DBD">
            <w:pPr>
              <w:pStyle w:val="Default"/>
              <w:rPr>
                <w:sz w:val="16"/>
                <w:szCs w:val="16"/>
              </w:rPr>
            </w:pPr>
          </w:p>
          <w:p w:rsidR="006E4E13" w:rsidRPr="00206211" w:rsidRDefault="006E4E13" w:rsidP="00E10DBD">
            <w:pPr>
              <w:pStyle w:val="Default"/>
              <w:rPr>
                <w:sz w:val="20"/>
                <w:szCs w:val="20"/>
              </w:rPr>
            </w:pPr>
            <w:r w:rsidRPr="00206211">
              <w:rPr>
                <w:sz w:val="20"/>
                <w:szCs w:val="20"/>
              </w:rPr>
              <w:t xml:space="preserve"> </w:t>
            </w:r>
          </w:p>
        </w:tc>
        <w:tc>
          <w:tcPr>
            <w:tcW w:w="6794" w:type="dxa"/>
          </w:tcPr>
          <w:p w:rsidR="003E4B9B" w:rsidRDefault="003E4B9B" w:rsidP="003E4B9B">
            <w:pPr>
              <w:pStyle w:val="Default"/>
              <w:rPr>
                <w:b/>
                <w:sz w:val="20"/>
                <w:szCs w:val="20"/>
              </w:rPr>
            </w:pPr>
            <w:r w:rsidRPr="005D134D">
              <w:rPr>
                <w:b/>
                <w:sz w:val="20"/>
                <w:szCs w:val="20"/>
              </w:rPr>
              <w:t>Resources and Strategies Supports</w:t>
            </w:r>
          </w:p>
          <w:p w:rsidR="003E4B9B" w:rsidRPr="00E10DBD" w:rsidRDefault="00BA5C0D" w:rsidP="003E4B9B">
            <w:pPr>
              <w:autoSpaceDE w:val="0"/>
              <w:autoSpaceDN w:val="0"/>
              <w:adjustRightInd w:val="0"/>
              <w:spacing w:after="0" w:line="240" w:lineRule="auto"/>
              <w:rPr>
                <w:rFonts w:ascii="Arial" w:hAnsi="Arial" w:cs="Arial"/>
                <w:bCs/>
                <w:iCs/>
                <w:sz w:val="20"/>
                <w:szCs w:val="20"/>
              </w:rPr>
            </w:pPr>
            <w:r w:rsidRPr="00E10DBD">
              <w:rPr>
                <w:rFonts w:ascii="Arial" w:hAnsi="Arial" w:cs="Arial"/>
                <w:bCs/>
                <w:iCs/>
                <w:sz w:val="20"/>
                <w:szCs w:val="20"/>
              </w:rPr>
              <w:t xml:space="preserve">ODE will </w:t>
            </w:r>
            <w:r>
              <w:rPr>
                <w:rFonts w:ascii="Arial" w:hAnsi="Arial" w:cs="Arial"/>
                <w:bCs/>
                <w:iCs/>
                <w:sz w:val="20"/>
                <w:szCs w:val="20"/>
              </w:rPr>
              <w:t>provide</w:t>
            </w:r>
            <w:r w:rsidRPr="00E10DBD">
              <w:rPr>
                <w:rFonts w:ascii="Arial" w:hAnsi="Arial" w:cs="Arial"/>
                <w:bCs/>
                <w:iCs/>
                <w:sz w:val="20"/>
                <w:szCs w:val="20"/>
              </w:rPr>
              <w:t xml:space="preserve"> these in 2020</w:t>
            </w:r>
            <w:r>
              <w:rPr>
                <w:rFonts w:ascii="Arial" w:hAnsi="Arial" w:cs="Arial"/>
                <w:bCs/>
                <w:iCs/>
                <w:sz w:val="20"/>
                <w:szCs w:val="20"/>
              </w:rPr>
              <w:t>-21.</w:t>
            </w:r>
          </w:p>
          <w:p w:rsidR="006E4E13" w:rsidRPr="005D5051" w:rsidRDefault="006E4E13" w:rsidP="00F03C66">
            <w:pPr>
              <w:pStyle w:val="Default"/>
              <w:rPr>
                <w:sz w:val="16"/>
                <w:szCs w:val="16"/>
              </w:rPr>
            </w:pPr>
          </w:p>
          <w:p w:rsidR="006E4E13" w:rsidRDefault="006E4E13" w:rsidP="00F03C66">
            <w:pPr>
              <w:pStyle w:val="Default"/>
              <w:rPr>
                <w:b/>
                <w:bCs/>
                <w:sz w:val="20"/>
                <w:szCs w:val="20"/>
              </w:rPr>
            </w:pPr>
          </w:p>
          <w:p w:rsidR="00F03C66" w:rsidRDefault="00F03C66" w:rsidP="00F03C66">
            <w:pPr>
              <w:pStyle w:val="Default"/>
              <w:rPr>
                <w:b/>
                <w:bCs/>
                <w:sz w:val="20"/>
                <w:szCs w:val="20"/>
              </w:rPr>
            </w:pPr>
          </w:p>
          <w:p w:rsidR="00F03C66" w:rsidRDefault="00F03C66" w:rsidP="00F03C66">
            <w:pPr>
              <w:pStyle w:val="Default"/>
              <w:rPr>
                <w:b/>
                <w:bCs/>
                <w:sz w:val="20"/>
                <w:szCs w:val="20"/>
              </w:rPr>
            </w:pPr>
          </w:p>
          <w:p w:rsidR="00F03C66" w:rsidRDefault="00F03C66" w:rsidP="00F03C66">
            <w:pPr>
              <w:pStyle w:val="Default"/>
              <w:rPr>
                <w:b/>
                <w:bCs/>
                <w:sz w:val="20"/>
                <w:szCs w:val="20"/>
              </w:rPr>
            </w:pPr>
            <w:r w:rsidRPr="00D30426">
              <w:rPr>
                <w:b/>
                <w:bCs/>
                <w:sz w:val="20"/>
                <w:szCs w:val="20"/>
              </w:rPr>
              <w:t>Enduring Understanding</w:t>
            </w:r>
          </w:p>
          <w:p w:rsidR="00F03C66" w:rsidRDefault="00F03C66" w:rsidP="00F03C66">
            <w:pPr>
              <w:pStyle w:val="Default"/>
              <w:rPr>
                <w:bCs/>
                <w:sz w:val="18"/>
                <w:szCs w:val="18"/>
              </w:rPr>
            </w:pPr>
            <w:r w:rsidRPr="00D30426">
              <w:rPr>
                <w:bCs/>
                <w:sz w:val="20"/>
                <w:szCs w:val="20"/>
              </w:rPr>
              <w:t>Where you live influences how</w:t>
            </w:r>
            <w:r w:rsidR="00CB6E0C">
              <w:rPr>
                <w:bCs/>
                <w:sz w:val="20"/>
                <w:szCs w:val="20"/>
              </w:rPr>
              <w:t xml:space="preserve"> you live.</w:t>
            </w:r>
            <w:r w:rsidRPr="00D30426">
              <w:rPr>
                <w:bCs/>
                <w:sz w:val="20"/>
                <w:szCs w:val="20"/>
              </w:rPr>
              <w:t xml:space="preserve"> </w:t>
            </w:r>
            <w:r w:rsidRPr="00D30426">
              <w:rPr>
                <w:bCs/>
                <w:sz w:val="18"/>
                <w:szCs w:val="18"/>
              </w:rPr>
              <w:t>pc</w:t>
            </w:r>
          </w:p>
          <w:p w:rsidR="00F03C66" w:rsidRPr="00D30426" w:rsidRDefault="00F03C66" w:rsidP="00F03C66">
            <w:pPr>
              <w:pStyle w:val="Default"/>
              <w:rPr>
                <w:bCs/>
                <w:sz w:val="20"/>
                <w:szCs w:val="20"/>
              </w:rPr>
            </w:pPr>
          </w:p>
          <w:p w:rsidR="00F03C66" w:rsidRPr="00D30426" w:rsidRDefault="00F03C66" w:rsidP="00F03C66">
            <w:pPr>
              <w:pStyle w:val="Default"/>
              <w:rPr>
                <w:b/>
                <w:bCs/>
                <w:sz w:val="20"/>
                <w:szCs w:val="20"/>
              </w:rPr>
            </w:pPr>
            <w:r w:rsidRPr="00D30426">
              <w:rPr>
                <w:b/>
                <w:bCs/>
                <w:sz w:val="20"/>
                <w:szCs w:val="20"/>
              </w:rPr>
              <w:t>Essential Question</w:t>
            </w:r>
          </w:p>
          <w:p w:rsidR="006E4E13" w:rsidRPr="00206211" w:rsidRDefault="00F03C66" w:rsidP="00F03C66">
            <w:pPr>
              <w:pStyle w:val="Default"/>
              <w:rPr>
                <w:bCs/>
                <w:sz w:val="20"/>
                <w:szCs w:val="20"/>
              </w:rPr>
            </w:pPr>
            <w:r w:rsidRPr="00D30426">
              <w:rPr>
                <w:bCs/>
                <w:iCs/>
                <w:sz w:val="20"/>
                <w:szCs w:val="20"/>
              </w:rPr>
              <w:t>How does where you live influence how you live?  ODE</w:t>
            </w:r>
          </w:p>
          <w:p w:rsidR="00F03C66" w:rsidRDefault="00F03C66" w:rsidP="00F03C66">
            <w:pPr>
              <w:pStyle w:val="Default"/>
              <w:rPr>
                <w:b/>
                <w:bCs/>
                <w:sz w:val="20"/>
                <w:szCs w:val="20"/>
              </w:rPr>
            </w:pPr>
          </w:p>
          <w:p w:rsidR="00F03C66" w:rsidRDefault="00F03C66" w:rsidP="00F03C66">
            <w:pPr>
              <w:pStyle w:val="Default"/>
              <w:rPr>
                <w:b/>
                <w:bCs/>
                <w:sz w:val="20"/>
                <w:szCs w:val="20"/>
              </w:rPr>
            </w:pPr>
          </w:p>
          <w:p w:rsidR="00F03C66" w:rsidRDefault="00F03C66" w:rsidP="00F03C66">
            <w:pPr>
              <w:pStyle w:val="Default"/>
              <w:rPr>
                <w:b/>
                <w:bCs/>
                <w:sz w:val="20"/>
                <w:szCs w:val="20"/>
              </w:rPr>
            </w:pPr>
          </w:p>
          <w:p w:rsidR="00F03C66" w:rsidRDefault="00F03C66" w:rsidP="00F03C66">
            <w:pPr>
              <w:pStyle w:val="Default"/>
              <w:rPr>
                <w:b/>
                <w:bCs/>
                <w:sz w:val="20"/>
                <w:szCs w:val="20"/>
              </w:rPr>
            </w:pPr>
          </w:p>
          <w:p w:rsidR="006E4E13" w:rsidRPr="00206211" w:rsidRDefault="006E4E13" w:rsidP="00F03C66">
            <w:pPr>
              <w:pStyle w:val="Default"/>
              <w:rPr>
                <w:b/>
                <w:bCs/>
                <w:sz w:val="20"/>
                <w:szCs w:val="20"/>
              </w:rPr>
            </w:pPr>
            <w:r w:rsidRPr="00206211">
              <w:rPr>
                <w:b/>
                <w:bCs/>
                <w:sz w:val="20"/>
                <w:szCs w:val="20"/>
              </w:rPr>
              <w:t xml:space="preserve">Connections </w:t>
            </w:r>
          </w:p>
          <w:p w:rsidR="006E4E13" w:rsidRPr="00206211" w:rsidRDefault="006E4E13" w:rsidP="00F03C66">
            <w:pPr>
              <w:pStyle w:val="Default"/>
              <w:rPr>
                <w:sz w:val="20"/>
                <w:szCs w:val="20"/>
              </w:rPr>
            </w:pPr>
            <w:r w:rsidRPr="00206211">
              <w:rPr>
                <w:sz w:val="20"/>
                <w:szCs w:val="20"/>
              </w:rPr>
              <w:t xml:space="preserve">Connect to </w:t>
            </w:r>
            <w:r w:rsidR="00176BF9" w:rsidRPr="00005199">
              <w:rPr>
                <w:color w:val="0000FF"/>
                <w:sz w:val="20"/>
                <w:szCs w:val="20"/>
              </w:rPr>
              <w:t>HIST CS:</w:t>
            </w:r>
            <w:r w:rsidR="00176BF9">
              <w:rPr>
                <w:color w:val="0000FF"/>
                <w:sz w:val="20"/>
                <w:szCs w:val="20"/>
              </w:rPr>
              <w:t xml:space="preserve"> 1 </w:t>
            </w:r>
            <w:r w:rsidR="00D37F20" w:rsidRPr="00D37F20">
              <w:rPr>
                <w:color w:val="auto"/>
                <w:sz w:val="20"/>
                <w:szCs w:val="20"/>
              </w:rPr>
              <w:t>and</w:t>
            </w:r>
            <w:r w:rsidRPr="00D37F20">
              <w:rPr>
                <w:b/>
                <w:color w:val="0000FF"/>
                <w:sz w:val="20"/>
                <w:szCs w:val="20"/>
              </w:rPr>
              <w:t xml:space="preserve"> </w:t>
            </w:r>
            <w:r w:rsidR="00176BF9" w:rsidRPr="00005199">
              <w:rPr>
                <w:color w:val="0000FF"/>
                <w:sz w:val="20"/>
                <w:szCs w:val="20"/>
              </w:rPr>
              <w:t>HIST CS:</w:t>
            </w:r>
            <w:r w:rsidR="00176BF9">
              <w:rPr>
                <w:color w:val="0000FF"/>
                <w:sz w:val="20"/>
                <w:szCs w:val="20"/>
              </w:rPr>
              <w:t xml:space="preserve"> 3 </w:t>
            </w:r>
            <w:r w:rsidRPr="00206211">
              <w:rPr>
                <w:sz w:val="20"/>
                <w:szCs w:val="20"/>
              </w:rPr>
              <w:t xml:space="preserve">regarding multi-tier timelines. Have students create timelines to show events related to American Indians and European exploration. </w:t>
            </w:r>
          </w:p>
          <w:p w:rsidR="006E4E13" w:rsidRDefault="006E4E13" w:rsidP="00F03C66">
            <w:pPr>
              <w:pStyle w:val="Default"/>
              <w:rPr>
                <w:bCs/>
                <w:iCs/>
                <w:sz w:val="20"/>
                <w:szCs w:val="20"/>
              </w:rPr>
            </w:pPr>
          </w:p>
          <w:p w:rsidR="006E4E13" w:rsidRDefault="006E4E13" w:rsidP="00F03C66">
            <w:pPr>
              <w:pStyle w:val="Default"/>
              <w:rPr>
                <w:bCs/>
                <w:iCs/>
                <w:sz w:val="20"/>
                <w:szCs w:val="20"/>
              </w:rPr>
            </w:pPr>
          </w:p>
          <w:p w:rsidR="006E4E13" w:rsidRDefault="006E4E13" w:rsidP="00F03C66">
            <w:pPr>
              <w:pStyle w:val="Default"/>
              <w:rPr>
                <w:bCs/>
                <w:iCs/>
                <w:sz w:val="20"/>
                <w:szCs w:val="20"/>
              </w:rPr>
            </w:pPr>
          </w:p>
          <w:p w:rsidR="006E4E13" w:rsidRDefault="006E4E13" w:rsidP="00F03C66">
            <w:pPr>
              <w:pStyle w:val="Default"/>
              <w:rPr>
                <w:bCs/>
                <w:iCs/>
                <w:sz w:val="20"/>
                <w:szCs w:val="20"/>
              </w:rPr>
            </w:pPr>
          </w:p>
          <w:p w:rsidR="006E4E13" w:rsidRPr="00176BF9" w:rsidRDefault="006E4E13" w:rsidP="00F03C66">
            <w:pPr>
              <w:pStyle w:val="Default"/>
              <w:rPr>
                <w:sz w:val="18"/>
                <w:szCs w:val="18"/>
              </w:rPr>
            </w:pPr>
            <w:r w:rsidRPr="00176BF9">
              <w:rPr>
                <w:bCs/>
                <w:iCs/>
                <w:sz w:val="18"/>
                <w:szCs w:val="18"/>
              </w:rPr>
              <w:t>[</w:t>
            </w:r>
            <w:r w:rsidRPr="00176BF9">
              <w:rPr>
                <w:b/>
                <w:bCs/>
                <w:iCs/>
                <w:sz w:val="18"/>
                <w:szCs w:val="18"/>
              </w:rPr>
              <w:t>Generalization</w:t>
            </w:r>
            <w:r w:rsidRPr="00176BF9">
              <w:rPr>
                <w:bCs/>
                <w:iCs/>
                <w:sz w:val="18"/>
                <w:szCs w:val="18"/>
              </w:rPr>
              <w:t xml:space="preserve">:  </w:t>
            </w:r>
            <w:r w:rsidRPr="00176BF9">
              <w:rPr>
                <w:sz w:val="18"/>
                <w:szCs w:val="18"/>
              </w:rPr>
              <w:t>a principle, statement, or idea having general application;</w:t>
            </w:r>
          </w:p>
          <w:p w:rsidR="006E4E13" w:rsidRPr="00176BF9" w:rsidRDefault="006E4E13" w:rsidP="00F03C66">
            <w:pPr>
              <w:spacing w:after="0" w:line="240" w:lineRule="auto"/>
              <w:rPr>
                <w:rFonts w:ascii="Arial" w:hAnsi="Arial"/>
                <w:sz w:val="18"/>
                <w:szCs w:val="18"/>
              </w:rPr>
            </w:pPr>
            <w:r w:rsidRPr="00176BF9">
              <w:rPr>
                <w:rFonts w:ascii="Arial" w:hAnsi="Arial"/>
                <w:sz w:val="18"/>
                <w:szCs w:val="18"/>
              </w:rPr>
              <w:t>a restatement of ideas into a broad idea/principle</w:t>
            </w:r>
          </w:p>
          <w:p w:rsidR="006E4E13" w:rsidRPr="00176BF9" w:rsidRDefault="006E4E13" w:rsidP="00F03C66">
            <w:pPr>
              <w:spacing w:after="0" w:line="240" w:lineRule="auto"/>
              <w:rPr>
                <w:rFonts w:ascii="Arial" w:hAnsi="Arial"/>
                <w:sz w:val="18"/>
                <w:szCs w:val="18"/>
              </w:rPr>
            </w:pPr>
            <w:r w:rsidRPr="00176BF9">
              <w:rPr>
                <w:rFonts w:ascii="Arial" w:hAnsi="Arial"/>
                <w:sz w:val="18"/>
                <w:szCs w:val="18"/>
              </w:rPr>
              <w:t>See the Enduring Understanding] pc</w:t>
            </w:r>
          </w:p>
          <w:p w:rsidR="006E4E13" w:rsidRPr="00206211" w:rsidRDefault="006E4E13" w:rsidP="00E10DBD">
            <w:pPr>
              <w:pStyle w:val="Default"/>
              <w:rPr>
                <w:bCs/>
                <w:iCs/>
                <w:sz w:val="20"/>
                <w:szCs w:val="20"/>
              </w:rPr>
            </w:pPr>
          </w:p>
        </w:tc>
      </w:tr>
    </w:tbl>
    <w:p w:rsidR="00176BF9" w:rsidRDefault="00176BF9" w:rsidP="006E4E13">
      <w:pPr>
        <w:spacing w:after="0"/>
        <w:rPr>
          <w:rFonts w:ascii="Arial" w:hAnsi="Arial" w:cs="Arial"/>
          <w:sz w:val="16"/>
          <w:szCs w:val="16"/>
        </w:rPr>
      </w:pPr>
    </w:p>
    <w:p w:rsidR="00176BF9" w:rsidRDefault="00176BF9">
      <w:pPr>
        <w:spacing w:after="160" w:line="259" w:lineRule="auto"/>
        <w:rPr>
          <w:rFonts w:ascii="Arial" w:hAnsi="Arial" w:cs="Arial"/>
          <w:sz w:val="16"/>
          <w:szCs w:val="16"/>
        </w:rPr>
      </w:pPr>
      <w:r>
        <w:rPr>
          <w:rFonts w:ascii="Arial" w:hAnsi="Arial" w:cs="Arial"/>
          <w:sz w:val="16"/>
          <w:szCs w:val="16"/>
        </w:rPr>
        <w:br w:type="page"/>
      </w:r>
    </w:p>
    <w:tbl>
      <w:tblPr>
        <w:tblStyle w:val="TableGrid"/>
        <w:tblW w:w="0" w:type="auto"/>
        <w:tblLook w:val="04A0" w:firstRow="1" w:lastRow="0" w:firstColumn="1" w:lastColumn="0" w:noHBand="0" w:noVBand="1"/>
      </w:tblPr>
      <w:tblGrid>
        <w:gridCol w:w="7067"/>
        <w:gridCol w:w="7035"/>
      </w:tblGrid>
      <w:tr w:rsidR="00176BF9" w:rsidTr="00176BF9">
        <w:trPr>
          <w:trHeight w:val="3347"/>
        </w:trPr>
        <w:tc>
          <w:tcPr>
            <w:tcW w:w="7164" w:type="dxa"/>
          </w:tcPr>
          <w:p w:rsidR="00176BF9" w:rsidRPr="00176BF9" w:rsidRDefault="00176BF9" w:rsidP="00176BF9">
            <w:pPr>
              <w:pStyle w:val="Default"/>
              <w:spacing w:before="120" w:after="120"/>
              <w:rPr>
                <w:rFonts w:ascii="Arial" w:hAnsi="Arial" w:cs="Arial"/>
                <w:b/>
              </w:rPr>
            </w:pPr>
            <w:r w:rsidRPr="00176BF9">
              <w:rPr>
                <w:rFonts w:ascii="Arial" w:hAnsi="Arial" w:cs="Arial"/>
                <w:b/>
                <w:bCs/>
              </w:rPr>
              <w:lastRenderedPageBreak/>
              <w:t>GEO.  CS: 8</w:t>
            </w:r>
          </w:p>
          <w:p w:rsidR="00176BF9" w:rsidRPr="00176BF9" w:rsidRDefault="00CB2ABD" w:rsidP="00176BF9">
            <w:pPr>
              <w:pStyle w:val="Default"/>
              <w:spacing w:before="120" w:after="120"/>
              <w:rPr>
                <w:rFonts w:ascii="Arial" w:hAnsi="Arial" w:cs="Arial"/>
              </w:rPr>
            </w:pPr>
            <w:r>
              <w:rPr>
                <w:rFonts w:ascii="Arial" w:hAnsi="Arial" w:cs="Arial"/>
              </w:rPr>
              <w:t>The cultural groups</w:t>
            </w:r>
            <w:r w:rsidR="00176BF9" w:rsidRPr="00176BF9">
              <w:rPr>
                <w:rFonts w:ascii="Arial" w:hAnsi="Arial" w:cs="Arial"/>
              </w:rPr>
              <w:t xml:space="preserve"> of </w:t>
            </w:r>
            <w:r w:rsidR="00176BF9" w:rsidRPr="00176BF9">
              <w:rPr>
                <w:rFonts w:ascii="Arial" w:hAnsi="Arial" w:cs="Arial"/>
                <w:b/>
                <w:color w:val="auto"/>
                <w:highlight w:val="yellow"/>
              </w:rPr>
              <w:t>Latin America</w:t>
            </w:r>
            <w:r w:rsidR="00176BF9" w:rsidRPr="00176BF9">
              <w:rPr>
                <w:rFonts w:ascii="Arial" w:hAnsi="Arial" w:cs="Arial"/>
              </w:rPr>
              <w:t xml:space="preserve"> are: </w:t>
            </w:r>
          </w:p>
          <w:p w:rsidR="00176BF9" w:rsidRPr="00176BF9" w:rsidRDefault="00176BF9" w:rsidP="00176BF9">
            <w:pPr>
              <w:pStyle w:val="Default"/>
              <w:numPr>
                <w:ilvl w:val="0"/>
                <w:numId w:val="5"/>
              </w:numPr>
              <w:spacing w:after="40"/>
              <w:rPr>
                <w:rFonts w:ascii="Arial" w:hAnsi="Arial" w:cs="Arial"/>
                <w:b/>
                <w:color w:val="FF0000"/>
              </w:rPr>
            </w:pPr>
            <w:r w:rsidRPr="00176BF9">
              <w:rPr>
                <w:rFonts w:ascii="Arial" w:hAnsi="Arial" w:cs="Arial"/>
                <w:highlight w:val="yellow"/>
              </w:rPr>
              <w:t>Middle America;</w:t>
            </w:r>
            <w:r w:rsidRPr="00176BF9">
              <w:rPr>
                <w:rFonts w:ascii="Arial" w:hAnsi="Arial" w:cs="Arial"/>
              </w:rPr>
              <w:t xml:space="preserve">  </w:t>
            </w:r>
            <w:r w:rsidRPr="00CB2ABD">
              <w:rPr>
                <w:rFonts w:ascii="Arial" w:hAnsi="Arial" w:cs="Arial"/>
                <w:sz w:val="18"/>
                <w:szCs w:val="18"/>
                <w:highlight w:val="yellow"/>
              </w:rPr>
              <w:t xml:space="preserve">[Aztec, Maya] </w:t>
            </w:r>
            <w:r w:rsidRPr="00CB2ABD">
              <w:rPr>
                <w:rFonts w:ascii="Arial" w:hAnsi="Arial" w:cs="Arial"/>
                <w:color w:val="auto"/>
                <w:sz w:val="18"/>
                <w:szCs w:val="18"/>
              </w:rPr>
              <w:t>pc</w:t>
            </w:r>
          </w:p>
          <w:p w:rsidR="00176BF9" w:rsidRPr="00176BF9" w:rsidRDefault="00CB2ABD" w:rsidP="00176BF9">
            <w:pPr>
              <w:pStyle w:val="Default"/>
              <w:numPr>
                <w:ilvl w:val="0"/>
                <w:numId w:val="5"/>
              </w:numPr>
              <w:spacing w:after="40"/>
              <w:rPr>
                <w:rFonts w:ascii="Arial" w:hAnsi="Arial" w:cs="Arial"/>
                <w:color w:val="FF0000"/>
              </w:rPr>
            </w:pPr>
            <w:r>
              <w:rPr>
                <w:rFonts w:ascii="Arial" w:hAnsi="Arial" w:cs="Arial"/>
              </w:rPr>
              <w:t>t</w:t>
            </w:r>
            <w:r w:rsidR="00176BF9" w:rsidRPr="00176BF9">
              <w:rPr>
                <w:rFonts w:ascii="Arial" w:hAnsi="Arial" w:cs="Arial"/>
              </w:rPr>
              <w:t xml:space="preserve">he </w:t>
            </w:r>
            <w:r w:rsidR="00176BF9" w:rsidRPr="00176BF9">
              <w:rPr>
                <w:rFonts w:ascii="Arial" w:hAnsi="Arial" w:cs="Arial"/>
                <w:highlight w:val="yellow"/>
              </w:rPr>
              <w:t>Caribbean</w:t>
            </w:r>
            <w:r w:rsidR="00176BF9" w:rsidRPr="00176BF9">
              <w:rPr>
                <w:rFonts w:ascii="Arial" w:hAnsi="Arial" w:cs="Arial"/>
                <w:color w:val="FF0000"/>
              </w:rPr>
              <w:t xml:space="preserve">; </w:t>
            </w:r>
          </w:p>
          <w:p w:rsidR="00176BF9" w:rsidRPr="00176BF9" w:rsidRDefault="00CB2ABD" w:rsidP="00176BF9">
            <w:pPr>
              <w:pStyle w:val="Default"/>
              <w:numPr>
                <w:ilvl w:val="0"/>
                <w:numId w:val="5"/>
              </w:numPr>
              <w:spacing w:after="40"/>
              <w:rPr>
                <w:rFonts w:ascii="Arial" w:hAnsi="Arial" w:cs="Arial"/>
                <w:color w:val="FF0000"/>
              </w:rPr>
            </w:pPr>
            <w:r>
              <w:rPr>
                <w:rFonts w:ascii="Arial" w:hAnsi="Arial" w:cs="Arial"/>
              </w:rPr>
              <w:t>t</w:t>
            </w:r>
            <w:r w:rsidR="00176BF9" w:rsidRPr="00176BF9">
              <w:rPr>
                <w:rFonts w:ascii="Arial" w:hAnsi="Arial" w:cs="Arial"/>
              </w:rPr>
              <w:t xml:space="preserve">he </w:t>
            </w:r>
            <w:r w:rsidR="00176BF9" w:rsidRPr="00176BF9">
              <w:rPr>
                <w:rFonts w:ascii="Arial" w:hAnsi="Arial" w:cs="Arial"/>
                <w:highlight w:val="yellow"/>
              </w:rPr>
              <w:t>Andes;</w:t>
            </w:r>
            <w:r w:rsidR="00176BF9" w:rsidRPr="00176BF9">
              <w:rPr>
                <w:rFonts w:ascii="Arial" w:hAnsi="Arial" w:cs="Arial"/>
                <w:color w:val="FF0000"/>
              </w:rPr>
              <w:t xml:space="preserve">  </w:t>
            </w:r>
            <w:r w:rsidRPr="00CB2ABD">
              <w:rPr>
                <w:rFonts w:ascii="Arial" w:hAnsi="Arial" w:cs="Arial"/>
                <w:color w:val="auto"/>
                <w:sz w:val="18"/>
                <w:szCs w:val="18"/>
              </w:rPr>
              <w:t>[Inca]</w:t>
            </w:r>
            <w:r w:rsidR="00176BF9" w:rsidRPr="00CB2ABD">
              <w:rPr>
                <w:rFonts w:ascii="Arial" w:hAnsi="Arial" w:cs="Arial"/>
                <w:color w:val="auto"/>
                <w:sz w:val="18"/>
                <w:szCs w:val="18"/>
              </w:rPr>
              <w:t xml:space="preserve"> pc</w:t>
            </w:r>
          </w:p>
          <w:p w:rsidR="00176BF9" w:rsidRPr="00176BF9" w:rsidRDefault="00CB2ABD" w:rsidP="00176BF9">
            <w:pPr>
              <w:pStyle w:val="Default"/>
              <w:numPr>
                <w:ilvl w:val="0"/>
                <w:numId w:val="5"/>
              </w:numPr>
              <w:spacing w:after="40"/>
              <w:rPr>
                <w:rFonts w:ascii="Arial" w:hAnsi="Arial" w:cs="Arial"/>
                <w:color w:val="FF0000"/>
              </w:rPr>
            </w:pPr>
            <w:r>
              <w:rPr>
                <w:rFonts w:ascii="Arial" w:hAnsi="Arial" w:cs="Arial"/>
              </w:rPr>
              <w:t>t</w:t>
            </w:r>
            <w:r w:rsidR="00176BF9" w:rsidRPr="00176BF9">
              <w:rPr>
                <w:rFonts w:ascii="Arial" w:hAnsi="Arial" w:cs="Arial"/>
              </w:rPr>
              <w:t xml:space="preserve">he </w:t>
            </w:r>
            <w:r w:rsidR="00176BF9" w:rsidRPr="00176BF9">
              <w:rPr>
                <w:rFonts w:ascii="Arial" w:hAnsi="Arial" w:cs="Arial"/>
                <w:highlight w:val="yellow"/>
              </w:rPr>
              <w:t>Tropical Forest</w:t>
            </w:r>
            <w:r w:rsidR="00176BF9" w:rsidRPr="00176BF9">
              <w:rPr>
                <w:rFonts w:ascii="Arial" w:hAnsi="Arial" w:cs="Arial"/>
                <w:color w:val="FF0000"/>
              </w:rPr>
              <w:t xml:space="preserve">; </w:t>
            </w:r>
            <w:r w:rsidR="00176BF9" w:rsidRPr="00176BF9">
              <w:rPr>
                <w:rFonts w:ascii="Arial" w:hAnsi="Arial" w:cs="Arial"/>
                <w:color w:val="auto"/>
              </w:rPr>
              <w:t>and</w:t>
            </w:r>
            <w:r w:rsidR="00176BF9" w:rsidRPr="00176BF9">
              <w:rPr>
                <w:rFonts w:ascii="Arial" w:hAnsi="Arial" w:cs="Arial"/>
                <w:color w:val="FF0000"/>
              </w:rPr>
              <w:t xml:space="preserve"> </w:t>
            </w:r>
          </w:p>
          <w:p w:rsidR="00176BF9" w:rsidRPr="00176BF9" w:rsidRDefault="00CB2ABD" w:rsidP="00176BF9">
            <w:pPr>
              <w:pStyle w:val="Default"/>
              <w:numPr>
                <w:ilvl w:val="0"/>
                <w:numId w:val="5"/>
              </w:numPr>
              <w:rPr>
                <w:rFonts w:ascii="Arial" w:hAnsi="Arial" w:cs="Arial"/>
              </w:rPr>
            </w:pPr>
            <w:r>
              <w:rPr>
                <w:rFonts w:ascii="Arial" w:hAnsi="Arial" w:cs="Arial"/>
              </w:rPr>
              <w:t>t</w:t>
            </w:r>
            <w:r w:rsidR="00176BF9" w:rsidRPr="00176BF9">
              <w:rPr>
                <w:rFonts w:ascii="Arial" w:hAnsi="Arial" w:cs="Arial"/>
              </w:rPr>
              <w:t xml:space="preserve">he </w:t>
            </w:r>
            <w:r w:rsidR="00176BF9" w:rsidRPr="00176BF9">
              <w:rPr>
                <w:rFonts w:ascii="Arial" w:hAnsi="Arial" w:cs="Arial"/>
                <w:highlight w:val="yellow"/>
              </w:rPr>
              <w:t>South American Marginal Regions</w:t>
            </w:r>
            <w:r w:rsidR="00176BF9" w:rsidRPr="00176BF9">
              <w:rPr>
                <w:rFonts w:ascii="Arial" w:hAnsi="Arial" w:cs="Arial"/>
              </w:rPr>
              <w:t xml:space="preserve">.  </w:t>
            </w:r>
          </w:p>
          <w:p w:rsidR="00176BF9" w:rsidRPr="00176BF9" w:rsidRDefault="00176BF9" w:rsidP="00176BF9">
            <w:pPr>
              <w:pStyle w:val="Default"/>
              <w:spacing w:before="240" w:after="60"/>
              <w:rPr>
                <w:rFonts w:ascii="Arial" w:hAnsi="Arial" w:cs="Arial"/>
                <w:b/>
                <w:bCs/>
              </w:rPr>
            </w:pPr>
            <w:r w:rsidRPr="00176BF9">
              <w:rPr>
                <w:rFonts w:ascii="Arial" w:hAnsi="Arial" w:cs="Arial"/>
                <w:b/>
                <w:bCs/>
              </w:rPr>
              <w:t xml:space="preserve">Expectations for Learning </w:t>
            </w:r>
          </w:p>
          <w:p w:rsidR="00176BF9" w:rsidRDefault="00B31A89" w:rsidP="00B31A89">
            <w:pPr>
              <w:spacing w:after="0"/>
              <w:rPr>
                <w:rFonts w:ascii="Arial" w:hAnsi="Arial" w:cs="Arial"/>
                <w:sz w:val="16"/>
                <w:szCs w:val="16"/>
              </w:rPr>
            </w:pPr>
            <w:r>
              <w:rPr>
                <w:rFonts w:ascii="Arial" w:hAnsi="Arial" w:cs="Arial"/>
                <w:b/>
                <w:noProof/>
                <w:color w:val="0000FF"/>
                <w:sz w:val="20"/>
                <w:szCs w:val="20"/>
              </w:rPr>
              <w:t xml:space="preserve">Compare </w:t>
            </w:r>
            <w:r w:rsidR="00176BF9" w:rsidRPr="00176BF9">
              <w:rPr>
                <w:rFonts w:ascii="Arial" w:hAnsi="Arial" w:cs="Arial"/>
                <w:sz w:val="20"/>
                <w:szCs w:val="20"/>
                <w:highlight w:val="yellow"/>
              </w:rPr>
              <w:t>cultural groups</w:t>
            </w:r>
            <w:r w:rsidR="00176BF9" w:rsidRPr="00176BF9">
              <w:rPr>
                <w:rFonts w:ascii="Arial" w:hAnsi="Arial" w:cs="Arial"/>
                <w:sz w:val="20"/>
                <w:szCs w:val="20"/>
              </w:rPr>
              <w:t xml:space="preserve"> </w:t>
            </w:r>
            <w:r>
              <w:rPr>
                <w:rFonts w:ascii="Arial" w:hAnsi="Arial" w:cs="Arial"/>
                <w:sz w:val="20"/>
                <w:szCs w:val="20"/>
              </w:rPr>
              <w:t xml:space="preserve">among American Indians </w:t>
            </w:r>
            <w:r w:rsidR="00176BF9" w:rsidRPr="00176BF9">
              <w:rPr>
                <w:rFonts w:ascii="Arial" w:hAnsi="Arial" w:cs="Arial"/>
                <w:sz w:val="20"/>
                <w:szCs w:val="20"/>
              </w:rPr>
              <w:t xml:space="preserve">in North and </w:t>
            </w:r>
            <w:r w:rsidR="00176BF9" w:rsidRPr="00176BF9">
              <w:rPr>
                <w:rFonts w:ascii="Arial" w:hAnsi="Arial" w:cs="Arial"/>
                <w:sz w:val="20"/>
                <w:szCs w:val="20"/>
                <w:highlight w:val="yellow"/>
              </w:rPr>
              <w:t>South America.</w:t>
            </w:r>
            <w:r w:rsidR="00176BF9" w:rsidRPr="00206211">
              <w:rPr>
                <w:sz w:val="20"/>
                <w:szCs w:val="20"/>
              </w:rPr>
              <w:t xml:space="preserve">  </w:t>
            </w:r>
            <w:r w:rsidR="001115D5" w:rsidRPr="00BE32AB">
              <w:rPr>
                <w:rFonts w:ascii="Arial" w:hAnsi="Arial" w:cs="Arial"/>
                <w:b/>
                <w:color w:val="00B050"/>
              </w:rPr>
              <w:t>S</w:t>
            </w:r>
          </w:p>
        </w:tc>
        <w:tc>
          <w:tcPr>
            <w:tcW w:w="7164" w:type="dxa"/>
          </w:tcPr>
          <w:p w:rsidR="00176BF9" w:rsidRDefault="00176BF9" w:rsidP="006E4E13">
            <w:pPr>
              <w:spacing w:after="0"/>
              <w:rPr>
                <w:rFonts w:ascii="Arial" w:hAnsi="Arial" w:cs="Arial"/>
                <w:sz w:val="16"/>
                <w:szCs w:val="16"/>
              </w:rPr>
            </w:pPr>
          </w:p>
        </w:tc>
      </w:tr>
    </w:tbl>
    <w:p w:rsidR="00176BF9" w:rsidRPr="00786D8F" w:rsidRDefault="00176BF9" w:rsidP="006E4E13">
      <w:pPr>
        <w:spacing w:after="0"/>
        <w:rPr>
          <w:rFonts w:ascii="Arial" w:hAnsi="Arial" w:cs="Arial"/>
          <w:sz w:val="16"/>
          <w:szCs w:val="16"/>
        </w:rPr>
      </w:pPr>
    </w:p>
    <w:p w:rsidR="005F02C7" w:rsidRPr="00CB2ABD" w:rsidRDefault="006E4E13" w:rsidP="005F02C7">
      <w:pPr>
        <w:spacing w:after="0"/>
        <w:ind w:left="630" w:hanging="630"/>
        <w:rPr>
          <w:rFonts w:ascii="Arial" w:hAnsi="Arial" w:cs="Arial"/>
          <w:b/>
          <w:bCs/>
          <w:iCs/>
          <w:sz w:val="20"/>
          <w:szCs w:val="20"/>
        </w:rPr>
      </w:pPr>
      <w:r>
        <w:rPr>
          <w:rFonts w:ascii="Arial" w:hAnsi="Arial" w:cs="Arial"/>
          <w:b/>
          <w:sz w:val="20"/>
          <w:szCs w:val="20"/>
        </w:rPr>
        <w:t>8</w:t>
      </w:r>
      <w:r w:rsidR="00FD44E5">
        <w:rPr>
          <w:rFonts w:ascii="Arial" w:hAnsi="Arial" w:cs="Arial"/>
          <w:b/>
          <w:sz w:val="20"/>
          <w:szCs w:val="20"/>
        </w:rPr>
        <w:t>.</w:t>
      </w:r>
      <w:r w:rsidR="00CB6E0C">
        <w:rPr>
          <w:rFonts w:ascii="Arial" w:hAnsi="Arial" w:cs="Arial"/>
          <w:b/>
          <w:sz w:val="20"/>
          <w:szCs w:val="20"/>
        </w:rPr>
        <w:t xml:space="preserve">  </w:t>
      </w:r>
      <w:r w:rsidRPr="00CB2ABD">
        <w:rPr>
          <w:rFonts w:ascii="Arial" w:hAnsi="Arial" w:cs="Arial"/>
          <w:b/>
          <w:bCs/>
          <w:iCs/>
          <w:sz w:val="20"/>
          <w:szCs w:val="20"/>
        </w:rPr>
        <w:t xml:space="preserve">American Indians developed unique cultures with many different ways of life. American Indian tribes and nations can be </w:t>
      </w:r>
      <w:r w:rsidRPr="00CB2ABD">
        <w:rPr>
          <w:rFonts w:ascii="Arial" w:hAnsi="Arial" w:cs="Arial"/>
          <w:b/>
          <w:noProof/>
          <w:sz w:val="20"/>
          <w:szCs w:val="20"/>
        </w:rPr>
        <w:t>classified</w:t>
      </w:r>
      <w:r w:rsidRPr="00CB2ABD">
        <w:rPr>
          <w:rFonts w:ascii="Arial" w:hAnsi="Arial" w:cs="Arial"/>
          <w:b/>
          <w:bCs/>
          <w:iCs/>
          <w:sz w:val="20"/>
          <w:szCs w:val="20"/>
        </w:rPr>
        <w:t xml:space="preserve"> into </w:t>
      </w:r>
    </w:p>
    <w:p w:rsidR="006E4E13" w:rsidRPr="00CB2ABD" w:rsidRDefault="006E4E13" w:rsidP="005F02C7">
      <w:pPr>
        <w:spacing w:after="0"/>
        <w:ind w:left="630" w:hanging="630"/>
        <w:rPr>
          <w:rFonts w:ascii="Arial" w:hAnsi="Arial" w:cs="Arial"/>
          <w:b/>
          <w:color w:val="000000"/>
          <w:sz w:val="20"/>
          <w:szCs w:val="20"/>
        </w:rPr>
      </w:pPr>
      <w:r w:rsidRPr="00CB2ABD">
        <w:rPr>
          <w:rFonts w:ascii="Arial" w:hAnsi="Arial" w:cs="Arial"/>
          <w:b/>
          <w:color w:val="000000"/>
          <w:sz w:val="20"/>
          <w:szCs w:val="20"/>
        </w:rPr>
        <w:t xml:space="preserve">cultural groups </w:t>
      </w:r>
      <w:r w:rsidRPr="00CB2ABD">
        <w:rPr>
          <w:rFonts w:ascii="Arial" w:hAnsi="Arial" w:cs="Arial"/>
          <w:b/>
          <w:bCs/>
          <w:iCs/>
          <w:sz w:val="20"/>
          <w:szCs w:val="20"/>
        </w:rPr>
        <w:t xml:space="preserve">based on </w:t>
      </w:r>
      <w:r w:rsidRPr="00CB2ABD">
        <w:rPr>
          <w:rFonts w:ascii="Arial" w:hAnsi="Arial" w:cs="Arial"/>
          <w:b/>
          <w:noProof/>
          <w:sz w:val="20"/>
          <w:szCs w:val="20"/>
          <w:u w:val="single"/>
        </w:rPr>
        <w:t>geographic</w:t>
      </w:r>
      <w:r w:rsidRPr="00CB2ABD">
        <w:rPr>
          <w:rFonts w:ascii="Arial" w:hAnsi="Arial" w:cs="Arial"/>
          <w:b/>
          <w:bCs/>
          <w:iCs/>
          <w:sz w:val="20"/>
          <w:szCs w:val="20"/>
        </w:rPr>
        <w:t xml:space="preserve"> and cultural </w:t>
      </w:r>
      <w:r w:rsidRPr="00CB2ABD">
        <w:rPr>
          <w:rFonts w:ascii="Arial" w:hAnsi="Arial" w:cs="Arial"/>
          <w:b/>
          <w:color w:val="000000"/>
          <w:sz w:val="20"/>
          <w:szCs w:val="20"/>
        </w:rPr>
        <w:t>similarities.</w:t>
      </w:r>
    </w:p>
    <w:p w:rsidR="00CB6E0C" w:rsidRPr="00176BF9" w:rsidRDefault="00CB6E0C" w:rsidP="005F02C7">
      <w:pPr>
        <w:spacing w:after="0"/>
        <w:ind w:left="630" w:hanging="630"/>
        <w:rPr>
          <w:rFonts w:ascii="Arial" w:hAnsi="Arial" w:cs="Arial"/>
          <w:b/>
          <w:color w:val="000000"/>
          <w:sz w:val="12"/>
          <w:szCs w:val="1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9"/>
        <w:gridCol w:w="3317"/>
        <w:gridCol w:w="7006"/>
      </w:tblGrid>
      <w:tr w:rsidR="006E4E13" w:rsidRPr="00796AA1" w:rsidTr="00F24BFD">
        <w:trPr>
          <w:trHeight w:val="3734"/>
        </w:trPr>
        <w:tc>
          <w:tcPr>
            <w:tcW w:w="3888" w:type="dxa"/>
            <w:shd w:val="clear" w:color="auto" w:fill="auto"/>
          </w:tcPr>
          <w:p w:rsidR="006E4E13" w:rsidRPr="00796AA1" w:rsidRDefault="006E4E13" w:rsidP="00E10DBD">
            <w:pPr>
              <w:spacing w:after="0" w:line="240" w:lineRule="auto"/>
              <w:rPr>
                <w:rFonts w:ascii="Arial" w:hAnsi="Arial" w:cs="Arial"/>
                <w:sz w:val="20"/>
                <w:szCs w:val="20"/>
              </w:rPr>
            </w:pPr>
            <w:r w:rsidRPr="00796AA1">
              <w:rPr>
                <w:rFonts w:ascii="Arial" w:hAnsi="Arial" w:cs="Arial"/>
                <w:b/>
                <w:sz w:val="20"/>
                <w:szCs w:val="20"/>
              </w:rPr>
              <w:t>Vocabulary</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American Indian tribes</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American Indian nations</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Anthropologists</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Cultural areas or cultural groups</w:t>
            </w:r>
          </w:p>
          <w:p w:rsidR="006E4E13" w:rsidRPr="000F4D53" w:rsidRDefault="006E4E13" w:rsidP="000F4D53">
            <w:pPr>
              <w:spacing w:after="0" w:line="240" w:lineRule="auto"/>
              <w:rPr>
                <w:rFonts w:ascii="Arial" w:hAnsi="Arial" w:cs="Arial"/>
                <w:sz w:val="12"/>
                <w:szCs w:val="12"/>
              </w:rPr>
            </w:pPr>
          </w:p>
          <w:p w:rsidR="006E4E13" w:rsidRPr="00796AA1" w:rsidRDefault="006E4E13" w:rsidP="00E10DBD">
            <w:pPr>
              <w:spacing w:after="0" w:line="240" w:lineRule="auto"/>
              <w:rPr>
                <w:rFonts w:ascii="Arial" w:hAnsi="Arial" w:cs="Arial"/>
                <w:b/>
                <w:sz w:val="20"/>
                <w:szCs w:val="20"/>
              </w:rPr>
            </w:pPr>
            <w:r w:rsidRPr="00796AA1">
              <w:rPr>
                <w:rFonts w:ascii="Arial" w:hAnsi="Arial" w:cs="Arial"/>
                <w:b/>
                <w:sz w:val="20"/>
                <w:szCs w:val="20"/>
              </w:rPr>
              <w:t>Latin American cultural groups:</w:t>
            </w:r>
          </w:p>
          <w:p w:rsidR="006E4E13" w:rsidRPr="00796AA1" w:rsidRDefault="006E4E13" w:rsidP="00E10DBD">
            <w:pPr>
              <w:pStyle w:val="Default"/>
              <w:numPr>
                <w:ilvl w:val="0"/>
                <w:numId w:val="5"/>
              </w:numPr>
              <w:ind w:left="360"/>
              <w:rPr>
                <w:color w:val="auto"/>
                <w:sz w:val="20"/>
                <w:szCs w:val="20"/>
              </w:rPr>
            </w:pPr>
            <w:r w:rsidRPr="00796AA1">
              <w:rPr>
                <w:color w:val="auto"/>
                <w:sz w:val="20"/>
                <w:szCs w:val="20"/>
              </w:rPr>
              <w:t>Middle America</w:t>
            </w:r>
          </w:p>
          <w:p w:rsidR="006E4E13" w:rsidRPr="00796AA1" w:rsidRDefault="000F4D53" w:rsidP="00E10DBD">
            <w:pPr>
              <w:pStyle w:val="Default"/>
              <w:numPr>
                <w:ilvl w:val="0"/>
                <w:numId w:val="5"/>
              </w:numPr>
              <w:ind w:left="360"/>
              <w:rPr>
                <w:color w:val="auto"/>
                <w:sz w:val="20"/>
                <w:szCs w:val="20"/>
              </w:rPr>
            </w:pPr>
            <w:r>
              <w:rPr>
                <w:color w:val="auto"/>
                <w:sz w:val="20"/>
                <w:szCs w:val="20"/>
              </w:rPr>
              <w:t>The Caribbean</w:t>
            </w:r>
            <w:r w:rsidR="006E4E13" w:rsidRPr="00796AA1">
              <w:rPr>
                <w:color w:val="auto"/>
                <w:sz w:val="20"/>
                <w:szCs w:val="20"/>
              </w:rPr>
              <w:t xml:space="preserve"> </w:t>
            </w:r>
          </w:p>
          <w:p w:rsidR="006E4E13" w:rsidRPr="00796AA1" w:rsidRDefault="000F4D53" w:rsidP="00E10DBD">
            <w:pPr>
              <w:pStyle w:val="Default"/>
              <w:numPr>
                <w:ilvl w:val="0"/>
                <w:numId w:val="5"/>
              </w:numPr>
              <w:ind w:left="360"/>
              <w:rPr>
                <w:color w:val="auto"/>
                <w:sz w:val="20"/>
                <w:szCs w:val="20"/>
              </w:rPr>
            </w:pPr>
            <w:r>
              <w:rPr>
                <w:color w:val="auto"/>
                <w:sz w:val="20"/>
                <w:szCs w:val="20"/>
              </w:rPr>
              <w:t>The Andes</w:t>
            </w:r>
            <w:r w:rsidR="006E4E13" w:rsidRPr="00796AA1">
              <w:rPr>
                <w:color w:val="auto"/>
                <w:sz w:val="20"/>
                <w:szCs w:val="20"/>
              </w:rPr>
              <w:t xml:space="preserve">   </w:t>
            </w:r>
          </w:p>
          <w:p w:rsidR="006E4E13" w:rsidRPr="00796AA1" w:rsidRDefault="000F4D53" w:rsidP="00E10DBD">
            <w:pPr>
              <w:pStyle w:val="Default"/>
              <w:numPr>
                <w:ilvl w:val="0"/>
                <w:numId w:val="5"/>
              </w:numPr>
              <w:ind w:left="360"/>
              <w:rPr>
                <w:color w:val="auto"/>
                <w:sz w:val="20"/>
                <w:szCs w:val="20"/>
              </w:rPr>
            </w:pPr>
            <w:r>
              <w:rPr>
                <w:color w:val="auto"/>
                <w:sz w:val="20"/>
                <w:szCs w:val="20"/>
              </w:rPr>
              <w:t>The Tropical Forest</w:t>
            </w:r>
            <w:r w:rsidR="006E4E13" w:rsidRPr="00796AA1">
              <w:rPr>
                <w:color w:val="auto"/>
                <w:sz w:val="20"/>
                <w:szCs w:val="20"/>
              </w:rPr>
              <w:t xml:space="preserve"> </w:t>
            </w:r>
          </w:p>
          <w:p w:rsidR="006E4E13" w:rsidRPr="00796AA1" w:rsidRDefault="006E4E13" w:rsidP="000F4D53">
            <w:pPr>
              <w:pStyle w:val="Default"/>
              <w:numPr>
                <w:ilvl w:val="0"/>
                <w:numId w:val="5"/>
              </w:numPr>
              <w:ind w:left="360"/>
              <w:rPr>
                <w:color w:val="auto"/>
                <w:sz w:val="20"/>
                <w:szCs w:val="20"/>
              </w:rPr>
            </w:pPr>
            <w:r w:rsidRPr="00796AA1">
              <w:rPr>
                <w:color w:val="auto"/>
                <w:sz w:val="20"/>
                <w:szCs w:val="20"/>
              </w:rPr>
              <w:t xml:space="preserve">The South American Marginal Regions </w:t>
            </w:r>
          </w:p>
        </w:tc>
        <w:tc>
          <w:tcPr>
            <w:tcW w:w="3420" w:type="dxa"/>
            <w:shd w:val="clear" w:color="auto" w:fill="auto"/>
          </w:tcPr>
          <w:p w:rsidR="006E4E13" w:rsidRPr="00796AA1" w:rsidRDefault="006E4E13" w:rsidP="00E10DBD">
            <w:pPr>
              <w:spacing w:after="0" w:line="240" w:lineRule="auto"/>
              <w:rPr>
                <w:rFonts w:ascii="Arial" w:hAnsi="Arial" w:cs="Arial"/>
                <w:b/>
                <w:sz w:val="20"/>
                <w:szCs w:val="20"/>
              </w:rPr>
            </w:pPr>
            <w:r w:rsidRPr="00796AA1">
              <w:rPr>
                <w:rFonts w:ascii="Arial" w:hAnsi="Arial" w:cs="Arial"/>
                <w:b/>
                <w:sz w:val="20"/>
                <w:szCs w:val="20"/>
              </w:rPr>
              <w:t>Canada and North America cultural groups:</w:t>
            </w:r>
          </w:p>
          <w:p w:rsidR="006E4E13" w:rsidRPr="00796AA1" w:rsidRDefault="000F4D53" w:rsidP="00E10DBD">
            <w:pPr>
              <w:pStyle w:val="Default"/>
              <w:numPr>
                <w:ilvl w:val="0"/>
                <w:numId w:val="23"/>
              </w:numPr>
              <w:spacing w:after="40"/>
              <w:rPr>
                <w:color w:val="auto"/>
                <w:sz w:val="20"/>
                <w:szCs w:val="20"/>
              </w:rPr>
            </w:pPr>
            <w:r>
              <w:rPr>
                <w:color w:val="auto"/>
                <w:sz w:val="20"/>
                <w:szCs w:val="20"/>
              </w:rPr>
              <w:t>The Arctic</w:t>
            </w:r>
            <w:r w:rsidR="006E4E13" w:rsidRPr="00796AA1">
              <w:rPr>
                <w:color w:val="auto"/>
                <w:sz w:val="20"/>
                <w:szCs w:val="20"/>
              </w:rPr>
              <w:t xml:space="preserve"> </w:t>
            </w:r>
          </w:p>
          <w:p w:rsidR="006E4E13" w:rsidRPr="00796AA1" w:rsidRDefault="000F4D53" w:rsidP="00E10DBD">
            <w:pPr>
              <w:pStyle w:val="Default"/>
              <w:numPr>
                <w:ilvl w:val="0"/>
                <w:numId w:val="23"/>
              </w:numPr>
              <w:spacing w:after="40"/>
              <w:rPr>
                <w:color w:val="auto"/>
                <w:sz w:val="20"/>
                <w:szCs w:val="20"/>
              </w:rPr>
            </w:pPr>
            <w:r>
              <w:rPr>
                <w:color w:val="auto"/>
                <w:sz w:val="20"/>
                <w:szCs w:val="20"/>
              </w:rPr>
              <w:t>The Subarctic</w:t>
            </w:r>
            <w:r w:rsidR="006E4E13" w:rsidRPr="00796AA1">
              <w:rPr>
                <w:color w:val="auto"/>
                <w:sz w:val="20"/>
                <w:szCs w:val="20"/>
              </w:rPr>
              <w:t xml:space="preserve"> </w:t>
            </w:r>
          </w:p>
          <w:p w:rsidR="006E4E13" w:rsidRPr="00796AA1" w:rsidRDefault="006E4E13" w:rsidP="00E10DBD">
            <w:pPr>
              <w:pStyle w:val="Default"/>
              <w:numPr>
                <w:ilvl w:val="0"/>
                <w:numId w:val="23"/>
              </w:numPr>
              <w:spacing w:after="40"/>
              <w:rPr>
                <w:color w:val="auto"/>
                <w:sz w:val="20"/>
                <w:szCs w:val="20"/>
              </w:rPr>
            </w:pPr>
            <w:r w:rsidRPr="00796AA1">
              <w:rPr>
                <w:color w:val="auto"/>
                <w:sz w:val="20"/>
                <w:szCs w:val="20"/>
              </w:rPr>
              <w:t>The Nor</w:t>
            </w:r>
            <w:r w:rsidR="000F4D53">
              <w:rPr>
                <w:color w:val="auto"/>
                <w:sz w:val="20"/>
                <w:szCs w:val="20"/>
              </w:rPr>
              <w:t>theast, Eastern Woodlands</w:t>
            </w:r>
            <w:r w:rsidRPr="00796AA1">
              <w:rPr>
                <w:color w:val="auto"/>
                <w:sz w:val="20"/>
                <w:szCs w:val="20"/>
              </w:rPr>
              <w:t xml:space="preserve"> </w:t>
            </w:r>
          </w:p>
          <w:p w:rsidR="006E4E13" w:rsidRPr="00796AA1" w:rsidRDefault="000F4D53" w:rsidP="00E10DBD">
            <w:pPr>
              <w:pStyle w:val="Default"/>
              <w:numPr>
                <w:ilvl w:val="0"/>
                <w:numId w:val="23"/>
              </w:numPr>
              <w:spacing w:after="40"/>
              <w:rPr>
                <w:color w:val="auto"/>
                <w:sz w:val="20"/>
                <w:szCs w:val="20"/>
              </w:rPr>
            </w:pPr>
            <w:r>
              <w:rPr>
                <w:color w:val="auto"/>
                <w:sz w:val="20"/>
                <w:szCs w:val="20"/>
              </w:rPr>
              <w:t>The Southeast</w:t>
            </w:r>
            <w:r w:rsidR="006E4E13" w:rsidRPr="00796AA1">
              <w:rPr>
                <w:color w:val="auto"/>
                <w:sz w:val="20"/>
                <w:szCs w:val="20"/>
              </w:rPr>
              <w:t xml:space="preserve">                                        </w:t>
            </w:r>
          </w:p>
          <w:p w:rsidR="006E4E13" w:rsidRPr="00796AA1" w:rsidRDefault="000F4D53" w:rsidP="00E10DBD">
            <w:pPr>
              <w:pStyle w:val="Default"/>
              <w:numPr>
                <w:ilvl w:val="0"/>
                <w:numId w:val="23"/>
              </w:numPr>
              <w:spacing w:after="40"/>
              <w:rPr>
                <w:color w:val="auto"/>
                <w:sz w:val="20"/>
                <w:szCs w:val="20"/>
              </w:rPr>
            </w:pPr>
            <w:r>
              <w:rPr>
                <w:color w:val="auto"/>
                <w:sz w:val="20"/>
                <w:szCs w:val="20"/>
              </w:rPr>
              <w:t>The Plains</w:t>
            </w:r>
            <w:r w:rsidR="006E4E13" w:rsidRPr="00796AA1">
              <w:rPr>
                <w:color w:val="auto"/>
                <w:sz w:val="20"/>
                <w:szCs w:val="20"/>
              </w:rPr>
              <w:t xml:space="preserve"> </w:t>
            </w:r>
          </w:p>
          <w:p w:rsidR="006E4E13" w:rsidRPr="00796AA1" w:rsidRDefault="000F4D53" w:rsidP="00E10DBD">
            <w:pPr>
              <w:pStyle w:val="Default"/>
              <w:numPr>
                <w:ilvl w:val="0"/>
                <w:numId w:val="23"/>
              </w:numPr>
              <w:spacing w:after="40"/>
              <w:rPr>
                <w:color w:val="auto"/>
                <w:sz w:val="20"/>
                <w:szCs w:val="20"/>
              </w:rPr>
            </w:pPr>
            <w:r>
              <w:rPr>
                <w:color w:val="auto"/>
                <w:sz w:val="20"/>
                <w:szCs w:val="20"/>
              </w:rPr>
              <w:t>The Northwest Coast</w:t>
            </w:r>
            <w:r w:rsidR="006E4E13" w:rsidRPr="00796AA1">
              <w:rPr>
                <w:color w:val="auto"/>
                <w:sz w:val="20"/>
                <w:szCs w:val="20"/>
              </w:rPr>
              <w:t xml:space="preserve"> </w:t>
            </w:r>
          </w:p>
          <w:p w:rsidR="006E4E13" w:rsidRPr="00796AA1" w:rsidRDefault="000F4D53" w:rsidP="00E10DBD">
            <w:pPr>
              <w:pStyle w:val="Default"/>
              <w:numPr>
                <w:ilvl w:val="0"/>
                <w:numId w:val="23"/>
              </w:numPr>
              <w:spacing w:after="40"/>
              <w:rPr>
                <w:color w:val="auto"/>
                <w:sz w:val="20"/>
                <w:szCs w:val="20"/>
              </w:rPr>
            </w:pPr>
            <w:r>
              <w:rPr>
                <w:color w:val="auto"/>
                <w:sz w:val="20"/>
                <w:szCs w:val="20"/>
              </w:rPr>
              <w:t>California;</w:t>
            </w:r>
          </w:p>
          <w:p w:rsidR="006E4E13" w:rsidRPr="00796AA1" w:rsidRDefault="000F4D53" w:rsidP="00E10DBD">
            <w:pPr>
              <w:pStyle w:val="Default"/>
              <w:numPr>
                <w:ilvl w:val="0"/>
                <w:numId w:val="23"/>
              </w:numPr>
              <w:spacing w:after="40"/>
              <w:rPr>
                <w:color w:val="auto"/>
                <w:sz w:val="20"/>
                <w:szCs w:val="20"/>
              </w:rPr>
            </w:pPr>
            <w:r>
              <w:rPr>
                <w:color w:val="auto"/>
                <w:sz w:val="20"/>
                <w:szCs w:val="20"/>
              </w:rPr>
              <w:t>The Great Basin</w:t>
            </w:r>
            <w:r w:rsidR="006E4E13" w:rsidRPr="00796AA1">
              <w:rPr>
                <w:color w:val="auto"/>
                <w:sz w:val="20"/>
                <w:szCs w:val="20"/>
              </w:rPr>
              <w:t xml:space="preserve"> </w:t>
            </w:r>
          </w:p>
          <w:p w:rsidR="006E4E13" w:rsidRPr="00796AA1" w:rsidRDefault="000F4D53" w:rsidP="00E10DBD">
            <w:pPr>
              <w:pStyle w:val="Default"/>
              <w:numPr>
                <w:ilvl w:val="0"/>
                <w:numId w:val="23"/>
              </w:numPr>
              <w:spacing w:after="40"/>
              <w:rPr>
                <w:color w:val="auto"/>
                <w:sz w:val="20"/>
                <w:szCs w:val="20"/>
              </w:rPr>
            </w:pPr>
            <w:r>
              <w:rPr>
                <w:color w:val="auto"/>
                <w:sz w:val="20"/>
                <w:szCs w:val="20"/>
              </w:rPr>
              <w:t>The Plateau</w:t>
            </w:r>
          </w:p>
          <w:p w:rsidR="006E4E13" w:rsidRPr="00796AA1" w:rsidRDefault="000F4D53" w:rsidP="00E10DBD">
            <w:pPr>
              <w:pStyle w:val="Default"/>
              <w:numPr>
                <w:ilvl w:val="0"/>
                <w:numId w:val="23"/>
              </w:numPr>
              <w:spacing w:after="40"/>
              <w:rPr>
                <w:color w:val="auto"/>
                <w:sz w:val="20"/>
                <w:szCs w:val="20"/>
              </w:rPr>
            </w:pPr>
            <w:r>
              <w:rPr>
                <w:color w:val="auto"/>
                <w:sz w:val="20"/>
                <w:szCs w:val="20"/>
              </w:rPr>
              <w:t>The Southwest</w:t>
            </w:r>
          </w:p>
        </w:tc>
        <w:tc>
          <w:tcPr>
            <w:tcW w:w="7308" w:type="dxa"/>
            <w:shd w:val="clear" w:color="auto" w:fill="auto"/>
          </w:tcPr>
          <w:p w:rsidR="00CD3E33" w:rsidRDefault="006E4E13" w:rsidP="00E10DBD">
            <w:pPr>
              <w:spacing w:after="0" w:line="240" w:lineRule="auto"/>
              <w:rPr>
                <w:rFonts w:ascii="Arial" w:hAnsi="Arial" w:cs="Arial"/>
                <w:b/>
                <w:sz w:val="20"/>
                <w:szCs w:val="20"/>
              </w:rPr>
            </w:pPr>
            <w:r w:rsidRPr="00651382">
              <w:rPr>
                <w:rFonts w:ascii="Arial" w:hAnsi="Arial" w:cs="Arial"/>
                <w:b/>
                <w:sz w:val="20"/>
                <w:szCs w:val="20"/>
              </w:rPr>
              <w:t>I Can Statements</w:t>
            </w:r>
          </w:p>
          <w:p w:rsidR="006E4E13" w:rsidRPr="00CD3E33" w:rsidRDefault="006E4E13" w:rsidP="00E10DBD">
            <w:pPr>
              <w:spacing w:after="0" w:line="240" w:lineRule="auto"/>
              <w:rPr>
                <w:rFonts w:ascii="Arial" w:hAnsi="Arial" w:cs="Arial"/>
                <w:b/>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 xml:space="preserve">I can </w:t>
            </w:r>
            <w:r w:rsidR="002E35E9">
              <w:rPr>
                <w:rFonts w:ascii="Arial" w:hAnsi="Arial" w:cs="Arial"/>
                <w:sz w:val="20"/>
                <w:szCs w:val="20"/>
              </w:rPr>
              <w:t>describe</w:t>
            </w:r>
            <w:r>
              <w:rPr>
                <w:rFonts w:ascii="Arial" w:hAnsi="Arial" w:cs="Arial"/>
                <w:sz w:val="20"/>
                <w:szCs w:val="20"/>
              </w:rPr>
              <w:t xml:space="preserve"> the role of an anthropologist</w:t>
            </w:r>
            <w:r w:rsidR="002E35E9">
              <w:rPr>
                <w:rFonts w:ascii="Arial" w:hAnsi="Arial" w:cs="Arial"/>
                <w:sz w:val="20"/>
                <w:szCs w:val="20"/>
              </w:rPr>
              <w:t xml:space="preserve"> as they classify </w:t>
            </w:r>
            <w:r w:rsidR="005F5280">
              <w:rPr>
                <w:rFonts w:ascii="Arial" w:hAnsi="Arial" w:cs="Arial"/>
                <w:sz w:val="20"/>
                <w:szCs w:val="20"/>
              </w:rPr>
              <w:t>people.</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define cultural areas and cultural groups.</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describe American Indians</w:t>
            </w:r>
            <w:r>
              <w:rPr>
                <w:rFonts w:ascii="Arial" w:hAnsi="Arial" w:cs="Arial"/>
                <w:sz w:val="20"/>
                <w:szCs w:val="20"/>
              </w:rPr>
              <w:t>’</w:t>
            </w:r>
            <w:r w:rsidRPr="00796AA1">
              <w:rPr>
                <w:rFonts w:ascii="Arial" w:hAnsi="Arial" w:cs="Arial"/>
                <w:sz w:val="20"/>
                <w:szCs w:val="20"/>
              </w:rPr>
              <w:t xml:space="preserve"> cultural practices influenced by their geography.</w:t>
            </w:r>
          </w:p>
          <w:p w:rsidR="006E4E13" w:rsidRPr="00796AA1"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 xml:space="preserve">I can identify the cultural patterns of American Indians from North and Latin America geographic regions. </w:t>
            </w:r>
          </w:p>
          <w:p w:rsidR="00F81DD5" w:rsidRDefault="006E4E13" w:rsidP="00E10DBD">
            <w:pPr>
              <w:numPr>
                <w:ilvl w:val="0"/>
                <w:numId w:val="18"/>
              </w:numPr>
              <w:spacing w:after="0" w:line="240" w:lineRule="auto"/>
              <w:rPr>
                <w:rFonts w:ascii="Arial" w:hAnsi="Arial" w:cs="Arial"/>
                <w:sz w:val="20"/>
                <w:szCs w:val="20"/>
              </w:rPr>
            </w:pPr>
            <w:r w:rsidRPr="00796AA1">
              <w:rPr>
                <w:rFonts w:ascii="Arial" w:hAnsi="Arial" w:cs="Arial"/>
                <w:sz w:val="20"/>
                <w:szCs w:val="20"/>
              </w:rPr>
              <w:t>I can make generalization</w:t>
            </w:r>
            <w:r>
              <w:rPr>
                <w:rFonts w:ascii="Arial" w:hAnsi="Arial" w:cs="Arial"/>
                <w:sz w:val="20"/>
                <w:szCs w:val="20"/>
              </w:rPr>
              <w:t>s</w:t>
            </w:r>
            <w:r w:rsidRPr="00796AA1">
              <w:rPr>
                <w:rFonts w:ascii="Arial" w:hAnsi="Arial" w:cs="Arial"/>
                <w:sz w:val="20"/>
                <w:szCs w:val="20"/>
              </w:rPr>
              <w:t xml:space="preserve"> how cultures are influenced by their geographic location.  [Where you live influences how you live</w:t>
            </w:r>
          </w:p>
          <w:p w:rsidR="006E4E13" w:rsidRPr="00796AA1" w:rsidRDefault="00F81DD5" w:rsidP="00E10DBD">
            <w:pPr>
              <w:numPr>
                <w:ilvl w:val="0"/>
                <w:numId w:val="18"/>
              </w:numPr>
              <w:spacing w:after="0" w:line="240" w:lineRule="auto"/>
              <w:rPr>
                <w:rFonts w:ascii="Arial" w:hAnsi="Arial" w:cs="Arial"/>
                <w:sz w:val="20"/>
                <w:szCs w:val="20"/>
              </w:rPr>
            </w:pPr>
            <w:r>
              <w:rPr>
                <w:rFonts w:ascii="Arial" w:hAnsi="Arial" w:cs="Arial"/>
                <w:sz w:val="20"/>
                <w:szCs w:val="20"/>
              </w:rPr>
              <w:t>I can compare the cultural patterns of North and Latin American Indians</w:t>
            </w:r>
            <w:r w:rsidR="006E4E13" w:rsidRPr="00796AA1">
              <w:rPr>
                <w:rFonts w:ascii="Arial" w:hAnsi="Arial" w:cs="Arial"/>
                <w:sz w:val="20"/>
                <w:szCs w:val="20"/>
              </w:rPr>
              <w:t>.</w:t>
            </w:r>
          </w:p>
          <w:p w:rsidR="006E4E13" w:rsidRPr="00796AA1" w:rsidRDefault="006E4E13" w:rsidP="00E10DBD">
            <w:pPr>
              <w:spacing w:after="0" w:line="240" w:lineRule="auto"/>
              <w:ind w:left="360"/>
              <w:rPr>
                <w:rFonts w:ascii="Arial" w:hAnsi="Arial" w:cs="Arial"/>
                <w:sz w:val="20"/>
                <w:szCs w:val="20"/>
              </w:rPr>
            </w:pPr>
          </w:p>
        </w:tc>
      </w:tr>
    </w:tbl>
    <w:p w:rsidR="006E4E13" w:rsidRPr="004F0645" w:rsidRDefault="006E4E13" w:rsidP="006E4E13">
      <w:pPr>
        <w:spacing w:after="0" w:line="240" w:lineRule="auto"/>
        <w:rPr>
          <w:rFonts w:ascii="Arial" w:hAnsi="Arial" w:cs="Arial"/>
          <w:sz w:val="12"/>
          <w:szCs w:val="12"/>
        </w:rPr>
      </w:pPr>
      <w:r>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6794"/>
      </w:tblGrid>
      <w:tr w:rsidR="006E4E13" w:rsidRPr="00517DC5" w:rsidTr="00CB6E0C">
        <w:tc>
          <w:tcPr>
            <w:tcW w:w="7308" w:type="dxa"/>
          </w:tcPr>
          <w:p w:rsidR="00DB1A5A" w:rsidRPr="00DB1A5A" w:rsidRDefault="00DB1A5A" w:rsidP="00DB1A5A">
            <w:pPr>
              <w:pStyle w:val="Default"/>
              <w:spacing w:before="120" w:after="120"/>
              <w:rPr>
                <w:b/>
                <w:sz w:val="20"/>
                <w:szCs w:val="20"/>
              </w:rPr>
            </w:pPr>
            <w:r w:rsidRPr="00DB1A5A">
              <w:rPr>
                <w:b/>
                <w:bCs/>
                <w:sz w:val="20"/>
                <w:szCs w:val="20"/>
              </w:rPr>
              <w:lastRenderedPageBreak/>
              <w:t>GEO.  CS: 8</w:t>
            </w:r>
          </w:p>
          <w:p w:rsidR="006E4E13" w:rsidRPr="008D02D6" w:rsidRDefault="006E4E13" w:rsidP="00E10DBD">
            <w:pPr>
              <w:spacing w:after="0" w:line="240" w:lineRule="auto"/>
              <w:rPr>
                <w:rFonts w:ascii="Arial" w:hAnsi="Arial" w:cs="Arial"/>
                <w:b/>
                <w:sz w:val="20"/>
                <w:szCs w:val="20"/>
              </w:rPr>
            </w:pPr>
          </w:p>
          <w:p w:rsidR="006E4E13" w:rsidRPr="00796AA1" w:rsidRDefault="006E4E13" w:rsidP="00E10DBD">
            <w:pPr>
              <w:spacing w:after="0" w:line="240" w:lineRule="auto"/>
              <w:rPr>
                <w:rFonts w:ascii="Arial" w:hAnsi="Arial" w:cs="Arial"/>
                <w:sz w:val="20"/>
                <w:szCs w:val="20"/>
              </w:rPr>
            </w:pPr>
            <w:r>
              <w:rPr>
                <w:rFonts w:ascii="Arial" w:hAnsi="Arial" w:cs="Arial"/>
                <w:b/>
                <w:sz w:val="20"/>
                <w:szCs w:val="20"/>
              </w:rPr>
              <w:t>S</w:t>
            </w:r>
            <w:r w:rsidRPr="00796AA1">
              <w:rPr>
                <w:rFonts w:ascii="Arial" w:hAnsi="Arial" w:cs="Arial"/>
                <w:b/>
                <w:sz w:val="20"/>
                <w:szCs w:val="20"/>
              </w:rPr>
              <w:t>ESC Lessons and other Potential Resources</w:t>
            </w:r>
          </w:p>
          <w:p w:rsidR="006E4E13" w:rsidRDefault="006E4E13" w:rsidP="00E10DBD">
            <w:pPr>
              <w:pStyle w:val="Default"/>
              <w:rPr>
                <w:b/>
                <w:sz w:val="20"/>
                <w:szCs w:val="20"/>
              </w:rPr>
            </w:pPr>
            <w:r w:rsidRPr="003A3468">
              <w:rPr>
                <w:b/>
                <w:color w:val="FF0000"/>
                <w:sz w:val="20"/>
                <w:szCs w:val="20"/>
              </w:rPr>
              <w:t>Summit ESC</w:t>
            </w:r>
            <w:r w:rsidRPr="00D8570B">
              <w:rPr>
                <w:b/>
                <w:sz w:val="20"/>
                <w:szCs w:val="20"/>
              </w:rPr>
              <w:t xml:space="preserve"> American History Grant Lessons</w:t>
            </w:r>
            <w:r>
              <w:rPr>
                <w:b/>
                <w:sz w:val="20"/>
                <w:szCs w:val="20"/>
              </w:rPr>
              <w:t xml:space="preserve">  </w:t>
            </w:r>
          </w:p>
          <w:p w:rsidR="006E4E13" w:rsidRDefault="00B753EC" w:rsidP="00E10DBD">
            <w:pPr>
              <w:pStyle w:val="Default"/>
              <w:rPr>
                <w:sz w:val="20"/>
                <w:szCs w:val="20"/>
              </w:rPr>
            </w:pPr>
            <w:hyperlink r:id="rId18" w:history="1">
              <w:r w:rsidR="006E4E13" w:rsidRPr="00180619">
                <w:rPr>
                  <w:rStyle w:val="Hyperlink"/>
                  <w:sz w:val="20"/>
                  <w:szCs w:val="20"/>
                </w:rPr>
                <w:t>http://cybersummit.org/Resources/TAH/Lessons.aspx</w:t>
              </w:r>
            </w:hyperlink>
            <w:r w:rsidR="006E4E13">
              <w:rPr>
                <w:sz w:val="20"/>
                <w:szCs w:val="20"/>
              </w:rPr>
              <w:t xml:space="preserve"> </w:t>
            </w:r>
          </w:p>
          <w:p w:rsidR="006E4E13" w:rsidRPr="00436EC0" w:rsidRDefault="006E4E13" w:rsidP="00E10DBD">
            <w:pPr>
              <w:pStyle w:val="NormalWeb"/>
              <w:rPr>
                <w:rFonts w:ascii="Arial" w:hAnsi="Arial" w:cs="Arial"/>
                <w:color w:val="000000"/>
                <w:sz w:val="20"/>
                <w:szCs w:val="20"/>
                <w:u w:val="single"/>
              </w:rPr>
            </w:pPr>
            <w:r w:rsidRPr="006C27D6">
              <w:rPr>
                <w:rFonts w:ascii="Arial" w:hAnsi="Arial" w:cs="Arial"/>
                <w:sz w:val="20"/>
                <w:szCs w:val="20"/>
              </w:rPr>
              <w:t>Select</w:t>
            </w:r>
            <w:r w:rsidRPr="006C27D6">
              <w:rPr>
                <w:rFonts w:ascii="Arial" w:hAnsi="Arial" w:cs="Arial"/>
                <w:b/>
                <w:sz w:val="20"/>
                <w:szCs w:val="20"/>
              </w:rPr>
              <w:t xml:space="preserve">: </w:t>
            </w:r>
            <w:r w:rsidRPr="006C27D6">
              <w:rPr>
                <w:rFonts w:ascii="Arial" w:hAnsi="Arial" w:cs="Arial"/>
                <w:b/>
                <w:color w:val="000000"/>
                <w:sz w:val="20"/>
                <w:szCs w:val="20"/>
              </w:rPr>
              <w:t>Same and Different: Cultures and Regions North and South of the Equator</w:t>
            </w:r>
            <w:r>
              <w:rPr>
                <w:rFonts w:ascii="Arial" w:hAnsi="Arial" w:cs="Arial"/>
                <w:b/>
                <w:color w:val="000000"/>
                <w:sz w:val="20"/>
                <w:szCs w:val="20"/>
              </w:rPr>
              <w:t xml:space="preserve">. </w:t>
            </w:r>
            <w:r>
              <w:rPr>
                <w:rFonts w:ascii="Arial" w:hAnsi="Arial" w:cs="Arial"/>
                <w:bCs/>
                <w:iCs/>
                <w:sz w:val="20"/>
                <w:szCs w:val="20"/>
              </w:rPr>
              <w:t xml:space="preserve">It includes a Formative Assessment – Enduring Understanding – Essential Question – I Can Statements, etc. </w:t>
            </w:r>
            <w:r>
              <w:rPr>
                <w:rFonts w:ascii="Arial" w:hAnsi="Arial" w:cs="Arial"/>
                <w:b/>
                <w:color w:val="000000"/>
                <w:sz w:val="20"/>
                <w:szCs w:val="20"/>
              </w:rPr>
              <w:t xml:space="preserve"> </w:t>
            </w:r>
            <w:r w:rsidRPr="00436EC0">
              <w:rPr>
                <w:rFonts w:ascii="Arial" w:hAnsi="Arial" w:cs="Arial"/>
                <w:sz w:val="20"/>
                <w:szCs w:val="20"/>
              </w:rPr>
              <w:t>(by summer 2013)</w:t>
            </w:r>
          </w:p>
          <w:p w:rsidR="006E4E13" w:rsidRDefault="006E4E13" w:rsidP="00E10DBD">
            <w:pPr>
              <w:spacing w:after="0" w:line="240" w:lineRule="auto"/>
              <w:rPr>
                <w:rFonts w:ascii="Arial" w:hAnsi="Arial" w:cs="Arial"/>
                <w:sz w:val="20"/>
                <w:szCs w:val="20"/>
              </w:rPr>
            </w:pPr>
          </w:p>
          <w:p w:rsidR="006E4E13" w:rsidRPr="00445C1D" w:rsidRDefault="006E4E13" w:rsidP="00E10DBD">
            <w:pPr>
              <w:pStyle w:val="Default"/>
              <w:rPr>
                <w:b/>
                <w:sz w:val="20"/>
                <w:szCs w:val="20"/>
              </w:rPr>
            </w:pPr>
            <w:r w:rsidRPr="00445C1D">
              <w:rPr>
                <w:b/>
                <w:color w:val="FF0000"/>
                <w:sz w:val="20"/>
                <w:szCs w:val="20"/>
              </w:rPr>
              <w:t>Summit ESC</w:t>
            </w:r>
            <w:r w:rsidRPr="00445C1D">
              <w:rPr>
                <w:b/>
                <w:sz w:val="20"/>
                <w:szCs w:val="20"/>
              </w:rPr>
              <w:t xml:space="preserve"> American History Grant Lessons  </w:t>
            </w:r>
          </w:p>
          <w:p w:rsidR="006E4E13" w:rsidRPr="002D0C7E" w:rsidRDefault="00B753EC" w:rsidP="00E10DBD">
            <w:pPr>
              <w:spacing w:after="0" w:line="240" w:lineRule="auto"/>
              <w:rPr>
                <w:rFonts w:ascii="Arial" w:hAnsi="Arial" w:cs="Arial"/>
                <w:sz w:val="20"/>
                <w:szCs w:val="20"/>
              </w:rPr>
            </w:pPr>
            <w:hyperlink r:id="rId19" w:history="1">
              <w:r w:rsidR="006E4E13" w:rsidRPr="002D0C7E">
                <w:rPr>
                  <w:rStyle w:val="Hyperlink"/>
                  <w:rFonts w:ascii="Arial" w:hAnsi="Arial" w:cs="Arial"/>
                  <w:sz w:val="20"/>
                  <w:szCs w:val="20"/>
                </w:rPr>
                <w:t>http://cybersummit.org/Resources/TAH/Lessons.aspx</w:t>
              </w:r>
            </w:hyperlink>
          </w:p>
          <w:p w:rsidR="006E4E13" w:rsidRPr="001D2657" w:rsidRDefault="006E4E13" w:rsidP="00E10DBD">
            <w:pPr>
              <w:spacing w:after="0" w:line="240" w:lineRule="auto"/>
              <w:rPr>
                <w:rFonts w:ascii="Arial" w:hAnsi="Arial" w:cs="Arial"/>
                <w:b/>
                <w:sz w:val="20"/>
                <w:szCs w:val="20"/>
              </w:rPr>
            </w:pPr>
            <w:r w:rsidRPr="00445C1D">
              <w:rPr>
                <w:rFonts w:ascii="Arial" w:hAnsi="Arial" w:cs="Arial"/>
                <w:sz w:val="20"/>
                <w:szCs w:val="20"/>
              </w:rPr>
              <w:t>Select:</w:t>
            </w:r>
            <w:r>
              <w:rPr>
                <w:rFonts w:ascii="Arial" w:hAnsi="Arial" w:cs="Arial"/>
                <w:b/>
                <w:sz w:val="20"/>
                <w:szCs w:val="20"/>
              </w:rPr>
              <w:t xml:space="preserve"> </w:t>
            </w:r>
            <w:r w:rsidRPr="00445C1D">
              <w:rPr>
                <w:rFonts w:ascii="Arial" w:hAnsi="Arial" w:cs="Arial"/>
                <w:b/>
                <w:sz w:val="20"/>
                <w:szCs w:val="20"/>
              </w:rPr>
              <w:t>Where You Live Influences How You Live: North American Native Cultural Areas</w:t>
            </w:r>
            <w:r>
              <w:rPr>
                <w:rFonts w:ascii="Arial" w:hAnsi="Arial" w:cs="Arial"/>
                <w:b/>
                <w:sz w:val="20"/>
                <w:szCs w:val="20"/>
              </w:rPr>
              <w:t xml:space="preserve"> </w:t>
            </w:r>
            <w:r>
              <w:rPr>
                <w:rFonts w:ascii="Arial" w:hAnsi="Arial" w:cs="Arial"/>
                <w:bCs/>
                <w:iCs/>
                <w:sz w:val="20"/>
                <w:szCs w:val="20"/>
              </w:rPr>
              <w:t xml:space="preserve">It includes a Formative Assessment – Enduring Understanding – Essential Question – I Can Statements, etc. </w:t>
            </w:r>
            <w:r>
              <w:rPr>
                <w:rFonts w:ascii="Arial" w:hAnsi="Arial" w:cs="Arial"/>
                <w:b/>
                <w:color w:val="000000"/>
                <w:sz w:val="20"/>
                <w:szCs w:val="20"/>
              </w:rPr>
              <w:t xml:space="preserve"> </w:t>
            </w:r>
            <w:r w:rsidRPr="00436EC0">
              <w:rPr>
                <w:rFonts w:ascii="Arial" w:hAnsi="Arial" w:cs="Arial"/>
                <w:sz w:val="20"/>
                <w:szCs w:val="20"/>
              </w:rPr>
              <w:t>(by summer 2013)</w:t>
            </w:r>
          </w:p>
          <w:p w:rsidR="006E4E13" w:rsidRPr="006F3DD3" w:rsidRDefault="006E4E13" w:rsidP="00E10DBD">
            <w:pPr>
              <w:spacing w:after="0" w:line="240" w:lineRule="auto"/>
              <w:rPr>
                <w:rFonts w:ascii="Arial" w:eastAsia="Times New Roman" w:hAnsi="Arial" w:cs="Arial"/>
                <w:bCs/>
                <w:sz w:val="20"/>
                <w:szCs w:val="20"/>
              </w:rPr>
            </w:pPr>
            <w:r>
              <w:rPr>
                <w:rFonts w:ascii="Arial" w:eastAsia="Times New Roman" w:hAnsi="Arial" w:cs="Arial"/>
                <w:bCs/>
                <w:sz w:val="20"/>
                <w:szCs w:val="20"/>
              </w:rPr>
              <w:t>(Some links do not work 8-21-15)</w:t>
            </w:r>
          </w:p>
          <w:p w:rsidR="006E4E13" w:rsidRDefault="006E4E13" w:rsidP="00E10DBD">
            <w:pPr>
              <w:spacing w:after="0" w:line="240" w:lineRule="auto"/>
              <w:rPr>
                <w:rFonts w:ascii="Arial" w:hAnsi="Arial" w:cs="Arial"/>
                <w:sz w:val="20"/>
                <w:szCs w:val="20"/>
              </w:rPr>
            </w:pPr>
          </w:p>
          <w:p w:rsidR="006E4E13" w:rsidRDefault="006E4E13" w:rsidP="00E10DBD">
            <w:pPr>
              <w:spacing w:after="0" w:line="240" w:lineRule="auto"/>
              <w:rPr>
                <w:rFonts w:ascii="Arial" w:hAnsi="Arial" w:cs="Arial"/>
                <w:sz w:val="20"/>
                <w:szCs w:val="20"/>
              </w:rPr>
            </w:pPr>
          </w:p>
          <w:p w:rsidR="006E4E13" w:rsidRPr="001D2657" w:rsidRDefault="006E4E13" w:rsidP="00E10DBD">
            <w:pPr>
              <w:spacing w:after="0" w:line="240" w:lineRule="auto"/>
              <w:rPr>
                <w:rFonts w:ascii="Arial" w:hAnsi="Arial" w:cs="Arial"/>
                <w:sz w:val="20"/>
                <w:szCs w:val="20"/>
              </w:rPr>
            </w:pPr>
            <w:r>
              <w:rPr>
                <w:rFonts w:ascii="Arial" w:hAnsi="Arial" w:cs="Arial"/>
                <w:sz w:val="20"/>
                <w:szCs w:val="20"/>
              </w:rPr>
              <w:t xml:space="preserve">Select: </w:t>
            </w:r>
            <w:r w:rsidRPr="006C27D6">
              <w:rPr>
                <w:rFonts w:ascii="Arial" w:hAnsi="Arial" w:cs="Arial"/>
                <w:b/>
                <w:sz w:val="20"/>
                <w:szCs w:val="20"/>
              </w:rPr>
              <w:t>Native Americans</w:t>
            </w:r>
            <w:r>
              <w:rPr>
                <w:rFonts w:ascii="Arial" w:hAnsi="Arial" w:cs="Arial"/>
                <w:b/>
                <w:sz w:val="20"/>
                <w:szCs w:val="20"/>
              </w:rPr>
              <w:t xml:space="preserve">. </w:t>
            </w:r>
            <w:r>
              <w:rPr>
                <w:rFonts w:ascii="Arial" w:hAnsi="Arial" w:cs="Arial"/>
                <w:bCs/>
                <w:iCs/>
                <w:sz w:val="20"/>
                <w:szCs w:val="20"/>
              </w:rPr>
              <w:t>It includes a Formative Assessment – Enduring Understanding – Essential Question – I Can Statements, etc.</w:t>
            </w:r>
          </w:p>
          <w:p w:rsidR="006E4E13" w:rsidRPr="007E641D" w:rsidRDefault="006E4E13" w:rsidP="00E10DBD">
            <w:pPr>
              <w:numPr>
                <w:ilvl w:val="0"/>
                <w:numId w:val="20"/>
              </w:numPr>
              <w:spacing w:after="0" w:line="240" w:lineRule="auto"/>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6E4E13" w:rsidRPr="008D02D6" w:rsidRDefault="006E4E13" w:rsidP="00E10DBD">
            <w:pPr>
              <w:numPr>
                <w:ilvl w:val="1"/>
                <w:numId w:val="20"/>
              </w:numPr>
              <w:spacing w:after="0" w:line="240" w:lineRule="auto"/>
              <w:rPr>
                <w:rFonts w:ascii="Arial" w:hAnsi="Arial" w:cs="Arial"/>
                <w:sz w:val="20"/>
                <w:szCs w:val="20"/>
              </w:rPr>
            </w:pPr>
            <w:r w:rsidRPr="008D02D6">
              <w:rPr>
                <w:rFonts w:ascii="Arial" w:hAnsi="Arial" w:cs="Arial"/>
                <w:sz w:val="20"/>
                <w:szCs w:val="20"/>
              </w:rPr>
              <w:t xml:space="preserve">Folder </w:t>
            </w:r>
            <w:r w:rsidRPr="008D02D6">
              <w:rPr>
                <w:rFonts w:ascii="Arial" w:hAnsi="Arial" w:cs="Arial"/>
                <w:b/>
                <w:sz w:val="20"/>
                <w:szCs w:val="20"/>
              </w:rPr>
              <w:t xml:space="preserve">06 Native Americans </w:t>
            </w:r>
            <w:r>
              <w:rPr>
                <w:rFonts w:ascii="Arial" w:hAnsi="Arial" w:cs="Arial"/>
                <w:b/>
                <w:sz w:val="20"/>
                <w:szCs w:val="20"/>
              </w:rPr>
              <w:t>h</w:t>
            </w:r>
            <w:r w:rsidRPr="008D02D6">
              <w:rPr>
                <w:rFonts w:ascii="Arial" w:hAnsi="Arial" w:cs="Arial"/>
                <w:sz w:val="20"/>
                <w:szCs w:val="20"/>
              </w:rPr>
              <w:t>as</w:t>
            </w:r>
            <w:r w:rsidRPr="008D02D6">
              <w:rPr>
                <w:rFonts w:ascii="Arial" w:hAnsi="Arial" w:cs="Arial"/>
                <w:b/>
                <w:sz w:val="20"/>
                <w:szCs w:val="20"/>
              </w:rPr>
              <w:t xml:space="preserve"> </w:t>
            </w:r>
            <w:r w:rsidRPr="008D02D6">
              <w:rPr>
                <w:rFonts w:ascii="Arial" w:hAnsi="Arial" w:cs="Arial"/>
                <w:sz w:val="20"/>
                <w:szCs w:val="20"/>
              </w:rPr>
              <w:t xml:space="preserve">lessons </w:t>
            </w:r>
            <w:r>
              <w:rPr>
                <w:rFonts w:ascii="Arial" w:hAnsi="Arial" w:cs="Arial"/>
                <w:sz w:val="20"/>
                <w:szCs w:val="20"/>
              </w:rPr>
              <w:t xml:space="preserve">for </w:t>
            </w:r>
            <w:r w:rsidRPr="008D02D6">
              <w:rPr>
                <w:rFonts w:ascii="Arial" w:hAnsi="Arial" w:cs="Arial"/>
                <w:sz w:val="20"/>
                <w:szCs w:val="20"/>
              </w:rPr>
              <w:t xml:space="preserve">Content Statement 8. </w:t>
            </w:r>
          </w:p>
          <w:p w:rsidR="006E4E13" w:rsidRPr="008D02D6" w:rsidRDefault="006E4E13" w:rsidP="00E10DBD">
            <w:pPr>
              <w:spacing w:after="0" w:line="240" w:lineRule="auto"/>
              <w:ind w:left="1080"/>
              <w:rPr>
                <w:rFonts w:ascii="Arial" w:hAnsi="Arial" w:cs="Arial"/>
                <w:sz w:val="20"/>
                <w:szCs w:val="20"/>
              </w:rPr>
            </w:pPr>
          </w:p>
          <w:p w:rsidR="006E4E13" w:rsidRPr="00651382" w:rsidRDefault="006E4E13" w:rsidP="00E10DBD">
            <w:pPr>
              <w:numPr>
                <w:ilvl w:val="0"/>
                <w:numId w:val="20"/>
              </w:numPr>
              <w:spacing w:after="0" w:line="240" w:lineRule="auto"/>
              <w:rPr>
                <w:rFonts w:ascii="Arial" w:hAnsi="Arial" w:cs="Arial"/>
                <w:sz w:val="20"/>
                <w:szCs w:val="20"/>
              </w:rPr>
            </w:pPr>
            <w:r w:rsidRPr="0043400E">
              <w:rPr>
                <w:rFonts w:ascii="Arial" w:hAnsi="Arial" w:cs="Arial"/>
                <w:sz w:val="20"/>
                <w:szCs w:val="20"/>
                <w:u w:val="single"/>
              </w:rPr>
              <w:t>5</w:t>
            </w:r>
            <w:r w:rsidRPr="0043400E">
              <w:rPr>
                <w:rFonts w:ascii="Arial" w:hAnsi="Arial" w:cs="Arial"/>
                <w:sz w:val="20"/>
                <w:szCs w:val="20"/>
                <w:u w:val="single"/>
                <w:vertAlign w:val="superscript"/>
              </w:rPr>
              <w:t>th</w:t>
            </w:r>
            <w:r w:rsidRPr="0043400E">
              <w:rPr>
                <w:rFonts w:ascii="Arial" w:hAnsi="Arial" w:cs="Arial"/>
                <w:sz w:val="20"/>
                <w:szCs w:val="20"/>
                <w:u w:val="single"/>
              </w:rPr>
              <w:t xml:space="preserve"> Grade Social Studies:  Regions &amp; People of the Western Hemisphere</w:t>
            </w:r>
            <w:r>
              <w:rPr>
                <w:rFonts w:ascii="Arial" w:hAnsi="Arial" w:cs="Arial"/>
                <w:sz w:val="20"/>
                <w:szCs w:val="20"/>
              </w:rPr>
              <w:t xml:space="preserve"> by Carole Marsh  Gallopade </w:t>
            </w:r>
            <w:hyperlink r:id="rId20" w:history="1">
              <w:r w:rsidRPr="007E0BA9">
                <w:rPr>
                  <w:rStyle w:val="Hyperlink"/>
                  <w:rFonts w:ascii="Arial" w:hAnsi="Arial" w:cs="Arial"/>
                  <w:sz w:val="20"/>
                  <w:szCs w:val="20"/>
                </w:rPr>
                <w:t>www.ohiocurriculum.com</w:t>
              </w:r>
            </w:hyperlink>
            <w:r>
              <w:rPr>
                <w:rFonts w:ascii="Arial" w:hAnsi="Arial" w:cs="Arial"/>
                <w:sz w:val="20"/>
                <w:szCs w:val="20"/>
              </w:rPr>
              <w:t xml:space="preserve"> </w:t>
            </w:r>
          </w:p>
          <w:p w:rsidR="006E4E13" w:rsidRPr="008D02D6" w:rsidRDefault="006E4E13" w:rsidP="00E10DBD">
            <w:pPr>
              <w:spacing w:after="0" w:line="240" w:lineRule="auto"/>
              <w:rPr>
                <w:rFonts w:ascii="Arial" w:hAnsi="Arial" w:cs="Arial"/>
                <w:sz w:val="20"/>
                <w:szCs w:val="20"/>
              </w:rPr>
            </w:pPr>
          </w:p>
          <w:p w:rsidR="006E4E13" w:rsidRPr="008D02D6" w:rsidRDefault="006E4E13" w:rsidP="00E10DBD">
            <w:pPr>
              <w:spacing w:after="0" w:line="240" w:lineRule="auto"/>
              <w:rPr>
                <w:rFonts w:ascii="Arial" w:hAnsi="Arial" w:cs="Arial"/>
                <w:sz w:val="20"/>
                <w:szCs w:val="20"/>
              </w:rPr>
            </w:pPr>
          </w:p>
        </w:tc>
        <w:tc>
          <w:tcPr>
            <w:tcW w:w="6794" w:type="dxa"/>
          </w:tcPr>
          <w:p w:rsidR="006E4E13" w:rsidRPr="008D02D6" w:rsidRDefault="006E4E13" w:rsidP="00E10DBD">
            <w:pPr>
              <w:spacing w:after="0" w:line="240" w:lineRule="auto"/>
              <w:rPr>
                <w:rFonts w:ascii="Arial" w:hAnsi="Arial" w:cs="Arial"/>
                <w:b/>
                <w:sz w:val="20"/>
                <w:szCs w:val="20"/>
              </w:rPr>
            </w:pPr>
            <w:r w:rsidRPr="008D02D6">
              <w:rPr>
                <w:rFonts w:ascii="Arial" w:hAnsi="Arial" w:cs="Arial"/>
                <w:b/>
                <w:sz w:val="20"/>
                <w:szCs w:val="20"/>
              </w:rPr>
              <w:t>District Resources and Teaching Suggestions</w:t>
            </w:r>
          </w:p>
          <w:p w:rsidR="006E4E13" w:rsidRPr="008D02D6" w:rsidRDefault="006E4E13" w:rsidP="00E10DBD">
            <w:pPr>
              <w:numPr>
                <w:ilvl w:val="0"/>
                <w:numId w:val="19"/>
              </w:numPr>
              <w:spacing w:after="0" w:line="240" w:lineRule="auto"/>
              <w:rPr>
                <w:rFonts w:ascii="Arial" w:hAnsi="Arial" w:cs="Arial"/>
                <w:sz w:val="20"/>
                <w:szCs w:val="20"/>
              </w:rPr>
            </w:pPr>
          </w:p>
          <w:p w:rsidR="006E4E13" w:rsidRPr="008D02D6" w:rsidRDefault="006E4E13" w:rsidP="00E10DBD">
            <w:pPr>
              <w:spacing w:after="0" w:line="240" w:lineRule="auto"/>
              <w:rPr>
                <w:rFonts w:ascii="Arial" w:hAnsi="Arial" w:cs="Arial"/>
                <w:sz w:val="20"/>
                <w:szCs w:val="20"/>
              </w:rPr>
            </w:pPr>
          </w:p>
          <w:p w:rsidR="006E4E13" w:rsidRPr="008D02D6" w:rsidRDefault="006E4E13" w:rsidP="00E10DBD">
            <w:pPr>
              <w:rPr>
                <w:rFonts w:ascii="Arial" w:hAnsi="Arial" w:cs="Arial"/>
                <w:sz w:val="20"/>
                <w:szCs w:val="20"/>
              </w:rPr>
            </w:pPr>
          </w:p>
          <w:p w:rsidR="006E4E13" w:rsidRPr="008D02D6" w:rsidRDefault="006E4E13" w:rsidP="00E10DBD">
            <w:pPr>
              <w:rPr>
                <w:rFonts w:ascii="Arial" w:hAnsi="Arial" w:cs="Arial"/>
                <w:sz w:val="20"/>
                <w:szCs w:val="20"/>
              </w:rPr>
            </w:pPr>
          </w:p>
          <w:p w:rsidR="006E4E13" w:rsidRPr="008D02D6" w:rsidRDefault="006E4E13" w:rsidP="00E10DBD">
            <w:pPr>
              <w:rPr>
                <w:rFonts w:ascii="Arial" w:hAnsi="Arial" w:cs="Arial"/>
                <w:sz w:val="20"/>
                <w:szCs w:val="20"/>
              </w:rPr>
            </w:pPr>
          </w:p>
        </w:tc>
      </w:tr>
    </w:tbl>
    <w:p w:rsidR="006E4E13" w:rsidRDefault="006E4E13" w:rsidP="006E4E13">
      <w:pPr>
        <w:spacing w:after="0"/>
        <w:rPr>
          <w:rFonts w:ascii="Arial" w:hAnsi="Arial" w:cs="Arial"/>
          <w:sz w:val="20"/>
          <w:szCs w:val="20"/>
        </w:rPr>
      </w:pPr>
    </w:p>
    <w:p w:rsidR="006E4E13" w:rsidRPr="004572C0" w:rsidRDefault="006E4E13" w:rsidP="006E4E13">
      <w:pPr>
        <w:spacing w:after="0" w:line="240" w:lineRule="auto"/>
        <w:rPr>
          <w:rFonts w:ascii="Arial" w:hAnsi="Arial" w:cs="Arial"/>
          <w:sz w:val="4"/>
          <w:szCs w:val="4"/>
        </w:rPr>
      </w:pPr>
      <w:r>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30"/>
        <w:gridCol w:w="6794"/>
      </w:tblGrid>
      <w:tr w:rsidR="006E4E13" w:rsidRPr="00206211" w:rsidTr="00DA2138">
        <w:trPr>
          <w:trHeight w:val="377"/>
        </w:trPr>
        <w:tc>
          <w:tcPr>
            <w:tcW w:w="1278" w:type="dxa"/>
            <w:vAlign w:val="center"/>
          </w:tcPr>
          <w:p w:rsidR="006E4E13" w:rsidRPr="00206211" w:rsidRDefault="006E4E13" w:rsidP="00E10DBD">
            <w:pPr>
              <w:pStyle w:val="Default"/>
              <w:rPr>
                <w:sz w:val="20"/>
                <w:szCs w:val="20"/>
              </w:rPr>
            </w:pPr>
            <w:r w:rsidRPr="00206211">
              <w:rPr>
                <w:b/>
                <w:bCs/>
                <w:sz w:val="20"/>
                <w:szCs w:val="20"/>
              </w:rPr>
              <w:lastRenderedPageBreak/>
              <w:t xml:space="preserve">Theme </w:t>
            </w:r>
          </w:p>
        </w:tc>
        <w:tc>
          <w:tcPr>
            <w:tcW w:w="12824" w:type="dxa"/>
            <w:gridSpan w:val="2"/>
            <w:vAlign w:val="center"/>
          </w:tcPr>
          <w:p w:rsidR="006E4E13" w:rsidRPr="00D97917" w:rsidRDefault="006E4E13" w:rsidP="00E10DBD">
            <w:pPr>
              <w:pStyle w:val="Default"/>
              <w:rPr>
                <w:sz w:val="20"/>
                <w:szCs w:val="20"/>
              </w:rPr>
            </w:pPr>
            <w:r w:rsidRPr="00206211">
              <w:rPr>
                <w:b/>
                <w:bCs/>
                <w:i/>
                <w:iCs/>
                <w:sz w:val="20"/>
                <w:szCs w:val="20"/>
              </w:rPr>
              <w:t xml:space="preserve">Regions and People of the Western Hemisphere </w:t>
            </w:r>
            <w:r>
              <w:rPr>
                <w:b/>
                <w:bCs/>
                <w:i/>
                <w:iCs/>
                <w:sz w:val="20"/>
                <w:szCs w:val="20"/>
              </w:rPr>
              <w:t xml:space="preserve">        </w:t>
            </w:r>
            <w:r w:rsidRPr="00D97917">
              <w:rPr>
                <w:b/>
                <w:bCs/>
                <w:iCs/>
                <w:sz w:val="20"/>
                <w:szCs w:val="20"/>
              </w:rPr>
              <w:t xml:space="preserve">         </w:t>
            </w:r>
            <w:r>
              <w:rPr>
                <w:b/>
                <w:bCs/>
                <w:iCs/>
                <w:sz w:val="20"/>
                <w:szCs w:val="20"/>
              </w:rPr>
              <w:t xml:space="preserve">        </w:t>
            </w:r>
            <w:r w:rsidRPr="00814C16">
              <w:rPr>
                <w:bCs/>
                <w:iCs/>
                <w:sz w:val="18"/>
                <w:szCs w:val="18"/>
              </w:rPr>
              <w:t xml:space="preserve">[Which factor was the </w:t>
            </w:r>
            <w:r w:rsidRPr="00814C16">
              <w:rPr>
                <w:bCs/>
                <w:iCs/>
                <w:sz w:val="18"/>
                <w:szCs w:val="18"/>
                <w:u w:val="single"/>
              </w:rPr>
              <w:t>primary</w:t>
            </w:r>
            <w:r w:rsidRPr="00814C16">
              <w:rPr>
                <w:bCs/>
                <w:iCs/>
                <w:sz w:val="18"/>
                <w:szCs w:val="18"/>
              </w:rPr>
              <w:t xml:space="preserve"> cause for a person/group to move:</w:t>
            </w:r>
            <w:r w:rsidRPr="00814C16">
              <w:rPr>
                <w:b/>
                <w:bCs/>
                <w:iCs/>
                <w:sz w:val="18"/>
                <w:szCs w:val="18"/>
              </w:rPr>
              <w:t xml:space="preserve">                                                                                   </w:t>
            </w:r>
          </w:p>
        </w:tc>
      </w:tr>
      <w:tr w:rsidR="006E4E13" w:rsidRPr="00206211" w:rsidTr="00DA2138">
        <w:trPr>
          <w:trHeight w:val="350"/>
        </w:trPr>
        <w:tc>
          <w:tcPr>
            <w:tcW w:w="1278"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2824" w:type="dxa"/>
            <w:gridSpan w:val="2"/>
            <w:vAlign w:val="center"/>
          </w:tcPr>
          <w:p w:rsidR="006E4E13" w:rsidRPr="00814C16" w:rsidRDefault="006E4E13" w:rsidP="00E10DBD">
            <w:pPr>
              <w:pStyle w:val="Default"/>
              <w:rPr>
                <w:b/>
                <w:bCs/>
                <w:iCs/>
                <w:sz w:val="18"/>
                <w:szCs w:val="18"/>
              </w:rPr>
            </w:pPr>
            <w:r w:rsidRPr="00206211">
              <w:rPr>
                <w:b/>
                <w:bCs/>
                <w:i/>
                <w:iCs/>
                <w:sz w:val="20"/>
                <w:szCs w:val="20"/>
              </w:rPr>
              <w:t xml:space="preserve">Geography </w:t>
            </w:r>
            <w:r>
              <w:rPr>
                <w:b/>
                <w:bCs/>
                <w:i/>
                <w:iCs/>
                <w:sz w:val="20"/>
                <w:szCs w:val="20"/>
              </w:rPr>
              <w:t xml:space="preserve">                                                                                         </w:t>
            </w:r>
            <w:r w:rsidRPr="00814C16">
              <w:rPr>
                <w:b/>
                <w:bCs/>
                <w:iCs/>
                <w:color w:val="FF0000"/>
                <w:sz w:val="18"/>
                <w:szCs w:val="18"/>
              </w:rPr>
              <w:t>Push</w:t>
            </w:r>
            <w:r w:rsidRPr="00814C16">
              <w:rPr>
                <w:b/>
                <w:bCs/>
                <w:iCs/>
                <w:sz w:val="18"/>
                <w:szCs w:val="18"/>
              </w:rPr>
              <w:t xml:space="preserve">: </w:t>
            </w:r>
            <w:r w:rsidRPr="00814C16">
              <w:rPr>
                <w:bCs/>
                <w:iCs/>
                <w:sz w:val="18"/>
                <w:szCs w:val="18"/>
              </w:rPr>
              <w:t xml:space="preserve">often unpleasant or </w:t>
            </w:r>
            <w:r w:rsidR="006A6DBA" w:rsidRPr="00814C16">
              <w:rPr>
                <w:bCs/>
                <w:iCs/>
                <w:sz w:val="18"/>
                <w:szCs w:val="18"/>
              </w:rPr>
              <w:t>life-threatening</w:t>
            </w:r>
            <w:r w:rsidRPr="00814C16">
              <w:rPr>
                <w:bCs/>
                <w:iCs/>
                <w:sz w:val="18"/>
                <w:szCs w:val="18"/>
              </w:rPr>
              <w:t xml:space="preserve"> situations</w:t>
            </w:r>
          </w:p>
          <w:p w:rsidR="006E4E13" w:rsidRPr="00206211" w:rsidRDefault="006E4E13" w:rsidP="00E10DBD">
            <w:pPr>
              <w:pStyle w:val="Default"/>
              <w:rPr>
                <w:sz w:val="20"/>
                <w:szCs w:val="20"/>
              </w:rPr>
            </w:pPr>
            <w:r w:rsidRPr="00814C16">
              <w:rPr>
                <w:sz w:val="18"/>
                <w:szCs w:val="18"/>
              </w:rPr>
              <w:t xml:space="preserve">                                                                                                           </w:t>
            </w:r>
            <w:r w:rsidR="00814C16">
              <w:rPr>
                <w:sz w:val="18"/>
                <w:szCs w:val="18"/>
              </w:rPr>
              <w:t xml:space="preserve">            </w:t>
            </w:r>
            <w:r w:rsidRPr="00814C16">
              <w:rPr>
                <w:sz w:val="18"/>
                <w:szCs w:val="18"/>
              </w:rPr>
              <w:t xml:space="preserve">  </w:t>
            </w:r>
            <w:r w:rsidRPr="00814C16">
              <w:rPr>
                <w:b/>
                <w:bCs/>
                <w:iCs/>
                <w:color w:val="FF0000"/>
                <w:sz w:val="18"/>
                <w:szCs w:val="18"/>
              </w:rPr>
              <w:t>Pull</w:t>
            </w:r>
            <w:r w:rsidRPr="00814C16">
              <w:rPr>
                <w:b/>
                <w:bCs/>
                <w:iCs/>
                <w:sz w:val="18"/>
                <w:szCs w:val="18"/>
              </w:rPr>
              <w:t xml:space="preserve">: </w:t>
            </w:r>
            <w:r w:rsidRPr="00814C16">
              <w:rPr>
                <w:bCs/>
                <w:iCs/>
                <w:sz w:val="18"/>
                <w:szCs w:val="18"/>
              </w:rPr>
              <w:t>another place seems more beneficial or attractive]</w:t>
            </w:r>
            <w:r w:rsidRPr="00814C16">
              <w:rPr>
                <w:b/>
                <w:bCs/>
                <w:iCs/>
                <w:sz w:val="18"/>
                <w:szCs w:val="18"/>
              </w:rPr>
              <w:t xml:space="preserve"> </w:t>
            </w:r>
            <w:r w:rsidRPr="008B2EC1">
              <w:rPr>
                <w:bCs/>
                <w:iCs/>
                <w:sz w:val="18"/>
                <w:szCs w:val="18"/>
              </w:rPr>
              <w:t>pc</w:t>
            </w:r>
          </w:p>
        </w:tc>
      </w:tr>
      <w:tr w:rsidR="006E4E13" w:rsidRPr="00206211" w:rsidTr="00DA2138">
        <w:trPr>
          <w:trHeight w:val="1070"/>
        </w:trPr>
        <w:tc>
          <w:tcPr>
            <w:tcW w:w="1278"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2824" w:type="dxa"/>
            <w:gridSpan w:val="2"/>
          </w:tcPr>
          <w:p w:rsidR="006E4E13" w:rsidRPr="00206211" w:rsidRDefault="006E4E13" w:rsidP="00E10DBD">
            <w:pPr>
              <w:pStyle w:val="Default"/>
              <w:spacing w:before="60" w:after="60"/>
              <w:rPr>
                <w:b/>
                <w:bCs/>
                <w:i/>
                <w:iCs/>
                <w:sz w:val="20"/>
                <w:szCs w:val="20"/>
              </w:rPr>
            </w:pPr>
            <w:r w:rsidRPr="00206211">
              <w:rPr>
                <w:b/>
                <w:bCs/>
                <w:i/>
                <w:iCs/>
                <w:sz w:val="20"/>
                <w:szCs w:val="20"/>
              </w:rPr>
              <w:t xml:space="preserve">Human Systems </w:t>
            </w:r>
          </w:p>
          <w:p w:rsidR="006E4E13" w:rsidRPr="00206211" w:rsidRDefault="006E4E13" w:rsidP="00E10DBD">
            <w:pPr>
              <w:pStyle w:val="Default"/>
              <w:rPr>
                <w:sz w:val="20"/>
                <w:szCs w:val="20"/>
              </w:rPr>
            </w:pPr>
            <w:r w:rsidRPr="00056850">
              <w:rPr>
                <w:b/>
                <w:color w:val="FF0000"/>
                <w:sz w:val="20"/>
                <w:szCs w:val="20"/>
              </w:rPr>
              <w:t>Human systems</w:t>
            </w:r>
            <w:r w:rsidRPr="00206211">
              <w:rPr>
                <w:sz w:val="20"/>
                <w:szCs w:val="20"/>
              </w:rPr>
              <w:t xml:space="preserve"> </w:t>
            </w:r>
            <w:r w:rsidRPr="00056850">
              <w:rPr>
                <w:sz w:val="20"/>
                <w:szCs w:val="20"/>
                <w:u w:val="single"/>
              </w:rPr>
              <w:t>represent the settlement and structures created by people on Earth’s surface</w:t>
            </w:r>
            <w:r w:rsidRPr="00206211">
              <w:rPr>
                <w:sz w:val="20"/>
                <w:szCs w:val="20"/>
              </w:rPr>
              <w:t xml:space="preserve">. The growth, distribution and movements of people are driving forces behind human and physical events. Geographers study patterns in cultures and the changes that result from human processes, migrations and the diffusion of new cultural traits. </w:t>
            </w:r>
          </w:p>
        </w:tc>
      </w:tr>
      <w:tr w:rsidR="006E4E13" w:rsidRPr="00206211" w:rsidTr="00DA2138">
        <w:trPr>
          <w:trHeight w:val="611"/>
        </w:trPr>
        <w:tc>
          <w:tcPr>
            <w:tcW w:w="1278"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2824" w:type="dxa"/>
            <w:gridSpan w:val="2"/>
            <w:vAlign w:val="center"/>
          </w:tcPr>
          <w:p w:rsidR="006E4E13" w:rsidRPr="00206211" w:rsidRDefault="006E4E13" w:rsidP="00DB1A5A">
            <w:pPr>
              <w:pStyle w:val="Default"/>
              <w:numPr>
                <w:ilvl w:val="0"/>
                <w:numId w:val="38"/>
              </w:numPr>
              <w:rPr>
                <w:sz w:val="20"/>
                <w:szCs w:val="20"/>
              </w:rPr>
            </w:pPr>
            <w:r w:rsidRPr="00814C16">
              <w:rPr>
                <w:b/>
                <w:i/>
                <w:sz w:val="20"/>
                <w:szCs w:val="20"/>
                <w:highlight w:val="yellow"/>
              </w:rPr>
              <w:t>Political, environmental, social</w:t>
            </w:r>
            <w:r w:rsidRPr="00814C16">
              <w:rPr>
                <w:b/>
                <w:bCs/>
                <w:i/>
                <w:iCs/>
                <w:color w:val="FF0000"/>
                <w:sz w:val="20"/>
                <w:szCs w:val="20"/>
              </w:rPr>
              <w:t xml:space="preserve"> </w:t>
            </w:r>
            <w:r w:rsidRPr="00814C16">
              <w:rPr>
                <w:b/>
                <w:bCs/>
                <w:i/>
                <w:iCs/>
                <w:color w:val="auto"/>
                <w:sz w:val="20"/>
                <w:szCs w:val="20"/>
              </w:rPr>
              <w:t xml:space="preserve">and </w:t>
            </w:r>
            <w:r w:rsidRPr="00814C16">
              <w:rPr>
                <w:b/>
                <w:i/>
                <w:sz w:val="20"/>
                <w:szCs w:val="20"/>
                <w:highlight w:val="yellow"/>
              </w:rPr>
              <w:t>economic factors</w:t>
            </w:r>
            <w:r w:rsidRPr="00814C16">
              <w:rPr>
                <w:b/>
                <w:bCs/>
                <w:i/>
                <w:iCs/>
                <w:sz w:val="20"/>
                <w:szCs w:val="20"/>
              </w:rPr>
              <w:t xml:space="preserve"> </w:t>
            </w:r>
            <w:r w:rsidRPr="00814C16">
              <w:rPr>
                <w:b/>
                <w:i/>
                <w:noProof/>
                <w:color w:val="0000FF"/>
                <w:sz w:val="20"/>
                <w:szCs w:val="20"/>
              </w:rPr>
              <w:t>cause</w:t>
            </w:r>
            <w:r w:rsidRPr="00814C16">
              <w:rPr>
                <w:b/>
                <w:bCs/>
                <w:i/>
                <w:iCs/>
                <w:sz w:val="20"/>
                <w:szCs w:val="20"/>
              </w:rPr>
              <w:t xml:space="preserve"> people, products and ideas to move from place to place in the </w:t>
            </w:r>
            <w:r w:rsidRPr="00814C16">
              <w:rPr>
                <w:b/>
                <w:i/>
                <w:sz w:val="20"/>
                <w:szCs w:val="20"/>
                <w:highlight w:val="yellow"/>
              </w:rPr>
              <w:t>Western Hemisphere</w:t>
            </w:r>
            <w:r w:rsidRPr="00814C16">
              <w:rPr>
                <w:b/>
                <w:bCs/>
                <w:i/>
                <w:iCs/>
                <w:sz w:val="20"/>
                <w:szCs w:val="20"/>
              </w:rPr>
              <w:t xml:space="preserve"> </w:t>
            </w:r>
            <w:r w:rsidRPr="00814C16">
              <w:rPr>
                <w:b/>
                <w:bCs/>
                <w:i/>
                <w:iCs/>
                <w:color w:val="FF0000"/>
                <w:sz w:val="20"/>
                <w:szCs w:val="20"/>
              </w:rPr>
              <w:t>and results in diversity.</w:t>
            </w:r>
            <w:r w:rsidRPr="00814C16">
              <w:rPr>
                <w:b/>
                <w:bCs/>
                <w:i/>
                <w:iCs/>
                <w:sz w:val="20"/>
                <w:szCs w:val="20"/>
              </w:rPr>
              <w:t xml:space="preserve"> </w:t>
            </w:r>
            <w:r w:rsidR="0045636A">
              <w:rPr>
                <w:b/>
                <w:bCs/>
                <w:i/>
                <w:iCs/>
                <w:sz w:val="20"/>
                <w:szCs w:val="20"/>
              </w:rPr>
              <w:t xml:space="preserve"> </w:t>
            </w:r>
            <w:r w:rsidR="0045636A">
              <w:rPr>
                <w:b/>
                <w:bCs/>
                <w:iCs/>
                <w:color w:val="00B050"/>
                <w:sz w:val="22"/>
                <w:szCs w:val="22"/>
              </w:rPr>
              <w:t>Sim.</w:t>
            </w:r>
            <w:r w:rsidRPr="00814C16">
              <w:rPr>
                <w:b/>
                <w:bCs/>
                <w:i/>
                <w:iCs/>
                <w:sz w:val="20"/>
                <w:szCs w:val="20"/>
              </w:rPr>
              <w:t xml:space="preserve"> </w:t>
            </w:r>
            <w:r w:rsidRPr="00A80B9A">
              <w:rPr>
                <w:bCs/>
                <w:iCs/>
                <w:sz w:val="18"/>
                <w:szCs w:val="18"/>
              </w:rPr>
              <w:t>[Concepts</w:t>
            </w:r>
            <w:r>
              <w:rPr>
                <w:bCs/>
                <w:iCs/>
                <w:sz w:val="18"/>
                <w:szCs w:val="18"/>
              </w:rPr>
              <w:t xml:space="preserve"> nearly match</w:t>
            </w:r>
            <w:r w:rsidRPr="00A80B9A">
              <w:rPr>
                <w:bCs/>
                <w:iCs/>
                <w:sz w:val="18"/>
                <w:szCs w:val="18"/>
              </w:rPr>
              <w:t xml:space="preserve"> 6</w:t>
            </w:r>
            <w:r w:rsidRPr="00A80B9A">
              <w:rPr>
                <w:bCs/>
                <w:iCs/>
                <w:sz w:val="18"/>
                <w:szCs w:val="18"/>
                <w:vertAlign w:val="superscript"/>
              </w:rPr>
              <w:t>th</w:t>
            </w:r>
            <w:r w:rsidRPr="00A80B9A">
              <w:rPr>
                <w:bCs/>
                <w:iCs/>
                <w:sz w:val="18"/>
                <w:szCs w:val="18"/>
              </w:rPr>
              <w:t xml:space="preserve"> grade</w:t>
            </w:r>
            <w:r>
              <w:rPr>
                <w:bCs/>
                <w:iCs/>
                <w:sz w:val="18"/>
                <w:szCs w:val="18"/>
              </w:rPr>
              <w:t xml:space="preserve"> CS: 7</w:t>
            </w:r>
            <w:r w:rsidRPr="00A80B9A">
              <w:rPr>
                <w:bCs/>
                <w:iCs/>
                <w:sz w:val="18"/>
                <w:szCs w:val="18"/>
              </w:rPr>
              <w:t>.]</w:t>
            </w:r>
            <w:r>
              <w:rPr>
                <w:bCs/>
                <w:iCs/>
                <w:sz w:val="18"/>
                <w:szCs w:val="18"/>
              </w:rPr>
              <w:t xml:space="preserve"> </w:t>
            </w:r>
            <w:r w:rsidR="00814C16">
              <w:rPr>
                <w:bCs/>
                <w:iCs/>
                <w:sz w:val="18"/>
                <w:szCs w:val="18"/>
              </w:rPr>
              <w:t>pc</w:t>
            </w:r>
            <w:r>
              <w:rPr>
                <w:bCs/>
                <w:iCs/>
                <w:sz w:val="18"/>
                <w:szCs w:val="18"/>
              </w:rPr>
              <w:t xml:space="preserve">   </w:t>
            </w:r>
          </w:p>
        </w:tc>
      </w:tr>
      <w:tr w:rsidR="006E4E13" w:rsidRPr="00206211" w:rsidTr="00814C16">
        <w:trPr>
          <w:trHeight w:val="6506"/>
        </w:trPr>
        <w:tc>
          <w:tcPr>
            <w:tcW w:w="7308" w:type="dxa"/>
            <w:gridSpan w:val="2"/>
          </w:tcPr>
          <w:p w:rsidR="006E4E13" w:rsidRPr="00206211" w:rsidRDefault="006E4E13" w:rsidP="00F24BFD">
            <w:pPr>
              <w:pStyle w:val="Default"/>
              <w:rPr>
                <w:b/>
                <w:bCs/>
                <w:sz w:val="20"/>
                <w:szCs w:val="20"/>
              </w:rPr>
            </w:pPr>
            <w:r w:rsidRPr="00206211">
              <w:rPr>
                <w:b/>
                <w:bCs/>
                <w:sz w:val="20"/>
                <w:szCs w:val="20"/>
              </w:rPr>
              <w:t xml:space="preserve">Content Elaborations </w:t>
            </w:r>
          </w:p>
          <w:p w:rsidR="00BA3822" w:rsidRDefault="006E4E13" w:rsidP="00F24BFD">
            <w:pPr>
              <w:pStyle w:val="Default"/>
              <w:rPr>
                <w:sz w:val="18"/>
                <w:szCs w:val="18"/>
              </w:rPr>
            </w:pPr>
            <w:r w:rsidRPr="00206211">
              <w:rPr>
                <w:sz w:val="20"/>
                <w:szCs w:val="20"/>
              </w:rPr>
              <w:t>People, products</w:t>
            </w:r>
            <w:r w:rsidR="00814C16">
              <w:rPr>
                <w:sz w:val="20"/>
                <w:szCs w:val="20"/>
              </w:rPr>
              <w:t>,</w:t>
            </w:r>
            <w:r w:rsidRPr="00206211">
              <w:rPr>
                <w:sz w:val="20"/>
                <w:szCs w:val="20"/>
              </w:rPr>
              <w:t xml:space="preserve"> and ideas move from place to place in the Western Hemisphere for political, environmental, social and economic reasons</w:t>
            </w:r>
            <w:r w:rsidRPr="00BA3822">
              <w:rPr>
                <w:sz w:val="18"/>
                <w:szCs w:val="18"/>
              </w:rPr>
              <w:t xml:space="preserve">.  </w:t>
            </w:r>
          </w:p>
          <w:p w:rsidR="006E4E13" w:rsidRDefault="006E4E13" w:rsidP="00F24BFD">
            <w:pPr>
              <w:pStyle w:val="Default"/>
              <w:rPr>
                <w:sz w:val="18"/>
                <w:szCs w:val="18"/>
              </w:rPr>
            </w:pPr>
            <w:r w:rsidRPr="00BA3822">
              <w:rPr>
                <w:sz w:val="18"/>
                <w:szCs w:val="18"/>
              </w:rPr>
              <w:t>[pushed or pulled] pc</w:t>
            </w:r>
          </w:p>
          <w:p w:rsidR="00F24BFD" w:rsidRPr="00206211" w:rsidRDefault="00F24BFD" w:rsidP="00F24BFD">
            <w:pPr>
              <w:pStyle w:val="Default"/>
              <w:rPr>
                <w:sz w:val="20"/>
                <w:szCs w:val="20"/>
              </w:rPr>
            </w:pPr>
          </w:p>
          <w:p w:rsidR="006E4E13" w:rsidRDefault="006E4E13" w:rsidP="00F24BFD">
            <w:pPr>
              <w:pStyle w:val="Default"/>
              <w:rPr>
                <w:sz w:val="20"/>
                <w:szCs w:val="20"/>
              </w:rPr>
            </w:pPr>
            <w:r w:rsidRPr="00E72328">
              <w:rPr>
                <w:sz w:val="20"/>
                <w:szCs w:val="20"/>
                <w:highlight w:val="yellow"/>
              </w:rPr>
              <w:t>Political factors</w:t>
            </w:r>
            <w:r w:rsidRPr="00206211">
              <w:rPr>
                <w:sz w:val="20"/>
                <w:szCs w:val="20"/>
              </w:rPr>
              <w:t xml:space="preserve"> include </w:t>
            </w:r>
            <w:r>
              <w:rPr>
                <w:sz w:val="20"/>
                <w:szCs w:val="20"/>
              </w:rPr>
              <w:t>changes in political leadership and</w:t>
            </w:r>
            <w:r w:rsidRPr="00206211">
              <w:rPr>
                <w:sz w:val="20"/>
                <w:szCs w:val="20"/>
              </w:rPr>
              <w:t xml:space="preserve"> </w:t>
            </w:r>
            <w:r w:rsidRPr="00A4331A">
              <w:rPr>
                <w:sz w:val="20"/>
                <w:szCs w:val="20"/>
                <w:highlight w:val="yellow"/>
              </w:rPr>
              <w:t>citizen righ</w:t>
            </w:r>
            <w:r w:rsidRPr="00E00788">
              <w:rPr>
                <w:sz w:val="20"/>
                <w:szCs w:val="20"/>
                <w:highlight w:val="yellow"/>
              </w:rPr>
              <w:t>ts</w:t>
            </w:r>
            <w:r w:rsidRPr="00206211">
              <w:rPr>
                <w:sz w:val="20"/>
                <w:szCs w:val="20"/>
              </w:rPr>
              <w:t xml:space="preserve">. </w:t>
            </w:r>
          </w:p>
          <w:p w:rsidR="00F24BFD" w:rsidRPr="00206211" w:rsidRDefault="00F24BFD" w:rsidP="00F24BFD">
            <w:pPr>
              <w:pStyle w:val="Default"/>
              <w:rPr>
                <w:sz w:val="20"/>
                <w:szCs w:val="20"/>
              </w:rPr>
            </w:pPr>
          </w:p>
          <w:p w:rsidR="006E4E13" w:rsidRDefault="006E4E13" w:rsidP="00F24BFD">
            <w:pPr>
              <w:pStyle w:val="Default"/>
              <w:rPr>
                <w:sz w:val="20"/>
                <w:szCs w:val="20"/>
              </w:rPr>
            </w:pPr>
            <w:r w:rsidRPr="00E72328">
              <w:rPr>
                <w:sz w:val="20"/>
                <w:szCs w:val="20"/>
                <w:highlight w:val="yellow"/>
              </w:rPr>
              <w:t>Environmental factors</w:t>
            </w:r>
            <w:r w:rsidRPr="00206211">
              <w:rPr>
                <w:sz w:val="20"/>
                <w:szCs w:val="20"/>
              </w:rPr>
              <w:t xml:space="preserve"> include </w:t>
            </w:r>
            <w:r w:rsidRPr="00A4331A">
              <w:rPr>
                <w:sz w:val="20"/>
                <w:szCs w:val="20"/>
                <w:highlight w:val="yellow"/>
              </w:rPr>
              <w:t>climate</w:t>
            </w:r>
            <w:r>
              <w:rPr>
                <w:sz w:val="20"/>
                <w:szCs w:val="20"/>
              </w:rPr>
              <w:t xml:space="preserve"> and natural disasters</w:t>
            </w:r>
            <w:r w:rsidRPr="00206211">
              <w:rPr>
                <w:sz w:val="20"/>
                <w:szCs w:val="20"/>
              </w:rPr>
              <w:t xml:space="preserve">. </w:t>
            </w:r>
          </w:p>
          <w:p w:rsidR="00F24BFD" w:rsidRPr="00206211" w:rsidRDefault="00F24BFD" w:rsidP="00F24BFD">
            <w:pPr>
              <w:pStyle w:val="Default"/>
              <w:rPr>
                <w:sz w:val="20"/>
                <w:szCs w:val="20"/>
              </w:rPr>
            </w:pPr>
          </w:p>
          <w:p w:rsidR="006F5DBF" w:rsidRPr="006F5DBF" w:rsidRDefault="006E4E13" w:rsidP="00F24BFD">
            <w:pPr>
              <w:pStyle w:val="Default"/>
              <w:rPr>
                <w:color w:val="FF0000"/>
                <w:sz w:val="20"/>
                <w:szCs w:val="20"/>
                <w:highlight w:val="lightGray"/>
              </w:rPr>
            </w:pPr>
            <w:r w:rsidRPr="00E72328">
              <w:rPr>
                <w:sz w:val="20"/>
                <w:szCs w:val="20"/>
                <w:highlight w:val="yellow"/>
              </w:rPr>
              <w:t>Social factors</w:t>
            </w:r>
            <w:r w:rsidRPr="00206211">
              <w:rPr>
                <w:sz w:val="20"/>
                <w:szCs w:val="20"/>
              </w:rPr>
              <w:t xml:space="preserve"> include</w:t>
            </w:r>
            <w:r w:rsidR="006F5DBF">
              <w:rPr>
                <w:sz w:val="20"/>
                <w:szCs w:val="20"/>
              </w:rPr>
              <w:t>:</w:t>
            </w:r>
            <w:r w:rsidR="00E6632F">
              <w:rPr>
                <w:sz w:val="20"/>
                <w:szCs w:val="20"/>
              </w:rPr>
              <w:t xml:space="preserve">    </w:t>
            </w:r>
          </w:p>
          <w:p w:rsidR="006F5DBF" w:rsidRPr="00E6632F" w:rsidRDefault="006F5DBF" w:rsidP="00E6632F">
            <w:pPr>
              <w:pStyle w:val="Default"/>
              <w:numPr>
                <w:ilvl w:val="0"/>
                <w:numId w:val="6"/>
              </w:numPr>
              <w:rPr>
                <w:sz w:val="20"/>
                <w:szCs w:val="20"/>
              </w:rPr>
            </w:pPr>
            <w:r w:rsidRPr="00DD506D">
              <w:rPr>
                <w:sz w:val="20"/>
                <w:szCs w:val="20"/>
                <w:highlight w:val="yellow"/>
              </w:rPr>
              <w:t>d</w:t>
            </w:r>
            <w:r w:rsidR="006E4E13" w:rsidRPr="00DD506D">
              <w:rPr>
                <w:sz w:val="20"/>
                <w:szCs w:val="20"/>
                <w:highlight w:val="yellow"/>
              </w:rPr>
              <w:t>iscrimination</w:t>
            </w:r>
            <w:r w:rsidRPr="00E6632F">
              <w:rPr>
                <w:sz w:val="20"/>
                <w:szCs w:val="20"/>
              </w:rPr>
              <w:t>;</w:t>
            </w:r>
            <w:r w:rsidR="006E4E13" w:rsidRPr="00E6632F">
              <w:rPr>
                <w:sz w:val="20"/>
                <w:szCs w:val="20"/>
              </w:rPr>
              <w:t xml:space="preserve"> </w:t>
            </w:r>
          </w:p>
          <w:p w:rsidR="006F5DBF" w:rsidRPr="00E6632F" w:rsidRDefault="006E4E13" w:rsidP="00E6632F">
            <w:pPr>
              <w:pStyle w:val="Default"/>
              <w:numPr>
                <w:ilvl w:val="0"/>
                <w:numId w:val="6"/>
              </w:numPr>
              <w:rPr>
                <w:sz w:val="20"/>
                <w:szCs w:val="20"/>
              </w:rPr>
            </w:pPr>
            <w:r w:rsidRPr="00DD506D">
              <w:rPr>
                <w:sz w:val="20"/>
                <w:szCs w:val="20"/>
                <w:highlight w:val="yellow"/>
              </w:rPr>
              <w:t>intolerance</w:t>
            </w:r>
            <w:r w:rsidR="006F5DBF">
              <w:rPr>
                <w:sz w:val="20"/>
                <w:szCs w:val="20"/>
              </w:rPr>
              <w:t>;</w:t>
            </w:r>
            <w:r>
              <w:rPr>
                <w:sz w:val="20"/>
                <w:szCs w:val="20"/>
              </w:rPr>
              <w:t xml:space="preserve"> and</w:t>
            </w:r>
          </w:p>
          <w:p w:rsidR="006F5DBF" w:rsidRPr="00E6632F" w:rsidRDefault="006F5DBF" w:rsidP="00E6632F">
            <w:pPr>
              <w:pStyle w:val="Default"/>
              <w:numPr>
                <w:ilvl w:val="0"/>
                <w:numId w:val="6"/>
              </w:numPr>
              <w:rPr>
                <w:sz w:val="20"/>
                <w:szCs w:val="20"/>
              </w:rPr>
            </w:pPr>
            <w:r w:rsidRPr="00DD506D">
              <w:rPr>
                <w:sz w:val="20"/>
                <w:szCs w:val="20"/>
                <w:highlight w:val="yellow"/>
              </w:rPr>
              <w:t>religious</w:t>
            </w:r>
            <w:r w:rsidRPr="00E6632F">
              <w:rPr>
                <w:sz w:val="20"/>
                <w:szCs w:val="20"/>
              </w:rPr>
              <w:t xml:space="preserve"> </w:t>
            </w:r>
            <w:r w:rsidRPr="00DD506D">
              <w:rPr>
                <w:sz w:val="20"/>
                <w:szCs w:val="20"/>
                <w:highlight w:val="yellow"/>
              </w:rPr>
              <w:t>freedom</w:t>
            </w:r>
            <w:r>
              <w:rPr>
                <w:sz w:val="20"/>
                <w:szCs w:val="20"/>
              </w:rPr>
              <w:t>.</w:t>
            </w:r>
            <w:r w:rsidR="006E4E13">
              <w:rPr>
                <w:sz w:val="20"/>
                <w:szCs w:val="20"/>
              </w:rPr>
              <w:t xml:space="preserve"> </w:t>
            </w:r>
          </w:p>
          <w:p w:rsidR="00F24BFD" w:rsidRDefault="00F24BFD" w:rsidP="00F24BFD">
            <w:pPr>
              <w:pStyle w:val="Default"/>
              <w:rPr>
                <w:sz w:val="20"/>
                <w:szCs w:val="20"/>
                <w:highlight w:val="yellow"/>
              </w:rPr>
            </w:pPr>
          </w:p>
          <w:p w:rsidR="006F5DBF" w:rsidRDefault="006E4E13" w:rsidP="00F24BFD">
            <w:pPr>
              <w:pStyle w:val="Default"/>
              <w:rPr>
                <w:sz w:val="20"/>
                <w:szCs w:val="20"/>
              </w:rPr>
            </w:pPr>
            <w:r w:rsidRPr="00E72328">
              <w:rPr>
                <w:sz w:val="20"/>
                <w:szCs w:val="20"/>
                <w:highlight w:val="yellow"/>
              </w:rPr>
              <w:t>Economic factors</w:t>
            </w:r>
            <w:r w:rsidRPr="00206211">
              <w:rPr>
                <w:sz w:val="20"/>
                <w:szCs w:val="20"/>
              </w:rPr>
              <w:t xml:space="preserve"> include</w:t>
            </w:r>
            <w:r w:rsidR="006F5DBF">
              <w:rPr>
                <w:sz w:val="20"/>
                <w:szCs w:val="20"/>
              </w:rPr>
              <w:t>:</w:t>
            </w:r>
            <w:r w:rsidRPr="00206211">
              <w:rPr>
                <w:sz w:val="20"/>
                <w:szCs w:val="20"/>
              </w:rPr>
              <w:t xml:space="preserve"> </w:t>
            </w:r>
          </w:p>
          <w:p w:rsidR="006F5DBF" w:rsidRDefault="006E4E13" w:rsidP="00E6632F">
            <w:pPr>
              <w:pStyle w:val="Default"/>
              <w:numPr>
                <w:ilvl w:val="0"/>
                <w:numId w:val="6"/>
              </w:numPr>
              <w:rPr>
                <w:sz w:val="20"/>
                <w:szCs w:val="20"/>
              </w:rPr>
            </w:pPr>
            <w:r w:rsidRPr="00206211">
              <w:rPr>
                <w:sz w:val="20"/>
                <w:szCs w:val="20"/>
              </w:rPr>
              <w:t xml:space="preserve">the availability of </w:t>
            </w:r>
            <w:r w:rsidRPr="00A4331A">
              <w:rPr>
                <w:sz w:val="20"/>
                <w:szCs w:val="20"/>
                <w:highlight w:val="yellow"/>
              </w:rPr>
              <w:t>resources</w:t>
            </w:r>
            <w:r w:rsidR="006F5DBF">
              <w:rPr>
                <w:sz w:val="20"/>
                <w:szCs w:val="20"/>
              </w:rPr>
              <w:t>;</w:t>
            </w:r>
            <w:r w:rsidRPr="00206211">
              <w:rPr>
                <w:sz w:val="20"/>
                <w:szCs w:val="20"/>
              </w:rPr>
              <w:t xml:space="preserve"> </w:t>
            </w:r>
          </w:p>
          <w:p w:rsidR="006F5DBF" w:rsidRDefault="006E4E13" w:rsidP="00E6632F">
            <w:pPr>
              <w:pStyle w:val="Default"/>
              <w:numPr>
                <w:ilvl w:val="0"/>
                <w:numId w:val="6"/>
              </w:numPr>
              <w:rPr>
                <w:sz w:val="20"/>
                <w:szCs w:val="20"/>
              </w:rPr>
            </w:pPr>
            <w:r w:rsidRPr="00206211">
              <w:rPr>
                <w:sz w:val="20"/>
                <w:szCs w:val="20"/>
              </w:rPr>
              <w:t xml:space="preserve">changes in </w:t>
            </w:r>
            <w:r w:rsidRPr="00E72328">
              <w:rPr>
                <w:sz w:val="20"/>
                <w:szCs w:val="20"/>
                <w:highlight w:val="yellow"/>
              </w:rPr>
              <w:t>trade patterns</w:t>
            </w:r>
            <w:r w:rsidR="006F5DBF" w:rsidRPr="006F5DBF">
              <w:rPr>
                <w:sz w:val="20"/>
                <w:szCs w:val="20"/>
              </w:rPr>
              <w:t>;</w:t>
            </w:r>
            <w:r w:rsidRPr="004E170C">
              <w:rPr>
                <w:sz w:val="20"/>
                <w:szCs w:val="20"/>
              </w:rPr>
              <w:t xml:space="preserve"> and </w:t>
            </w:r>
          </w:p>
          <w:p w:rsidR="006E4E13" w:rsidRPr="00206211" w:rsidRDefault="006E4E13" w:rsidP="00E6632F">
            <w:pPr>
              <w:pStyle w:val="Default"/>
              <w:numPr>
                <w:ilvl w:val="0"/>
                <w:numId w:val="6"/>
              </w:numPr>
              <w:rPr>
                <w:sz w:val="20"/>
                <w:szCs w:val="20"/>
              </w:rPr>
            </w:pPr>
            <w:r w:rsidRPr="00E72328">
              <w:rPr>
                <w:sz w:val="20"/>
                <w:szCs w:val="20"/>
                <w:highlight w:val="yellow"/>
              </w:rPr>
              <w:t>employment</w:t>
            </w:r>
            <w:r w:rsidRPr="00B40221">
              <w:rPr>
                <w:b/>
                <w:color w:val="FF0000"/>
                <w:sz w:val="20"/>
                <w:szCs w:val="20"/>
              </w:rPr>
              <w:t xml:space="preserve"> </w:t>
            </w:r>
            <w:r w:rsidRPr="008E6723">
              <w:rPr>
                <w:sz w:val="20"/>
                <w:szCs w:val="20"/>
                <w:highlight w:val="yellow"/>
              </w:rPr>
              <w:t>opportuni</w:t>
            </w:r>
            <w:r>
              <w:rPr>
                <w:sz w:val="20"/>
                <w:szCs w:val="20"/>
                <w:highlight w:val="yellow"/>
              </w:rPr>
              <w:t>ties.</w:t>
            </w:r>
            <w:r w:rsidRPr="00206211">
              <w:rPr>
                <w:sz w:val="20"/>
                <w:szCs w:val="20"/>
              </w:rPr>
              <w:t xml:space="preserve"> </w:t>
            </w:r>
            <w:r>
              <w:rPr>
                <w:sz w:val="20"/>
                <w:szCs w:val="20"/>
              </w:rPr>
              <w:t xml:space="preserve"> </w:t>
            </w:r>
            <w:r w:rsidRPr="00C55892">
              <w:rPr>
                <w:sz w:val="18"/>
                <w:szCs w:val="18"/>
              </w:rPr>
              <w:t xml:space="preserve">[bullets </w:t>
            </w:r>
            <w:r>
              <w:rPr>
                <w:sz w:val="18"/>
                <w:szCs w:val="18"/>
              </w:rPr>
              <w:t xml:space="preserve">nearly </w:t>
            </w:r>
            <w:r w:rsidRPr="00C55892">
              <w:rPr>
                <w:sz w:val="18"/>
                <w:szCs w:val="18"/>
              </w:rPr>
              <w:t>match 6</w:t>
            </w:r>
            <w:r w:rsidRPr="00C55892">
              <w:rPr>
                <w:sz w:val="18"/>
                <w:szCs w:val="18"/>
                <w:vertAlign w:val="superscript"/>
              </w:rPr>
              <w:t>th</w:t>
            </w:r>
            <w:r w:rsidRPr="00C55892">
              <w:rPr>
                <w:sz w:val="18"/>
                <w:szCs w:val="18"/>
              </w:rPr>
              <w:t xml:space="preserve"> grade] </w:t>
            </w:r>
            <w:r w:rsidRPr="008D76E5">
              <w:rPr>
                <w:sz w:val="18"/>
                <w:szCs w:val="18"/>
              </w:rPr>
              <w:t>pc</w:t>
            </w:r>
          </w:p>
          <w:p w:rsidR="006F5DBF" w:rsidRDefault="006F5DBF" w:rsidP="00F24BFD">
            <w:pPr>
              <w:pStyle w:val="Default"/>
              <w:rPr>
                <w:sz w:val="20"/>
                <w:szCs w:val="20"/>
              </w:rPr>
            </w:pPr>
          </w:p>
          <w:p w:rsidR="00F24BFD" w:rsidRDefault="006F5DBF" w:rsidP="00F24BFD">
            <w:pPr>
              <w:pStyle w:val="Default"/>
              <w:rPr>
                <w:sz w:val="20"/>
                <w:szCs w:val="20"/>
              </w:rPr>
            </w:pPr>
            <w:r>
              <w:rPr>
                <w:sz w:val="20"/>
                <w:szCs w:val="20"/>
              </w:rPr>
              <w:t>S</w:t>
            </w:r>
            <w:r w:rsidR="006E4E13" w:rsidRPr="00206211">
              <w:rPr>
                <w:sz w:val="20"/>
                <w:szCs w:val="20"/>
              </w:rPr>
              <w:t>ix</w:t>
            </w:r>
            <w:r>
              <w:rPr>
                <w:sz w:val="20"/>
                <w:szCs w:val="20"/>
              </w:rPr>
              <w:t>th-grade</w:t>
            </w:r>
            <w:r w:rsidR="006E4E13" w:rsidRPr="00206211">
              <w:rPr>
                <w:sz w:val="20"/>
                <w:szCs w:val="20"/>
              </w:rPr>
              <w:t xml:space="preserve"> students build on this understanding </w:t>
            </w:r>
            <w:r>
              <w:rPr>
                <w:sz w:val="20"/>
                <w:szCs w:val="20"/>
              </w:rPr>
              <w:t>of these factors to consider the impact</w:t>
            </w:r>
            <w:r w:rsidR="006E4E13" w:rsidRPr="00206211">
              <w:rPr>
                <w:sz w:val="20"/>
                <w:szCs w:val="20"/>
              </w:rPr>
              <w:t xml:space="preserve"> of </w:t>
            </w:r>
            <w:r w:rsidR="006E4E13" w:rsidRPr="008E6723">
              <w:rPr>
                <w:sz w:val="20"/>
                <w:szCs w:val="20"/>
                <w:highlight w:val="yellow"/>
              </w:rPr>
              <w:t>cultural diffusion</w:t>
            </w:r>
            <w:r w:rsidR="006E4E13" w:rsidRPr="00A4331A">
              <w:rPr>
                <w:b/>
                <w:color w:val="FF0000"/>
                <w:sz w:val="20"/>
                <w:szCs w:val="20"/>
              </w:rPr>
              <w:t xml:space="preserve"> </w:t>
            </w:r>
            <w:r w:rsidR="006E4E13" w:rsidRPr="00206211">
              <w:rPr>
                <w:sz w:val="20"/>
                <w:szCs w:val="20"/>
              </w:rPr>
              <w:t>in the Eastern Hemisphere.</w:t>
            </w:r>
          </w:p>
          <w:p w:rsidR="006E4E13" w:rsidRPr="00206211" w:rsidRDefault="006E4E13" w:rsidP="00F24BFD">
            <w:pPr>
              <w:pStyle w:val="Default"/>
              <w:rPr>
                <w:sz w:val="20"/>
                <w:szCs w:val="20"/>
              </w:rPr>
            </w:pPr>
            <w:r w:rsidRPr="00206211">
              <w:rPr>
                <w:sz w:val="20"/>
                <w:szCs w:val="20"/>
              </w:rPr>
              <w:t xml:space="preserve"> </w:t>
            </w:r>
          </w:p>
          <w:p w:rsidR="006E4E13" w:rsidRPr="00206211" w:rsidRDefault="00B96DCE" w:rsidP="00F24BFD">
            <w:pPr>
              <w:pStyle w:val="Default"/>
              <w:rPr>
                <w:b/>
                <w:bCs/>
                <w:sz w:val="20"/>
                <w:szCs w:val="20"/>
              </w:rPr>
            </w:pPr>
            <w:r>
              <w:rPr>
                <w:b/>
                <w:noProof/>
                <w:color w:val="0000FF"/>
                <w:sz w:val="20"/>
                <w:szCs w:val="20"/>
              </w:rPr>
              <mc:AlternateContent>
                <mc:Choice Requires="wps">
                  <w:drawing>
                    <wp:anchor distT="4294967295" distB="4294967295" distL="114300" distR="114300" simplePos="0" relativeHeight="251672576" behindDoc="0" locked="0" layoutInCell="1" allowOverlap="1">
                      <wp:simplePos x="0" y="0"/>
                      <wp:positionH relativeFrom="column">
                        <wp:posOffset>3877945</wp:posOffset>
                      </wp:positionH>
                      <wp:positionV relativeFrom="paragraph">
                        <wp:posOffset>60959</wp:posOffset>
                      </wp:positionV>
                      <wp:extent cx="414655" cy="0"/>
                      <wp:effectExtent l="0" t="76200" r="4445" b="7620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6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CB9759" id="Straight Arrow Connector 6" o:spid="_x0000_s1026" type="#_x0000_t32" style="position:absolute;margin-left:305.35pt;margin-top:4.8pt;width:32.65pt;height:0;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">
                      <v:stroke endarrow="block"/>
                    </v:shape>
                  </w:pict>
                </mc:Fallback>
              </mc:AlternateContent>
            </w:r>
            <w:r w:rsidR="006E4E13" w:rsidRPr="00206211">
              <w:rPr>
                <w:b/>
                <w:bCs/>
                <w:sz w:val="20"/>
                <w:szCs w:val="20"/>
              </w:rPr>
              <w:t xml:space="preserve">Expectations for Learning </w:t>
            </w:r>
          </w:p>
          <w:p w:rsidR="00F24BFD" w:rsidRPr="001115D5" w:rsidRDefault="006E4E13" w:rsidP="00F24BFD">
            <w:pPr>
              <w:pStyle w:val="Default"/>
              <w:rPr>
                <w:b/>
                <w:color w:val="00B050"/>
                <w:sz w:val="20"/>
                <w:szCs w:val="20"/>
              </w:rPr>
            </w:pPr>
            <w:r w:rsidRPr="00721150">
              <w:rPr>
                <w:b/>
                <w:noProof/>
                <w:color w:val="0000FF"/>
                <w:sz w:val="20"/>
                <w:szCs w:val="20"/>
              </w:rPr>
              <w:t>Explain</w:t>
            </w:r>
            <w:r w:rsidRPr="00206211">
              <w:rPr>
                <w:sz w:val="20"/>
                <w:szCs w:val="20"/>
              </w:rPr>
              <w:t xml:space="preserve"> </w:t>
            </w:r>
            <w:r w:rsidRPr="008E6723">
              <w:rPr>
                <w:sz w:val="20"/>
                <w:szCs w:val="20"/>
                <w:highlight w:val="yellow"/>
              </w:rPr>
              <w:t>political, environmental, social</w:t>
            </w:r>
            <w:r w:rsidR="00BA3822">
              <w:rPr>
                <w:sz w:val="20"/>
                <w:szCs w:val="20"/>
                <w:highlight w:val="yellow"/>
              </w:rPr>
              <w:t>,</w:t>
            </w:r>
            <w:r w:rsidRPr="001115D5">
              <w:rPr>
                <w:sz w:val="20"/>
                <w:szCs w:val="20"/>
              </w:rPr>
              <w:t xml:space="preserve"> and </w:t>
            </w:r>
            <w:r w:rsidRPr="008E6723">
              <w:rPr>
                <w:sz w:val="20"/>
                <w:szCs w:val="20"/>
                <w:highlight w:val="yellow"/>
              </w:rPr>
              <w:t>economic</w:t>
            </w:r>
            <w:r w:rsidRPr="00690C3E">
              <w:rPr>
                <w:b/>
                <w:color w:val="FF0000"/>
                <w:sz w:val="20"/>
                <w:szCs w:val="20"/>
              </w:rPr>
              <w:t xml:space="preserve"> </w:t>
            </w:r>
            <w:r w:rsidRPr="008E6723">
              <w:rPr>
                <w:sz w:val="20"/>
                <w:szCs w:val="20"/>
                <w:highlight w:val="yellow"/>
              </w:rPr>
              <w:t>factors</w:t>
            </w:r>
            <w:r>
              <w:rPr>
                <w:b/>
                <w:color w:val="FF0000"/>
                <w:sz w:val="20"/>
                <w:szCs w:val="20"/>
              </w:rPr>
              <w:t xml:space="preserve"> </w:t>
            </w:r>
            <w:r w:rsidRPr="00206211">
              <w:rPr>
                <w:sz w:val="20"/>
                <w:szCs w:val="20"/>
              </w:rPr>
              <w:t xml:space="preserve">that </w:t>
            </w:r>
            <w:r w:rsidRPr="00721150">
              <w:rPr>
                <w:b/>
                <w:noProof/>
                <w:color w:val="0000FF"/>
                <w:sz w:val="20"/>
                <w:szCs w:val="20"/>
              </w:rPr>
              <w:t>cause</w:t>
            </w:r>
            <w:r w:rsidRPr="00206211">
              <w:rPr>
                <w:sz w:val="20"/>
                <w:szCs w:val="20"/>
              </w:rPr>
              <w:t xml:space="preserve"> the movement of people, products</w:t>
            </w:r>
            <w:r w:rsidR="00BA3822">
              <w:rPr>
                <w:sz w:val="20"/>
                <w:szCs w:val="20"/>
              </w:rPr>
              <w:t>,</w:t>
            </w:r>
            <w:r w:rsidRPr="00206211">
              <w:rPr>
                <w:sz w:val="20"/>
                <w:szCs w:val="20"/>
              </w:rPr>
              <w:t xml:space="preserve"> and ideas in the </w:t>
            </w:r>
            <w:r w:rsidRPr="008E6723">
              <w:rPr>
                <w:sz w:val="20"/>
                <w:szCs w:val="20"/>
                <w:highlight w:val="yellow"/>
              </w:rPr>
              <w:t>Western Hemisphere</w:t>
            </w:r>
            <w:r w:rsidRPr="00C40C71">
              <w:rPr>
                <w:color w:val="auto"/>
                <w:sz w:val="20"/>
                <w:szCs w:val="20"/>
              </w:rPr>
              <w:t xml:space="preserve">. </w:t>
            </w:r>
            <w:r w:rsidR="001115D5" w:rsidRPr="0045636A">
              <w:rPr>
                <w:b/>
                <w:color w:val="00B050"/>
                <w:sz w:val="22"/>
                <w:szCs w:val="22"/>
              </w:rPr>
              <w:t>S</w:t>
            </w:r>
          </w:p>
          <w:p w:rsidR="00EB405C" w:rsidRDefault="00C40C71" w:rsidP="00F24BFD">
            <w:pPr>
              <w:pStyle w:val="Default"/>
              <w:rPr>
                <w:color w:val="auto"/>
                <w:sz w:val="20"/>
                <w:szCs w:val="20"/>
              </w:rPr>
            </w:pPr>
            <w:r w:rsidRPr="00C40C71">
              <w:rPr>
                <w:color w:val="auto"/>
                <w:sz w:val="20"/>
                <w:szCs w:val="20"/>
              </w:rPr>
              <w:t xml:space="preserve"> </w:t>
            </w:r>
          </w:p>
          <w:p w:rsidR="00F24BFD" w:rsidRPr="00814C16" w:rsidRDefault="00C40C71" w:rsidP="00814C16">
            <w:pPr>
              <w:pStyle w:val="Default"/>
              <w:rPr>
                <w:b/>
                <w:sz w:val="18"/>
                <w:szCs w:val="18"/>
              </w:rPr>
            </w:pPr>
            <w:r w:rsidRPr="00814C16">
              <w:rPr>
                <w:color w:val="auto"/>
                <w:sz w:val="18"/>
                <w:szCs w:val="18"/>
              </w:rPr>
              <w:t>[This matches 6</w:t>
            </w:r>
            <w:r w:rsidRPr="00814C16">
              <w:rPr>
                <w:color w:val="auto"/>
                <w:sz w:val="18"/>
                <w:szCs w:val="18"/>
                <w:vertAlign w:val="superscript"/>
              </w:rPr>
              <w:t>th</w:t>
            </w:r>
            <w:r w:rsidRPr="00814C16">
              <w:rPr>
                <w:color w:val="auto"/>
                <w:sz w:val="18"/>
                <w:szCs w:val="18"/>
              </w:rPr>
              <w:t xml:space="preserve"> grade</w:t>
            </w:r>
            <w:r w:rsidR="00AC689E" w:rsidRPr="00814C16">
              <w:rPr>
                <w:color w:val="auto"/>
                <w:sz w:val="18"/>
                <w:szCs w:val="18"/>
              </w:rPr>
              <w:t xml:space="preserve"> CS: 7</w:t>
            </w:r>
            <w:r w:rsidRPr="00814C16">
              <w:rPr>
                <w:color w:val="auto"/>
                <w:sz w:val="18"/>
                <w:szCs w:val="18"/>
              </w:rPr>
              <w:t>.]</w:t>
            </w:r>
            <w:r w:rsidR="006E4E13" w:rsidRPr="00814C16">
              <w:rPr>
                <w:color w:val="auto"/>
                <w:sz w:val="18"/>
                <w:szCs w:val="18"/>
              </w:rPr>
              <w:t xml:space="preserve"> </w:t>
            </w:r>
            <w:r w:rsidR="00814C16" w:rsidRPr="00814C16">
              <w:rPr>
                <w:color w:val="auto"/>
                <w:sz w:val="18"/>
                <w:szCs w:val="18"/>
              </w:rPr>
              <w:t>pc</w:t>
            </w:r>
            <w:r w:rsidRPr="00814C16">
              <w:rPr>
                <w:strike/>
                <w:color w:val="auto"/>
                <w:sz w:val="18"/>
                <w:szCs w:val="18"/>
              </w:rPr>
              <w:t xml:space="preserve">  </w:t>
            </w:r>
          </w:p>
        </w:tc>
        <w:tc>
          <w:tcPr>
            <w:tcW w:w="6794" w:type="dxa"/>
          </w:tcPr>
          <w:p w:rsidR="003E4B9B" w:rsidRDefault="003E4B9B" w:rsidP="003E4B9B">
            <w:pPr>
              <w:pStyle w:val="Default"/>
              <w:rPr>
                <w:b/>
                <w:sz w:val="20"/>
                <w:szCs w:val="20"/>
              </w:rPr>
            </w:pPr>
            <w:r w:rsidRPr="005D134D">
              <w:rPr>
                <w:b/>
                <w:sz w:val="20"/>
                <w:szCs w:val="20"/>
              </w:rPr>
              <w:t>Resources and Strategies Supports</w:t>
            </w:r>
          </w:p>
          <w:p w:rsidR="003E4B9B" w:rsidRPr="00E10DBD" w:rsidRDefault="00BA5C0D" w:rsidP="003E4B9B">
            <w:pPr>
              <w:autoSpaceDE w:val="0"/>
              <w:autoSpaceDN w:val="0"/>
              <w:adjustRightInd w:val="0"/>
              <w:spacing w:after="0" w:line="240" w:lineRule="auto"/>
              <w:rPr>
                <w:rFonts w:ascii="Arial" w:hAnsi="Arial" w:cs="Arial"/>
                <w:bCs/>
                <w:iCs/>
                <w:sz w:val="20"/>
                <w:szCs w:val="20"/>
              </w:rPr>
            </w:pPr>
            <w:r w:rsidRPr="00E10DBD">
              <w:rPr>
                <w:rFonts w:ascii="Arial" w:hAnsi="Arial" w:cs="Arial"/>
                <w:bCs/>
                <w:iCs/>
                <w:sz w:val="20"/>
                <w:szCs w:val="20"/>
              </w:rPr>
              <w:t xml:space="preserve">ODE will </w:t>
            </w:r>
            <w:r>
              <w:rPr>
                <w:rFonts w:ascii="Arial" w:hAnsi="Arial" w:cs="Arial"/>
                <w:bCs/>
                <w:iCs/>
                <w:sz w:val="20"/>
                <w:szCs w:val="20"/>
              </w:rPr>
              <w:t>provide</w:t>
            </w:r>
            <w:r w:rsidRPr="00E10DBD">
              <w:rPr>
                <w:rFonts w:ascii="Arial" w:hAnsi="Arial" w:cs="Arial"/>
                <w:bCs/>
                <w:iCs/>
                <w:sz w:val="20"/>
                <w:szCs w:val="20"/>
              </w:rPr>
              <w:t xml:space="preserve"> these in 2020</w:t>
            </w:r>
            <w:r>
              <w:rPr>
                <w:rFonts w:ascii="Arial" w:hAnsi="Arial" w:cs="Arial"/>
                <w:bCs/>
                <w:iCs/>
                <w:sz w:val="20"/>
                <w:szCs w:val="20"/>
              </w:rPr>
              <w:t>-21.</w:t>
            </w:r>
          </w:p>
          <w:p w:rsidR="008B2EC1" w:rsidRDefault="008B2EC1" w:rsidP="008B2EC1">
            <w:pPr>
              <w:pStyle w:val="Default"/>
              <w:rPr>
                <w:bCs/>
                <w:color w:val="auto"/>
                <w:sz w:val="20"/>
                <w:szCs w:val="20"/>
              </w:rPr>
            </w:pPr>
          </w:p>
          <w:p w:rsidR="008B2EC1" w:rsidRDefault="008B2EC1" w:rsidP="008B2EC1">
            <w:pPr>
              <w:pStyle w:val="Default"/>
              <w:rPr>
                <w:bCs/>
                <w:color w:val="auto"/>
                <w:sz w:val="20"/>
                <w:szCs w:val="20"/>
              </w:rPr>
            </w:pPr>
          </w:p>
          <w:p w:rsidR="008B2EC1" w:rsidRPr="008B2EC1" w:rsidRDefault="008B2EC1" w:rsidP="008B2EC1">
            <w:pPr>
              <w:pStyle w:val="Default"/>
              <w:rPr>
                <w:bCs/>
                <w:color w:val="auto"/>
                <w:sz w:val="20"/>
                <w:szCs w:val="20"/>
              </w:rPr>
            </w:pPr>
          </w:p>
          <w:p w:rsidR="00DA2138" w:rsidRPr="008B2EC1" w:rsidRDefault="00DA2138" w:rsidP="008B2EC1">
            <w:pPr>
              <w:pStyle w:val="Default"/>
              <w:rPr>
                <w:b/>
                <w:bCs/>
                <w:color w:val="auto"/>
                <w:sz w:val="20"/>
                <w:szCs w:val="20"/>
              </w:rPr>
            </w:pPr>
            <w:r w:rsidRPr="008B2EC1">
              <w:rPr>
                <w:b/>
                <w:bCs/>
                <w:color w:val="auto"/>
                <w:sz w:val="20"/>
                <w:szCs w:val="20"/>
              </w:rPr>
              <w:t>Enduring Understanding</w:t>
            </w:r>
          </w:p>
          <w:p w:rsidR="00DA2138" w:rsidRPr="008B2EC1" w:rsidRDefault="00DA2138" w:rsidP="008B2EC1">
            <w:pPr>
              <w:pStyle w:val="Default"/>
              <w:rPr>
                <w:bCs/>
                <w:color w:val="auto"/>
                <w:sz w:val="20"/>
                <w:szCs w:val="20"/>
              </w:rPr>
            </w:pPr>
            <w:r w:rsidRPr="008B2EC1">
              <w:rPr>
                <w:bCs/>
                <w:color w:val="auto"/>
                <w:sz w:val="20"/>
                <w:szCs w:val="20"/>
              </w:rPr>
              <w:t>There is an innate desire i</w:t>
            </w:r>
            <w:r w:rsidR="00F24BFD">
              <w:rPr>
                <w:bCs/>
                <w:color w:val="auto"/>
                <w:sz w:val="20"/>
                <w:szCs w:val="20"/>
              </w:rPr>
              <w:t>n humans to be free.</w:t>
            </w:r>
            <w:r w:rsidRPr="008B2EC1">
              <w:rPr>
                <w:bCs/>
                <w:color w:val="auto"/>
                <w:sz w:val="20"/>
                <w:szCs w:val="20"/>
              </w:rPr>
              <w:t xml:space="preserve"> </w:t>
            </w:r>
            <w:r w:rsidRPr="00F45920">
              <w:rPr>
                <w:bCs/>
                <w:color w:val="auto"/>
                <w:sz w:val="18"/>
                <w:szCs w:val="18"/>
              </w:rPr>
              <w:t>pc</w:t>
            </w:r>
          </w:p>
          <w:p w:rsidR="008B2EC1" w:rsidRPr="008B2EC1" w:rsidRDefault="008B2EC1" w:rsidP="008B2EC1">
            <w:pPr>
              <w:pStyle w:val="Default"/>
              <w:rPr>
                <w:bCs/>
                <w:color w:val="auto"/>
                <w:sz w:val="20"/>
                <w:szCs w:val="20"/>
              </w:rPr>
            </w:pPr>
          </w:p>
          <w:p w:rsidR="008B2EC1" w:rsidRPr="008B2EC1" w:rsidRDefault="00DA2138" w:rsidP="008B2EC1">
            <w:pPr>
              <w:pStyle w:val="Default"/>
              <w:rPr>
                <w:b/>
                <w:bCs/>
                <w:color w:val="auto"/>
                <w:sz w:val="20"/>
                <w:szCs w:val="20"/>
              </w:rPr>
            </w:pPr>
            <w:r w:rsidRPr="008B2EC1">
              <w:rPr>
                <w:b/>
                <w:bCs/>
                <w:color w:val="auto"/>
                <w:sz w:val="20"/>
                <w:szCs w:val="20"/>
              </w:rPr>
              <w:t>Essential Question</w:t>
            </w:r>
          </w:p>
          <w:p w:rsidR="00DA2138" w:rsidRDefault="00DA2138" w:rsidP="008B2EC1">
            <w:pPr>
              <w:pStyle w:val="Default"/>
              <w:rPr>
                <w:bCs/>
                <w:iCs/>
                <w:color w:val="auto"/>
                <w:sz w:val="20"/>
                <w:szCs w:val="20"/>
              </w:rPr>
            </w:pPr>
            <w:r w:rsidRPr="008B2EC1">
              <w:rPr>
                <w:bCs/>
                <w:iCs/>
                <w:color w:val="auto"/>
                <w:sz w:val="20"/>
                <w:szCs w:val="20"/>
              </w:rPr>
              <w:t>How does where you live influence how you live? ODE</w:t>
            </w:r>
          </w:p>
          <w:p w:rsidR="008B2EC1" w:rsidRDefault="008B2EC1" w:rsidP="008B2EC1">
            <w:pPr>
              <w:pStyle w:val="Default"/>
              <w:rPr>
                <w:b/>
                <w:bCs/>
                <w:sz w:val="20"/>
                <w:szCs w:val="20"/>
              </w:rPr>
            </w:pPr>
          </w:p>
          <w:p w:rsidR="008B2EC1" w:rsidRDefault="008B2EC1" w:rsidP="008B2EC1">
            <w:pPr>
              <w:pStyle w:val="Default"/>
              <w:rPr>
                <w:b/>
                <w:bCs/>
                <w:sz w:val="20"/>
                <w:szCs w:val="20"/>
              </w:rPr>
            </w:pPr>
          </w:p>
          <w:p w:rsidR="008B2EC1" w:rsidRPr="008B2EC1" w:rsidRDefault="008B2EC1" w:rsidP="008B2EC1">
            <w:pPr>
              <w:pStyle w:val="Default"/>
              <w:rPr>
                <w:b/>
                <w:bCs/>
                <w:sz w:val="20"/>
                <w:szCs w:val="20"/>
              </w:rPr>
            </w:pPr>
          </w:p>
          <w:p w:rsidR="006E4E13" w:rsidRPr="008B2EC1" w:rsidRDefault="006E4E13" w:rsidP="008B2EC1">
            <w:pPr>
              <w:pStyle w:val="Default"/>
              <w:rPr>
                <w:b/>
                <w:bCs/>
                <w:sz w:val="20"/>
                <w:szCs w:val="20"/>
              </w:rPr>
            </w:pPr>
            <w:r w:rsidRPr="008B2EC1">
              <w:rPr>
                <w:b/>
                <w:bCs/>
                <w:sz w:val="20"/>
                <w:szCs w:val="20"/>
              </w:rPr>
              <w:t xml:space="preserve">Connections </w:t>
            </w:r>
          </w:p>
          <w:p w:rsidR="006E4E13" w:rsidRPr="008B2EC1" w:rsidRDefault="006E4E13" w:rsidP="008B2EC1">
            <w:pPr>
              <w:pStyle w:val="Default"/>
              <w:rPr>
                <w:sz w:val="20"/>
                <w:szCs w:val="20"/>
              </w:rPr>
            </w:pPr>
            <w:r w:rsidRPr="008B2EC1">
              <w:rPr>
                <w:sz w:val="20"/>
                <w:szCs w:val="20"/>
              </w:rPr>
              <w:t xml:space="preserve">Connect to </w:t>
            </w:r>
            <w:r w:rsidR="00814C16">
              <w:rPr>
                <w:color w:val="0000FF"/>
                <w:sz w:val="20"/>
                <w:szCs w:val="20"/>
              </w:rPr>
              <w:t xml:space="preserve">ECO </w:t>
            </w:r>
            <w:r w:rsidR="00D37F20">
              <w:rPr>
                <w:color w:val="0000FF"/>
                <w:sz w:val="20"/>
                <w:szCs w:val="20"/>
              </w:rPr>
              <w:t>CS:</w:t>
            </w:r>
            <w:r w:rsidRPr="008B2EC1">
              <w:rPr>
                <w:color w:val="0000FF"/>
                <w:sz w:val="20"/>
                <w:szCs w:val="20"/>
              </w:rPr>
              <w:t xml:space="preserve"> 14</w:t>
            </w:r>
            <w:r w:rsidRPr="008B2EC1">
              <w:rPr>
                <w:sz w:val="20"/>
                <w:szCs w:val="20"/>
              </w:rPr>
              <w:t xml:space="preserve"> regarding the consequences of choices people make. </w:t>
            </w:r>
          </w:p>
          <w:p w:rsidR="006E4E13" w:rsidRDefault="006E4E13" w:rsidP="008B2EC1">
            <w:pPr>
              <w:pStyle w:val="Default"/>
              <w:rPr>
                <w:sz w:val="20"/>
                <w:szCs w:val="20"/>
              </w:rPr>
            </w:pPr>
          </w:p>
          <w:p w:rsidR="003E4B9B" w:rsidRPr="008B2EC1" w:rsidRDefault="003E4B9B" w:rsidP="008B2EC1">
            <w:pPr>
              <w:pStyle w:val="Default"/>
              <w:rPr>
                <w:sz w:val="20"/>
                <w:szCs w:val="20"/>
              </w:rPr>
            </w:pPr>
          </w:p>
          <w:p w:rsidR="006E4E13" w:rsidRPr="00814C16" w:rsidRDefault="006E4E13" w:rsidP="008B2EC1">
            <w:pPr>
              <w:pStyle w:val="Default"/>
              <w:tabs>
                <w:tab w:val="left" w:pos="2311"/>
              </w:tabs>
              <w:rPr>
                <w:sz w:val="18"/>
                <w:szCs w:val="18"/>
              </w:rPr>
            </w:pPr>
            <w:r w:rsidRPr="00814C16">
              <w:rPr>
                <w:sz w:val="18"/>
                <w:szCs w:val="18"/>
              </w:rPr>
              <w:t>[</w:t>
            </w:r>
            <w:r w:rsidRPr="00814C16">
              <w:rPr>
                <w:b/>
                <w:sz w:val="18"/>
                <w:szCs w:val="18"/>
              </w:rPr>
              <w:t>Push-Pull Factors</w:t>
            </w:r>
            <w:r w:rsidRPr="00814C16">
              <w:rPr>
                <w:sz w:val="18"/>
                <w:szCs w:val="18"/>
              </w:rPr>
              <w:t xml:space="preserve"> </w:t>
            </w:r>
            <w:r w:rsidRPr="00814C16">
              <w:rPr>
                <w:b/>
                <w:sz w:val="18"/>
                <w:szCs w:val="18"/>
              </w:rPr>
              <w:t>– Cause/Effect Relationships</w:t>
            </w:r>
            <w:r w:rsidRPr="00814C16">
              <w:rPr>
                <w:sz w:val="18"/>
                <w:szCs w:val="18"/>
              </w:rPr>
              <w:tab/>
            </w:r>
          </w:p>
          <w:p w:rsidR="006E4E13" w:rsidRPr="00814C16" w:rsidRDefault="00B96DCE" w:rsidP="008B2EC1">
            <w:pPr>
              <w:pStyle w:val="Default"/>
              <w:numPr>
                <w:ilvl w:val="0"/>
                <w:numId w:val="10"/>
              </w:numPr>
              <w:rPr>
                <w:sz w:val="18"/>
                <w:szCs w:val="18"/>
              </w:rPr>
            </w:pPr>
            <w:r>
              <w:rPr>
                <w:noProof/>
                <w:sz w:val="18"/>
                <w:szCs w:val="18"/>
              </w:rPr>
              <mc:AlternateContent>
                <mc:Choice Requires="wps">
                  <w:drawing>
                    <wp:anchor distT="0" distB="0" distL="114300" distR="114300" simplePos="0" relativeHeight="251678720" behindDoc="0" locked="0" layoutInCell="1" allowOverlap="1">
                      <wp:simplePos x="0" y="0"/>
                      <wp:positionH relativeFrom="column">
                        <wp:posOffset>162560</wp:posOffset>
                      </wp:positionH>
                      <wp:positionV relativeFrom="paragraph">
                        <wp:posOffset>30480</wp:posOffset>
                      </wp:positionV>
                      <wp:extent cx="77470" cy="698500"/>
                      <wp:effectExtent l="0" t="0" r="0" b="6350"/>
                      <wp:wrapNone/>
                      <wp:docPr id="5" name="Left Bracket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70" cy="698500"/>
                              </a:xfrm>
                              <a:prstGeom prst="leftBracket">
                                <a:avLst>
                                  <a:gd name="adj" fmla="val 5058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F5A6F2"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5" o:spid="_x0000_s1026" type="#_x0000_t85" style="position:absolute;margin-left:12.8pt;margin-top:2.4pt;width:6.1pt;height: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" adj="1212"/>
                  </w:pict>
                </mc:Fallback>
              </mc:AlternateContent>
            </w:r>
            <w:r w:rsidR="006E4E13" w:rsidRPr="00814C16">
              <w:rPr>
                <w:sz w:val="18"/>
                <w:szCs w:val="18"/>
              </w:rPr>
              <w:t>political [oppression/freedom, political conflict, war</w:t>
            </w:r>
            <w:r w:rsidR="00A60F8D" w:rsidRPr="00814C16">
              <w:rPr>
                <w:sz w:val="18"/>
                <w:szCs w:val="18"/>
              </w:rPr>
              <w:t>,</w:t>
            </w:r>
            <w:r w:rsidR="006E4E13" w:rsidRPr="00814C16">
              <w:rPr>
                <w:sz w:val="18"/>
                <w:szCs w:val="18"/>
              </w:rPr>
              <w:t xml:space="preserve"> etc.]</w:t>
            </w:r>
          </w:p>
          <w:p w:rsidR="006E4E13" w:rsidRPr="00814C16" w:rsidRDefault="006E4E13" w:rsidP="008B2EC1">
            <w:pPr>
              <w:pStyle w:val="Default"/>
              <w:numPr>
                <w:ilvl w:val="0"/>
                <w:numId w:val="10"/>
              </w:numPr>
              <w:rPr>
                <w:sz w:val="18"/>
                <w:szCs w:val="18"/>
              </w:rPr>
            </w:pPr>
            <w:r w:rsidRPr="00814C16">
              <w:rPr>
                <w:sz w:val="18"/>
                <w:szCs w:val="18"/>
              </w:rPr>
              <w:t xml:space="preserve">environmental </w:t>
            </w:r>
          </w:p>
          <w:p w:rsidR="008B2EC1" w:rsidRPr="00814C16" w:rsidRDefault="006E4E13" w:rsidP="008B2EC1">
            <w:pPr>
              <w:pStyle w:val="Default"/>
              <w:numPr>
                <w:ilvl w:val="0"/>
                <w:numId w:val="10"/>
              </w:numPr>
              <w:rPr>
                <w:sz w:val="18"/>
                <w:szCs w:val="18"/>
              </w:rPr>
            </w:pPr>
            <w:r w:rsidRPr="00814C16">
              <w:rPr>
                <w:sz w:val="18"/>
                <w:szCs w:val="18"/>
              </w:rPr>
              <w:t>social [positive</w:t>
            </w:r>
            <w:r w:rsidR="008B2EC1" w:rsidRPr="00814C16">
              <w:rPr>
                <w:sz w:val="18"/>
                <w:szCs w:val="18"/>
              </w:rPr>
              <w:t xml:space="preserve"> </w:t>
            </w:r>
            <w:r w:rsidRPr="00814C16">
              <w:rPr>
                <w:sz w:val="18"/>
                <w:szCs w:val="18"/>
              </w:rPr>
              <w:t>cultural tie</w:t>
            </w:r>
            <w:r w:rsidR="008B2EC1" w:rsidRPr="00814C16">
              <w:rPr>
                <w:sz w:val="18"/>
                <w:szCs w:val="18"/>
              </w:rPr>
              <w:t>s – r</w:t>
            </w:r>
            <w:r w:rsidRPr="00814C16">
              <w:rPr>
                <w:sz w:val="18"/>
                <w:szCs w:val="18"/>
              </w:rPr>
              <w:t>eligion</w:t>
            </w:r>
            <w:r w:rsidR="008B2EC1" w:rsidRPr="00814C16">
              <w:rPr>
                <w:sz w:val="18"/>
                <w:szCs w:val="18"/>
              </w:rPr>
              <w:t xml:space="preserve">, language; </w:t>
            </w:r>
          </w:p>
          <w:p w:rsidR="006E4E13" w:rsidRPr="00814C16" w:rsidRDefault="008B2EC1" w:rsidP="008B2EC1">
            <w:pPr>
              <w:pStyle w:val="Default"/>
              <w:ind w:left="720"/>
              <w:rPr>
                <w:sz w:val="18"/>
                <w:szCs w:val="18"/>
              </w:rPr>
            </w:pPr>
            <w:r w:rsidRPr="00814C16">
              <w:rPr>
                <w:sz w:val="18"/>
                <w:szCs w:val="18"/>
              </w:rPr>
              <w:t xml:space="preserve">           </w:t>
            </w:r>
            <w:r w:rsidR="006E4E13" w:rsidRPr="00814C16">
              <w:rPr>
                <w:sz w:val="18"/>
                <w:szCs w:val="18"/>
              </w:rPr>
              <w:t>negative</w:t>
            </w:r>
            <w:r w:rsidRPr="00814C16">
              <w:rPr>
                <w:sz w:val="18"/>
                <w:szCs w:val="18"/>
              </w:rPr>
              <w:t xml:space="preserve"> cultural practices – </w:t>
            </w:r>
            <w:r w:rsidR="006E4E13" w:rsidRPr="00814C16">
              <w:rPr>
                <w:sz w:val="18"/>
                <w:szCs w:val="18"/>
              </w:rPr>
              <w:t>discrimination, intolerance</w:t>
            </w:r>
            <w:r w:rsidR="00814C16">
              <w:rPr>
                <w:sz w:val="18"/>
                <w:szCs w:val="18"/>
              </w:rPr>
              <w:t>]</w:t>
            </w:r>
          </w:p>
          <w:p w:rsidR="006E4E13" w:rsidRPr="008B2EC1" w:rsidRDefault="006E4E13" w:rsidP="008B2EC1">
            <w:pPr>
              <w:pStyle w:val="Default"/>
              <w:numPr>
                <w:ilvl w:val="0"/>
                <w:numId w:val="10"/>
              </w:numPr>
              <w:rPr>
                <w:sz w:val="20"/>
                <w:szCs w:val="20"/>
              </w:rPr>
            </w:pPr>
            <w:r w:rsidRPr="00814C16">
              <w:rPr>
                <w:sz w:val="18"/>
                <w:szCs w:val="18"/>
              </w:rPr>
              <w:t xml:space="preserve">economic factors [poverty/economic opportunities] </w:t>
            </w:r>
            <w:r w:rsidRPr="008B2EC1">
              <w:rPr>
                <w:bCs/>
                <w:sz w:val="18"/>
                <w:szCs w:val="18"/>
              </w:rPr>
              <w:t>pc</w:t>
            </w:r>
          </w:p>
          <w:p w:rsidR="006E4E13" w:rsidRPr="00206211" w:rsidRDefault="006E4E13" w:rsidP="00E10DBD">
            <w:pPr>
              <w:pStyle w:val="Default"/>
              <w:rPr>
                <w:sz w:val="20"/>
                <w:szCs w:val="20"/>
              </w:rPr>
            </w:pPr>
          </w:p>
        </w:tc>
      </w:tr>
    </w:tbl>
    <w:p w:rsidR="00814C16" w:rsidRDefault="00814C16">
      <w:pPr>
        <w:spacing w:after="160" w:line="259" w:lineRule="auto"/>
        <w:rPr>
          <w:rFonts w:ascii="Arial" w:hAnsi="Arial" w:cs="Arial"/>
          <w:b/>
          <w:sz w:val="20"/>
          <w:szCs w:val="20"/>
        </w:rPr>
      </w:pPr>
      <w:r>
        <w:rPr>
          <w:rFonts w:ascii="Arial" w:hAnsi="Arial" w:cs="Arial"/>
          <w:b/>
          <w:sz w:val="20"/>
          <w:szCs w:val="20"/>
        </w:rPr>
        <w:br w:type="page"/>
      </w:r>
    </w:p>
    <w:p w:rsidR="006E4E13" w:rsidRPr="00C62675" w:rsidRDefault="006E4E13" w:rsidP="006A6DBA">
      <w:pPr>
        <w:spacing w:after="0"/>
        <w:rPr>
          <w:rFonts w:ascii="Arial" w:hAnsi="Arial" w:cs="Arial"/>
          <w:b/>
          <w:bCs/>
          <w:iCs/>
          <w:sz w:val="20"/>
          <w:szCs w:val="20"/>
        </w:rPr>
      </w:pPr>
      <w:r>
        <w:rPr>
          <w:rFonts w:ascii="Arial" w:hAnsi="Arial" w:cs="Arial"/>
          <w:b/>
          <w:sz w:val="20"/>
          <w:szCs w:val="20"/>
        </w:rPr>
        <w:lastRenderedPageBreak/>
        <w:t>9</w:t>
      </w:r>
      <w:r w:rsidR="00C76665">
        <w:rPr>
          <w:rFonts w:ascii="Arial" w:hAnsi="Arial" w:cs="Arial"/>
          <w:b/>
          <w:sz w:val="20"/>
          <w:szCs w:val="20"/>
        </w:rPr>
        <w:t>.</w:t>
      </w:r>
      <w:r w:rsidR="006A6DBA">
        <w:rPr>
          <w:rFonts w:ascii="Arial" w:hAnsi="Arial" w:cs="Arial"/>
          <w:b/>
          <w:sz w:val="20"/>
          <w:szCs w:val="20"/>
        </w:rPr>
        <w:t xml:space="preserve">  </w:t>
      </w:r>
      <w:r w:rsidRPr="00814C16">
        <w:rPr>
          <w:rFonts w:ascii="Arial" w:hAnsi="Arial" w:cs="Arial"/>
          <w:b/>
          <w:sz w:val="20"/>
          <w:szCs w:val="20"/>
        </w:rPr>
        <w:t>Political, environmental, social</w:t>
      </w:r>
      <w:r w:rsidRPr="00814C16">
        <w:rPr>
          <w:rFonts w:ascii="Arial" w:hAnsi="Arial" w:cs="Arial"/>
          <w:b/>
          <w:bCs/>
          <w:iCs/>
          <w:sz w:val="20"/>
          <w:szCs w:val="20"/>
        </w:rPr>
        <w:t xml:space="preserve"> and </w:t>
      </w:r>
      <w:r w:rsidRPr="00814C16">
        <w:rPr>
          <w:rFonts w:ascii="Arial" w:hAnsi="Arial" w:cs="Arial"/>
          <w:b/>
          <w:sz w:val="20"/>
          <w:szCs w:val="20"/>
        </w:rPr>
        <w:t>economic factors</w:t>
      </w:r>
      <w:r w:rsidRPr="00814C16">
        <w:rPr>
          <w:rFonts w:ascii="Arial" w:hAnsi="Arial" w:cs="Arial"/>
          <w:b/>
          <w:bCs/>
          <w:iCs/>
          <w:sz w:val="20"/>
          <w:szCs w:val="20"/>
        </w:rPr>
        <w:t xml:space="preserve"> </w:t>
      </w:r>
      <w:r w:rsidRPr="00814C16">
        <w:rPr>
          <w:rFonts w:ascii="Arial" w:hAnsi="Arial" w:cs="Arial"/>
          <w:b/>
          <w:noProof/>
          <w:sz w:val="20"/>
          <w:szCs w:val="20"/>
        </w:rPr>
        <w:t>cause</w:t>
      </w:r>
      <w:r w:rsidRPr="00814C16">
        <w:rPr>
          <w:rFonts w:ascii="Arial" w:hAnsi="Arial" w:cs="Arial"/>
          <w:b/>
          <w:bCs/>
          <w:iCs/>
          <w:sz w:val="20"/>
          <w:szCs w:val="20"/>
        </w:rPr>
        <w:t xml:space="preserve"> people, products and ideas to move from place to place in the </w:t>
      </w:r>
      <w:r w:rsidRPr="00814C16">
        <w:rPr>
          <w:rFonts w:ascii="Arial" w:hAnsi="Arial" w:cs="Arial"/>
          <w:b/>
          <w:sz w:val="20"/>
          <w:szCs w:val="20"/>
        </w:rPr>
        <w:t>Western Hemisphere</w:t>
      </w:r>
      <w:r w:rsidRPr="00814C16">
        <w:rPr>
          <w:rFonts w:ascii="Arial" w:hAnsi="Arial" w:cs="Arial"/>
          <w:b/>
          <w:bCs/>
          <w:iCs/>
          <w:sz w:val="20"/>
          <w:szCs w:val="20"/>
        </w:rPr>
        <w:t xml:space="preserve"> and results in diversity.</w:t>
      </w:r>
      <w:r w:rsidR="00814C16">
        <w:rPr>
          <w:rFonts w:ascii="Arial" w:hAnsi="Arial" w:cs="Arial"/>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7"/>
        <w:gridCol w:w="10395"/>
      </w:tblGrid>
      <w:tr w:rsidR="006E4E13" w:rsidRPr="009B490A" w:rsidTr="00E10DBD">
        <w:tc>
          <w:tcPr>
            <w:tcW w:w="3798" w:type="dxa"/>
            <w:shd w:val="clear" w:color="auto" w:fill="auto"/>
          </w:tcPr>
          <w:p w:rsidR="006E4E13" w:rsidRPr="009B490A" w:rsidRDefault="006E4E13" w:rsidP="00E10DBD">
            <w:pPr>
              <w:spacing w:after="0" w:line="240" w:lineRule="auto"/>
              <w:rPr>
                <w:rFonts w:ascii="Arial" w:hAnsi="Arial" w:cs="Arial"/>
                <w:sz w:val="20"/>
                <w:szCs w:val="20"/>
              </w:rPr>
            </w:pPr>
            <w:r w:rsidRPr="009B490A">
              <w:rPr>
                <w:rFonts w:ascii="Arial" w:hAnsi="Arial" w:cs="Arial"/>
                <w:b/>
                <w:sz w:val="20"/>
                <w:szCs w:val="20"/>
              </w:rPr>
              <w:t>Vocabulary</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Political factors</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Environmental factors</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Social factors</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 xml:space="preserve">Economic factors </w:t>
            </w:r>
          </w:p>
          <w:p w:rsidR="006E4E13" w:rsidRPr="009B490A" w:rsidRDefault="006E4E13" w:rsidP="00E10DBD">
            <w:pPr>
              <w:numPr>
                <w:ilvl w:val="0"/>
                <w:numId w:val="18"/>
              </w:numPr>
              <w:spacing w:after="0" w:line="240" w:lineRule="auto"/>
              <w:rPr>
                <w:rFonts w:ascii="Arial" w:hAnsi="Arial" w:cs="Arial"/>
                <w:sz w:val="20"/>
                <w:szCs w:val="20"/>
              </w:rPr>
            </w:pPr>
            <w:r>
              <w:rPr>
                <w:rFonts w:ascii="Arial" w:hAnsi="Arial" w:cs="Arial"/>
                <w:sz w:val="20"/>
                <w:szCs w:val="20"/>
              </w:rPr>
              <w:t>Cultural di</w:t>
            </w:r>
            <w:r w:rsidR="00E822AA">
              <w:rPr>
                <w:rFonts w:ascii="Arial" w:hAnsi="Arial" w:cs="Arial"/>
                <w:sz w:val="20"/>
                <w:szCs w:val="20"/>
              </w:rPr>
              <w:t>versity</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Discrimination</w:t>
            </w:r>
          </w:p>
          <w:p w:rsidR="006E4E13"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Intolerance</w:t>
            </w:r>
          </w:p>
          <w:p w:rsidR="006E4E13" w:rsidRPr="00C40C71" w:rsidRDefault="006E4E13" w:rsidP="00E10DBD">
            <w:pPr>
              <w:numPr>
                <w:ilvl w:val="0"/>
                <w:numId w:val="18"/>
              </w:numPr>
              <w:spacing w:after="0" w:line="240" w:lineRule="auto"/>
              <w:rPr>
                <w:rFonts w:ascii="Arial" w:hAnsi="Arial" w:cs="Arial"/>
                <w:sz w:val="20"/>
                <w:szCs w:val="20"/>
              </w:rPr>
            </w:pPr>
            <w:r w:rsidRPr="00C40C71">
              <w:rPr>
                <w:rFonts w:ascii="Arial" w:hAnsi="Arial" w:cs="Arial"/>
                <w:sz w:val="20"/>
                <w:szCs w:val="20"/>
              </w:rPr>
              <w:t xml:space="preserve">Religious freedom </w:t>
            </w:r>
          </w:p>
          <w:p w:rsidR="006E4E13" w:rsidRPr="00C40C71" w:rsidRDefault="006E4E13" w:rsidP="00E10DBD">
            <w:pPr>
              <w:numPr>
                <w:ilvl w:val="0"/>
                <w:numId w:val="18"/>
              </w:numPr>
              <w:spacing w:after="0" w:line="240" w:lineRule="auto"/>
              <w:rPr>
                <w:rFonts w:ascii="Arial" w:hAnsi="Arial" w:cs="Arial"/>
                <w:sz w:val="20"/>
                <w:szCs w:val="20"/>
              </w:rPr>
            </w:pPr>
            <w:r w:rsidRPr="00C40C71">
              <w:rPr>
                <w:rFonts w:ascii="Arial" w:hAnsi="Arial" w:cs="Arial"/>
                <w:sz w:val="20"/>
                <w:szCs w:val="20"/>
              </w:rPr>
              <w:t xml:space="preserve">Resources  </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Trade patterns</w:t>
            </w:r>
          </w:p>
          <w:p w:rsidR="006E4E13"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Employment opportunities</w:t>
            </w:r>
          </w:p>
          <w:p w:rsidR="0025199D" w:rsidRDefault="0025199D" w:rsidP="00E10DBD">
            <w:pPr>
              <w:numPr>
                <w:ilvl w:val="0"/>
                <w:numId w:val="18"/>
              </w:numPr>
              <w:spacing w:after="0" w:line="240" w:lineRule="auto"/>
              <w:rPr>
                <w:rFonts w:ascii="Arial" w:hAnsi="Arial" w:cs="Arial"/>
                <w:sz w:val="20"/>
                <w:szCs w:val="20"/>
              </w:rPr>
            </w:pPr>
            <w:r>
              <w:rPr>
                <w:rFonts w:ascii="Arial" w:hAnsi="Arial" w:cs="Arial"/>
                <w:sz w:val="20"/>
                <w:szCs w:val="20"/>
              </w:rPr>
              <w:t xml:space="preserve">Cultural </w:t>
            </w:r>
            <w:r w:rsidR="00C3304E">
              <w:rPr>
                <w:rFonts w:ascii="Arial" w:hAnsi="Arial" w:cs="Arial"/>
                <w:sz w:val="20"/>
                <w:szCs w:val="20"/>
              </w:rPr>
              <w:t>diffusion</w:t>
            </w:r>
          </w:p>
          <w:p w:rsidR="006E4E13" w:rsidRDefault="006E4E13" w:rsidP="00E10DBD">
            <w:pPr>
              <w:spacing w:after="0" w:line="240" w:lineRule="auto"/>
              <w:rPr>
                <w:color w:val="000000"/>
                <w:sz w:val="20"/>
                <w:szCs w:val="20"/>
              </w:rPr>
            </w:pPr>
          </w:p>
          <w:p w:rsidR="00AC689E" w:rsidRPr="00AC689E" w:rsidRDefault="00AC689E" w:rsidP="00AC689E">
            <w:pPr>
              <w:spacing w:after="0" w:line="240" w:lineRule="auto"/>
              <w:jc w:val="center"/>
              <w:rPr>
                <w:rFonts w:ascii="Arial" w:hAnsi="Arial" w:cs="Arial"/>
                <w:sz w:val="18"/>
                <w:szCs w:val="18"/>
              </w:rPr>
            </w:pPr>
            <w:r w:rsidRPr="00AC689E">
              <w:rPr>
                <w:rFonts w:ascii="Arial" w:hAnsi="Arial" w:cs="Arial"/>
                <w:sz w:val="18"/>
                <w:szCs w:val="18"/>
              </w:rPr>
              <w:t>[</w:t>
            </w:r>
            <w:r w:rsidR="006E4E13" w:rsidRPr="00AC689E">
              <w:rPr>
                <w:rFonts w:ascii="Arial" w:hAnsi="Arial" w:cs="Arial"/>
                <w:sz w:val="18"/>
                <w:szCs w:val="18"/>
              </w:rPr>
              <w:t>Vocabulary nearly matches</w:t>
            </w:r>
          </w:p>
          <w:p w:rsidR="006E4E13" w:rsidRPr="00AC689E" w:rsidRDefault="006E4E13" w:rsidP="00AC689E">
            <w:pPr>
              <w:spacing w:after="0" w:line="240" w:lineRule="auto"/>
              <w:jc w:val="center"/>
              <w:rPr>
                <w:rFonts w:ascii="Arial" w:hAnsi="Arial" w:cs="Arial"/>
                <w:sz w:val="18"/>
                <w:szCs w:val="18"/>
              </w:rPr>
            </w:pPr>
            <w:r w:rsidRPr="00AC689E">
              <w:rPr>
                <w:rFonts w:ascii="Arial" w:hAnsi="Arial" w:cs="Arial"/>
                <w:sz w:val="18"/>
                <w:szCs w:val="18"/>
              </w:rPr>
              <w:t>6</w:t>
            </w:r>
            <w:r w:rsidRPr="00AC689E">
              <w:rPr>
                <w:rFonts w:ascii="Arial" w:hAnsi="Arial" w:cs="Arial"/>
                <w:sz w:val="18"/>
                <w:szCs w:val="18"/>
                <w:vertAlign w:val="superscript"/>
              </w:rPr>
              <w:t>th</w:t>
            </w:r>
            <w:r w:rsidRPr="00AC689E">
              <w:rPr>
                <w:rFonts w:ascii="Arial" w:hAnsi="Arial" w:cs="Arial"/>
                <w:sz w:val="18"/>
                <w:szCs w:val="18"/>
              </w:rPr>
              <w:t xml:space="preserve"> gr</w:t>
            </w:r>
            <w:r w:rsidR="004F36FE" w:rsidRPr="00AC689E">
              <w:rPr>
                <w:rFonts w:ascii="Arial" w:hAnsi="Arial" w:cs="Arial"/>
                <w:sz w:val="18"/>
                <w:szCs w:val="18"/>
              </w:rPr>
              <w:t>.</w:t>
            </w:r>
            <w:r w:rsidRPr="00AC689E">
              <w:rPr>
                <w:rFonts w:ascii="Arial" w:hAnsi="Arial" w:cs="Arial"/>
                <w:sz w:val="18"/>
                <w:szCs w:val="18"/>
              </w:rPr>
              <w:t xml:space="preserve"> CS: 7.]</w:t>
            </w:r>
            <w:r w:rsidRPr="00AC689E">
              <w:rPr>
                <w:rFonts w:ascii="Arial" w:hAnsi="Arial" w:cs="Arial"/>
                <w:color w:val="000000"/>
                <w:sz w:val="18"/>
                <w:szCs w:val="18"/>
              </w:rPr>
              <w:t xml:space="preserve"> </w:t>
            </w:r>
            <w:r w:rsidR="00AC689E">
              <w:rPr>
                <w:rFonts w:ascii="Arial" w:hAnsi="Arial" w:cs="Arial"/>
                <w:color w:val="000000"/>
                <w:sz w:val="18"/>
                <w:szCs w:val="18"/>
              </w:rPr>
              <w:t>pc</w:t>
            </w:r>
          </w:p>
          <w:p w:rsidR="006E4E13" w:rsidRPr="009B490A" w:rsidRDefault="006E4E13" w:rsidP="00E10DBD">
            <w:pPr>
              <w:spacing w:after="0" w:line="240" w:lineRule="auto"/>
              <w:rPr>
                <w:rFonts w:ascii="Arial" w:hAnsi="Arial" w:cs="Arial"/>
                <w:sz w:val="20"/>
                <w:szCs w:val="20"/>
              </w:rPr>
            </w:pPr>
          </w:p>
        </w:tc>
        <w:tc>
          <w:tcPr>
            <w:tcW w:w="10818" w:type="dxa"/>
            <w:shd w:val="clear" w:color="auto" w:fill="auto"/>
          </w:tcPr>
          <w:p w:rsidR="00EB405C" w:rsidRDefault="006E4E13" w:rsidP="00E10DBD">
            <w:pPr>
              <w:spacing w:after="0" w:line="240" w:lineRule="auto"/>
              <w:rPr>
                <w:rFonts w:ascii="Arial" w:hAnsi="Arial" w:cs="Arial"/>
                <w:b/>
                <w:sz w:val="20"/>
                <w:szCs w:val="20"/>
              </w:rPr>
            </w:pPr>
            <w:r w:rsidRPr="00651382">
              <w:rPr>
                <w:rFonts w:ascii="Arial" w:hAnsi="Arial" w:cs="Arial"/>
                <w:b/>
                <w:sz w:val="20"/>
                <w:szCs w:val="20"/>
              </w:rPr>
              <w:t>I Can Statements</w:t>
            </w:r>
          </w:p>
          <w:p w:rsidR="006E4E13" w:rsidRDefault="006E4E13" w:rsidP="00E10DBD">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sidR="009430E2">
              <w:rPr>
                <w:rFonts w:ascii="Arial" w:hAnsi="Arial" w:cs="Arial"/>
                <w:sz w:val="20"/>
                <w:szCs w:val="20"/>
              </w:rPr>
              <w:t xml:space="preserve">are </w:t>
            </w:r>
            <w:r>
              <w:rPr>
                <w:rFonts w:ascii="Arial" w:hAnsi="Arial" w:cs="Arial"/>
                <w:sz w:val="20"/>
                <w:szCs w:val="20"/>
              </w:rPr>
              <w:t>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I can define push – pull factors.</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I can define the four major push-pull factors that cause people, products and ideas to move from place to place.</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 xml:space="preserve">I can describe how freedom is a major factor in what causes people, products and ideas to move from place to place.  </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I can define the diffusion of cultures and give an example.</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I can define discrimination and intolerance and give an example</w:t>
            </w:r>
            <w:r w:rsidR="00A426E9">
              <w:rPr>
                <w:rFonts w:ascii="Arial" w:hAnsi="Arial" w:cs="Arial"/>
                <w:sz w:val="20"/>
                <w:szCs w:val="20"/>
              </w:rPr>
              <w:t xml:space="preserve"> for each one.</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I can define trade patterns and an economic opportunity.</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I can describe examples of what causes people, products, and ideas to move from place to place.</w:t>
            </w:r>
          </w:p>
          <w:p w:rsidR="006E4E13" w:rsidRPr="009B490A" w:rsidRDefault="006E4E13" w:rsidP="00E10DBD">
            <w:pPr>
              <w:spacing w:after="0" w:line="240" w:lineRule="auto"/>
              <w:ind w:left="360"/>
              <w:rPr>
                <w:rFonts w:ascii="Arial" w:hAnsi="Arial" w:cs="Arial"/>
                <w:sz w:val="20"/>
                <w:szCs w:val="20"/>
              </w:rPr>
            </w:pP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I can describe the lasting impact of the movement of people, products and ideas in the Western Hemisphere.</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 xml:space="preserve">I can explain an example how each of the four major factors caused the movement of people, products, and ideas in the Western Hemisphere. </w:t>
            </w:r>
          </w:p>
        </w:tc>
      </w:tr>
    </w:tbl>
    <w:p w:rsidR="006E4E13" w:rsidRPr="009B490A" w:rsidRDefault="006E4E13" w:rsidP="006E4E1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4"/>
        <w:gridCol w:w="7018"/>
      </w:tblGrid>
      <w:tr w:rsidR="006E4E13" w:rsidRPr="009B490A" w:rsidTr="00E10DBD">
        <w:tc>
          <w:tcPr>
            <w:tcW w:w="7299" w:type="dxa"/>
          </w:tcPr>
          <w:p w:rsidR="006E4E13" w:rsidRPr="009B490A" w:rsidRDefault="006E4E13" w:rsidP="00E10DBD">
            <w:pPr>
              <w:spacing w:after="0" w:line="240" w:lineRule="auto"/>
              <w:rPr>
                <w:rFonts w:ascii="Arial" w:hAnsi="Arial" w:cs="Arial"/>
                <w:sz w:val="20"/>
                <w:szCs w:val="20"/>
              </w:rPr>
            </w:pPr>
            <w:r>
              <w:rPr>
                <w:rFonts w:ascii="Arial" w:hAnsi="Arial" w:cs="Arial"/>
                <w:b/>
                <w:sz w:val="20"/>
                <w:szCs w:val="20"/>
              </w:rPr>
              <w:t>S</w:t>
            </w:r>
            <w:r w:rsidRPr="009B490A">
              <w:rPr>
                <w:rFonts w:ascii="Arial" w:hAnsi="Arial" w:cs="Arial"/>
                <w:b/>
                <w:sz w:val="20"/>
                <w:szCs w:val="20"/>
              </w:rPr>
              <w:t>ESC Lessons and other Potential Resources</w:t>
            </w:r>
          </w:p>
          <w:p w:rsidR="006E4E13" w:rsidRPr="00651382" w:rsidRDefault="006E4E13" w:rsidP="00E10DBD">
            <w:pPr>
              <w:numPr>
                <w:ilvl w:val="0"/>
                <w:numId w:val="20"/>
              </w:numPr>
              <w:spacing w:after="0" w:line="240" w:lineRule="auto"/>
              <w:rPr>
                <w:rFonts w:ascii="Arial" w:hAnsi="Arial" w:cs="Arial"/>
                <w:sz w:val="20"/>
                <w:szCs w:val="20"/>
              </w:rPr>
            </w:pPr>
            <w:r w:rsidRPr="0043400E">
              <w:rPr>
                <w:rFonts w:ascii="Arial" w:hAnsi="Arial" w:cs="Arial"/>
                <w:sz w:val="20"/>
                <w:szCs w:val="20"/>
                <w:u w:val="single"/>
              </w:rPr>
              <w:t>5</w:t>
            </w:r>
            <w:r w:rsidRPr="0043400E">
              <w:rPr>
                <w:rFonts w:ascii="Arial" w:hAnsi="Arial" w:cs="Arial"/>
                <w:sz w:val="20"/>
                <w:szCs w:val="20"/>
                <w:u w:val="single"/>
                <w:vertAlign w:val="superscript"/>
              </w:rPr>
              <w:t>th</w:t>
            </w:r>
            <w:r w:rsidRPr="0043400E">
              <w:rPr>
                <w:rFonts w:ascii="Arial" w:hAnsi="Arial" w:cs="Arial"/>
                <w:sz w:val="20"/>
                <w:szCs w:val="20"/>
                <w:u w:val="single"/>
              </w:rPr>
              <w:t xml:space="preserve"> Grade Social Studies:  Regions &amp; People of the Western Hemisphere</w:t>
            </w:r>
            <w:r>
              <w:rPr>
                <w:rFonts w:ascii="Arial" w:hAnsi="Arial" w:cs="Arial"/>
                <w:sz w:val="20"/>
                <w:szCs w:val="20"/>
              </w:rPr>
              <w:t xml:space="preserve"> by Carole Marsh</w:t>
            </w:r>
            <w:r w:rsidR="00D60606">
              <w:rPr>
                <w:rFonts w:ascii="Arial" w:hAnsi="Arial" w:cs="Arial"/>
                <w:sz w:val="20"/>
                <w:szCs w:val="20"/>
              </w:rPr>
              <w:t>;</w:t>
            </w:r>
            <w:r>
              <w:rPr>
                <w:rFonts w:ascii="Arial" w:hAnsi="Arial" w:cs="Arial"/>
                <w:sz w:val="20"/>
                <w:szCs w:val="20"/>
              </w:rPr>
              <w:t xml:space="preserve"> Gallopade </w:t>
            </w:r>
            <w:hyperlink r:id="rId21" w:history="1">
              <w:r w:rsidRPr="007E0BA9">
                <w:rPr>
                  <w:rStyle w:val="Hyperlink"/>
                  <w:rFonts w:ascii="Arial" w:hAnsi="Arial" w:cs="Arial"/>
                  <w:sz w:val="20"/>
                  <w:szCs w:val="20"/>
                </w:rPr>
                <w:t>www.ohiocurriculum.com</w:t>
              </w:r>
            </w:hyperlink>
            <w:r>
              <w:rPr>
                <w:rFonts w:ascii="Arial" w:hAnsi="Arial" w:cs="Arial"/>
                <w:sz w:val="20"/>
                <w:szCs w:val="20"/>
              </w:rPr>
              <w:t xml:space="preserve"> </w:t>
            </w:r>
          </w:p>
          <w:p w:rsidR="006E4E13" w:rsidRPr="009B490A" w:rsidRDefault="006E4E13" w:rsidP="00E10DBD">
            <w:pPr>
              <w:spacing w:after="0" w:line="240" w:lineRule="auto"/>
              <w:ind w:left="360"/>
              <w:rPr>
                <w:rFonts w:ascii="Arial" w:hAnsi="Arial" w:cs="Arial"/>
                <w:sz w:val="20"/>
                <w:szCs w:val="20"/>
              </w:rPr>
            </w:pPr>
          </w:p>
          <w:p w:rsidR="006E4E13" w:rsidRPr="009B490A" w:rsidRDefault="006E4E13" w:rsidP="00E10DBD">
            <w:pPr>
              <w:spacing w:after="0" w:line="240" w:lineRule="auto"/>
              <w:rPr>
                <w:rFonts w:ascii="Arial" w:hAnsi="Arial" w:cs="Arial"/>
                <w:sz w:val="20"/>
                <w:szCs w:val="20"/>
              </w:rPr>
            </w:pPr>
            <w:r w:rsidRPr="009B490A">
              <w:rPr>
                <w:rFonts w:ascii="Arial" w:hAnsi="Arial" w:cs="Arial"/>
                <w:sz w:val="20"/>
                <w:szCs w:val="20"/>
              </w:rPr>
              <w:t xml:space="preserve"> </w:t>
            </w:r>
          </w:p>
          <w:p w:rsidR="006E4E13" w:rsidRPr="009B490A" w:rsidRDefault="006E4E13" w:rsidP="00E10DBD">
            <w:pPr>
              <w:spacing w:after="0" w:line="240" w:lineRule="auto"/>
              <w:rPr>
                <w:rFonts w:ascii="Arial" w:hAnsi="Arial" w:cs="Arial"/>
                <w:sz w:val="20"/>
                <w:szCs w:val="20"/>
              </w:rPr>
            </w:pPr>
          </w:p>
        </w:tc>
        <w:tc>
          <w:tcPr>
            <w:tcW w:w="7299" w:type="dxa"/>
          </w:tcPr>
          <w:p w:rsidR="006E4E13" w:rsidRPr="009B490A" w:rsidRDefault="006E4E13" w:rsidP="00E10DBD">
            <w:pPr>
              <w:spacing w:after="0" w:line="240" w:lineRule="auto"/>
              <w:rPr>
                <w:rFonts w:ascii="Arial" w:hAnsi="Arial" w:cs="Arial"/>
                <w:b/>
                <w:sz w:val="20"/>
                <w:szCs w:val="20"/>
              </w:rPr>
            </w:pPr>
            <w:r w:rsidRPr="009B490A">
              <w:rPr>
                <w:rFonts w:ascii="Arial" w:hAnsi="Arial" w:cs="Arial"/>
                <w:b/>
                <w:sz w:val="20"/>
                <w:szCs w:val="20"/>
              </w:rPr>
              <w:t>District Resources and Teaching Suggestions</w:t>
            </w:r>
          </w:p>
          <w:p w:rsidR="006E4E13" w:rsidRPr="009B490A" w:rsidRDefault="006E4E13" w:rsidP="00E10DBD">
            <w:pPr>
              <w:numPr>
                <w:ilvl w:val="0"/>
                <w:numId w:val="19"/>
              </w:numPr>
              <w:spacing w:after="0" w:line="240" w:lineRule="auto"/>
              <w:rPr>
                <w:rFonts w:ascii="Arial" w:hAnsi="Arial" w:cs="Arial"/>
                <w:sz w:val="20"/>
                <w:szCs w:val="20"/>
              </w:rPr>
            </w:pPr>
          </w:p>
          <w:p w:rsidR="006E4E13" w:rsidRPr="009B490A" w:rsidRDefault="006E4E13" w:rsidP="00E10DBD">
            <w:pPr>
              <w:spacing w:after="0" w:line="240" w:lineRule="auto"/>
              <w:rPr>
                <w:rFonts w:ascii="Arial" w:hAnsi="Arial" w:cs="Arial"/>
                <w:sz w:val="20"/>
                <w:szCs w:val="20"/>
              </w:rPr>
            </w:pPr>
          </w:p>
          <w:p w:rsidR="006E4E13" w:rsidRPr="009B490A" w:rsidRDefault="006E4E13" w:rsidP="00E10DBD">
            <w:pPr>
              <w:rPr>
                <w:rFonts w:ascii="Arial" w:hAnsi="Arial" w:cs="Arial"/>
                <w:sz w:val="20"/>
                <w:szCs w:val="20"/>
              </w:rPr>
            </w:pPr>
          </w:p>
          <w:p w:rsidR="006E4E13" w:rsidRPr="009B490A" w:rsidRDefault="006E4E13" w:rsidP="00E10DBD">
            <w:pPr>
              <w:rPr>
                <w:rFonts w:ascii="Arial" w:hAnsi="Arial" w:cs="Arial"/>
                <w:sz w:val="20"/>
                <w:szCs w:val="20"/>
              </w:rPr>
            </w:pPr>
          </w:p>
          <w:p w:rsidR="006E4E13" w:rsidRPr="009B490A" w:rsidRDefault="006E4E13" w:rsidP="00E10DBD">
            <w:pPr>
              <w:rPr>
                <w:rFonts w:ascii="Arial" w:hAnsi="Arial" w:cs="Arial"/>
                <w:sz w:val="20"/>
                <w:szCs w:val="20"/>
              </w:rPr>
            </w:pPr>
          </w:p>
        </w:tc>
      </w:tr>
    </w:tbl>
    <w:p w:rsidR="006E4E13" w:rsidRDefault="006E4E13" w:rsidP="006E4E13">
      <w:pPr>
        <w:spacing w:after="0"/>
        <w:rPr>
          <w:rFonts w:ascii="Arial" w:hAnsi="Arial" w:cs="Arial"/>
          <w:sz w:val="12"/>
          <w:szCs w:val="12"/>
        </w:rPr>
      </w:pPr>
    </w:p>
    <w:p w:rsidR="006E4E13" w:rsidRPr="006A0903" w:rsidRDefault="006E4E13" w:rsidP="006E4E13">
      <w:pPr>
        <w:spacing w:after="0" w:line="240" w:lineRule="auto"/>
        <w:rPr>
          <w:rFonts w:ascii="Arial" w:hAnsi="Arial" w:cs="Arial"/>
          <w:sz w:val="4"/>
          <w:szCs w:val="4"/>
        </w:rPr>
      </w:pPr>
      <w:r>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40"/>
        <w:gridCol w:w="6884"/>
      </w:tblGrid>
      <w:tr w:rsidR="006E4E13" w:rsidRPr="00206211" w:rsidTr="00E16B4C">
        <w:trPr>
          <w:trHeight w:val="377"/>
        </w:trPr>
        <w:tc>
          <w:tcPr>
            <w:tcW w:w="1278" w:type="dxa"/>
            <w:vAlign w:val="center"/>
          </w:tcPr>
          <w:p w:rsidR="006E4E13" w:rsidRPr="00206211" w:rsidRDefault="006E4E13" w:rsidP="00E10DBD">
            <w:pPr>
              <w:pStyle w:val="Default"/>
              <w:rPr>
                <w:sz w:val="20"/>
                <w:szCs w:val="20"/>
              </w:rPr>
            </w:pPr>
            <w:r w:rsidRPr="00206211">
              <w:rPr>
                <w:b/>
                <w:bCs/>
                <w:sz w:val="20"/>
                <w:szCs w:val="20"/>
              </w:rPr>
              <w:lastRenderedPageBreak/>
              <w:t xml:space="preserve">Theme </w:t>
            </w:r>
          </w:p>
        </w:tc>
        <w:tc>
          <w:tcPr>
            <w:tcW w:w="12824" w:type="dxa"/>
            <w:gridSpan w:val="2"/>
            <w:vAlign w:val="center"/>
          </w:tcPr>
          <w:p w:rsidR="006E4E13" w:rsidRPr="00206211" w:rsidRDefault="006E4E13" w:rsidP="00E10DBD">
            <w:pPr>
              <w:autoSpaceDE w:val="0"/>
              <w:autoSpaceDN w:val="0"/>
              <w:adjustRightInd w:val="0"/>
              <w:spacing w:after="0" w:line="240" w:lineRule="auto"/>
              <w:rPr>
                <w:rFonts w:ascii="Arial" w:hAnsi="Arial" w:cs="Arial"/>
                <w:color w:val="000000"/>
                <w:sz w:val="20"/>
                <w:szCs w:val="20"/>
              </w:rPr>
            </w:pPr>
            <w:r w:rsidRPr="00206211">
              <w:rPr>
                <w:rFonts w:ascii="Arial" w:hAnsi="Arial" w:cs="Arial"/>
                <w:b/>
                <w:bCs/>
                <w:i/>
                <w:iCs/>
                <w:color w:val="000000"/>
                <w:sz w:val="20"/>
                <w:szCs w:val="20"/>
              </w:rPr>
              <w:t xml:space="preserve">Regions and People of the </w:t>
            </w:r>
            <w:smartTag w:uri="urn:schemas-microsoft-com:office:smarttags" w:element="place">
              <w:r w:rsidRPr="00206211">
                <w:rPr>
                  <w:rFonts w:ascii="Arial" w:hAnsi="Arial" w:cs="Arial"/>
                  <w:b/>
                  <w:bCs/>
                  <w:i/>
                  <w:iCs/>
                  <w:color w:val="000000"/>
                  <w:sz w:val="20"/>
                  <w:szCs w:val="20"/>
                </w:rPr>
                <w:t>Western Hemisphere</w:t>
              </w:r>
            </w:smartTag>
            <w:r w:rsidRPr="00206211">
              <w:rPr>
                <w:rFonts w:ascii="Arial" w:hAnsi="Arial" w:cs="Arial"/>
                <w:b/>
                <w:bCs/>
                <w:i/>
                <w:iCs/>
                <w:color w:val="000000"/>
                <w:sz w:val="20"/>
                <w:szCs w:val="20"/>
              </w:rPr>
              <w:t xml:space="preserve"> </w:t>
            </w:r>
          </w:p>
        </w:tc>
      </w:tr>
      <w:tr w:rsidR="006E4E13" w:rsidRPr="00206211" w:rsidTr="00E16B4C">
        <w:trPr>
          <w:trHeight w:val="350"/>
        </w:trPr>
        <w:tc>
          <w:tcPr>
            <w:tcW w:w="1278"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2824" w:type="dxa"/>
            <w:gridSpan w:val="2"/>
            <w:vAlign w:val="center"/>
          </w:tcPr>
          <w:p w:rsidR="006E4E13" w:rsidRPr="00206211" w:rsidRDefault="006E4E13" w:rsidP="00E10DBD">
            <w:pPr>
              <w:pStyle w:val="Default"/>
              <w:rPr>
                <w:sz w:val="20"/>
                <w:szCs w:val="20"/>
              </w:rPr>
            </w:pPr>
            <w:r w:rsidRPr="00206211">
              <w:rPr>
                <w:b/>
                <w:bCs/>
                <w:i/>
                <w:iCs/>
                <w:sz w:val="20"/>
                <w:szCs w:val="20"/>
              </w:rPr>
              <w:t xml:space="preserve">Geography </w:t>
            </w:r>
          </w:p>
        </w:tc>
      </w:tr>
      <w:tr w:rsidR="006E4E13" w:rsidRPr="00206211" w:rsidTr="00E16B4C">
        <w:trPr>
          <w:trHeight w:val="1070"/>
        </w:trPr>
        <w:tc>
          <w:tcPr>
            <w:tcW w:w="1278"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2824" w:type="dxa"/>
            <w:gridSpan w:val="2"/>
          </w:tcPr>
          <w:p w:rsidR="006E4E13" w:rsidRPr="00206211" w:rsidRDefault="006E4E13" w:rsidP="00E10DBD">
            <w:pPr>
              <w:pStyle w:val="Default"/>
              <w:spacing w:before="60" w:after="60"/>
              <w:rPr>
                <w:b/>
                <w:bCs/>
                <w:i/>
                <w:iCs/>
                <w:sz w:val="20"/>
                <w:szCs w:val="20"/>
              </w:rPr>
            </w:pPr>
            <w:r w:rsidRPr="00206211">
              <w:rPr>
                <w:b/>
                <w:bCs/>
                <w:i/>
                <w:iCs/>
                <w:sz w:val="20"/>
                <w:szCs w:val="20"/>
              </w:rPr>
              <w:t xml:space="preserve">Human Systems </w:t>
            </w:r>
          </w:p>
          <w:p w:rsidR="006E4E13" w:rsidRPr="00206211" w:rsidRDefault="006E4E13" w:rsidP="00E10DBD">
            <w:pPr>
              <w:pStyle w:val="Default"/>
              <w:rPr>
                <w:sz w:val="20"/>
                <w:szCs w:val="20"/>
              </w:rPr>
            </w:pPr>
            <w:r w:rsidRPr="00056850">
              <w:rPr>
                <w:b/>
                <w:color w:val="FF0000"/>
                <w:sz w:val="20"/>
                <w:szCs w:val="20"/>
              </w:rPr>
              <w:t>Human systems</w:t>
            </w:r>
            <w:r w:rsidRPr="00206211">
              <w:rPr>
                <w:sz w:val="20"/>
                <w:szCs w:val="20"/>
              </w:rPr>
              <w:t xml:space="preserve"> </w:t>
            </w:r>
            <w:r w:rsidRPr="00056850">
              <w:rPr>
                <w:sz w:val="20"/>
                <w:szCs w:val="20"/>
                <w:u w:val="single"/>
              </w:rPr>
              <w:t>represent the settlement and structures created by people on Earth’s surface</w:t>
            </w:r>
            <w:r w:rsidRPr="00206211">
              <w:rPr>
                <w:sz w:val="20"/>
                <w:szCs w:val="20"/>
              </w:rPr>
              <w:t xml:space="preserve">. The growth, distribution and movements of people are driving forces behind human and physical events. Geographers study patterns in cultures and the changes that result from human processes, migrations and the diffusion of new cultural traits. </w:t>
            </w:r>
          </w:p>
        </w:tc>
      </w:tr>
      <w:tr w:rsidR="006E4E13" w:rsidRPr="00206211" w:rsidTr="00E16B4C">
        <w:trPr>
          <w:trHeight w:val="611"/>
        </w:trPr>
        <w:tc>
          <w:tcPr>
            <w:tcW w:w="1278"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2824" w:type="dxa"/>
            <w:gridSpan w:val="2"/>
            <w:vAlign w:val="center"/>
          </w:tcPr>
          <w:p w:rsidR="006E4E13" w:rsidRPr="00BA3822" w:rsidRDefault="006E4E13" w:rsidP="001F5D89">
            <w:pPr>
              <w:pStyle w:val="Default"/>
              <w:numPr>
                <w:ilvl w:val="0"/>
                <w:numId w:val="39"/>
              </w:numPr>
              <w:ind w:left="324"/>
              <w:rPr>
                <w:i/>
                <w:sz w:val="20"/>
                <w:szCs w:val="20"/>
              </w:rPr>
            </w:pPr>
            <w:r w:rsidRPr="00BA3822">
              <w:rPr>
                <w:b/>
                <w:bCs/>
                <w:i/>
                <w:iCs/>
                <w:sz w:val="20"/>
                <w:szCs w:val="20"/>
              </w:rPr>
              <w:t xml:space="preserve">The </w:t>
            </w:r>
            <w:r w:rsidRPr="00BA3822">
              <w:rPr>
                <w:b/>
                <w:i/>
                <w:sz w:val="20"/>
                <w:szCs w:val="20"/>
                <w:highlight w:val="yellow"/>
              </w:rPr>
              <w:t>Western Hemisphere</w:t>
            </w:r>
            <w:r w:rsidRPr="00BA3822">
              <w:rPr>
                <w:b/>
                <w:bCs/>
                <w:i/>
                <w:iCs/>
                <w:sz w:val="20"/>
                <w:szCs w:val="20"/>
              </w:rPr>
              <w:t xml:space="preserve"> is </w:t>
            </w:r>
            <w:r w:rsidRPr="00BA3822">
              <w:rPr>
                <w:b/>
                <w:bCs/>
                <w:i/>
                <w:iCs/>
                <w:sz w:val="20"/>
                <w:szCs w:val="20"/>
                <w:highlight w:val="yellow"/>
              </w:rPr>
              <w:t>culturally</w:t>
            </w:r>
            <w:r w:rsidRPr="00BA3822">
              <w:rPr>
                <w:b/>
                <w:bCs/>
                <w:i/>
                <w:iCs/>
                <w:sz w:val="20"/>
                <w:szCs w:val="20"/>
              </w:rPr>
              <w:t xml:space="preserve"> </w:t>
            </w:r>
            <w:r w:rsidRPr="00BA3822">
              <w:rPr>
                <w:b/>
                <w:bCs/>
                <w:i/>
                <w:iCs/>
                <w:sz w:val="20"/>
                <w:szCs w:val="20"/>
                <w:highlight w:val="yellow"/>
              </w:rPr>
              <w:t>diverse</w:t>
            </w:r>
            <w:r w:rsidRPr="00BA3822">
              <w:rPr>
                <w:b/>
                <w:bCs/>
                <w:i/>
                <w:iCs/>
                <w:sz w:val="20"/>
                <w:szCs w:val="20"/>
              </w:rPr>
              <w:t xml:space="preserve"> </w:t>
            </w:r>
            <w:r w:rsidRPr="00BA3822">
              <w:rPr>
                <w:b/>
                <w:bCs/>
                <w:i/>
                <w:iCs/>
                <w:color w:val="FF0000"/>
                <w:sz w:val="20"/>
                <w:szCs w:val="20"/>
              </w:rPr>
              <w:t>(e.g.</w:t>
            </w:r>
            <w:r w:rsidR="002F279B" w:rsidRPr="00BA3822">
              <w:rPr>
                <w:b/>
                <w:bCs/>
                <w:i/>
                <w:iCs/>
                <w:color w:val="FF0000"/>
                <w:sz w:val="20"/>
                <w:szCs w:val="20"/>
              </w:rPr>
              <w:t>,</w:t>
            </w:r>
            <w:r w:rsidRPr="00BA3822">
              <w:rPr>
                <w:b/>
                <w:bCs/>
                <w:i/>
                <w:iCs/>
                <w:color w:val="FF0000"/>
                <w:sz w:val="20"/>
                <w:szCs w:val="20"/>
              </w:rPr>
              <w:t xml:space="preserve"> language, food, religion, art, music) </w:t>
            </w:r>
            <w:r w:rsidRPr="00BA3822">
              <w:rPr>
                <w:b/>
                <w:bCs/>
                <w:i/>
                <w:iCs/>
                <w:sz w:val="20"/>
                <w:szCs w:val="20"/>
              </w:rPr>
              <w:t xml:space="preserve">due to influences and interactions </w:t>
            </w:r>
            <w:r w:rsidRPr="00BA3822">
              <w:rPr>
                <w:b/>
                <w:bCs/>
                <w:i/>
                <w:iCs/>
                <w:color w:val="FF0000"/>
                <w:sz w:val="20"/>
                <w:szCs w:val="20"/>
              </w:rPr>
              <w:t>of a variety of world cultures</w:t>
            </w:r>
            <w:r w:rsidRPr="00F81963">
              <w:rPr>
                <w:b/>
                <w:bCs/>
                <w:i/>
                <w:iCs/>
                <w:color w:val="auto"/>
                <w:sz w:val="20"/>
                <w:szCs w:val="20"/>
              </w:rPr>
              <w:t>.</w:t>
            </w:r>
            <w:r w:rsidRPr="00BA3822">
              <w:rPr>
                <w:b/>
                <w:bCs/>
                <w:i/>
                <w:iCs/>
                <w:color w:val="FF0000"/>
                <w:sz w:val="20"/>
                <w:szCs w:val="20"/>
              </w:rPr>
              <w:t xml:space="preserve">  </w:t>
            </w:r>
            <w:r w:rsidR="00DD506D" w:rsidRPr="00BC6707">
              <w:rPr>
                <w:b/>
                <w:noProof/>
                <w:color w:val="0000FF"/>
                <w:sz w:val="20"/>
                <w:szCs w:val="20"/>
              </w:rPr>
              <w:t>Mod</w:t>
            </w:r>
            <w:r w:rsidR="00DD506D" w:rsidRPr="00BC6707">
              <w:rPr>
                <w:b/>
                <w:bCs/>
                <w:iCs/>
                <w:color w:val="0070C0"/>
                <w:sz w:val="20"/>
                <w:szCs w:val="20"/>
              </w:rPr>
              <w:t>.</w:t>
            </w:r>
            <w:r w:rsidRPr="00BA3822">
              <w:rPr>
                <w:b/>
                <w:bCs/>
                <w:i/>
                <w:iCs/>
                <w:color w:val="FF0000"/>
                <w:sz w:val="20"/>
                <w:szCs w:val="20"/>
              </w:rPr>
              <w:t xml:space="preserve"> </w:t>
            </w:r>
          </w:p>
        </w:tc>
      </w:tr>
      <w:tr w:rsidR="006E4E13" w:rsidRPr="001D30E7" w:rsidTr="00F81963">
        <w:trPr>
          <w:trHeight w:val="6515"/>
        </w:trPr>
        <w:tc>
          <w:tcPr>
            <w:tcW w:w="7218" w:type="dxa"/>
            <w:gridSpan w:val="2"/>
          </w:tcPr>
          <w:p w:rsidR="006E4E13" w:rsidRPr="00206211" w:rsidRDefault="006E4E13" w:rsidP="00BA3822">
            <w:pPr>
              <w:pStyle w:val="Default"/>
              <w:rPr>
                <w:b/>
                <w:bCs/>
                <w:sz w:val="20"/>
                <w:szCs w:val="20"/>
              </w:rPr>
            </w:pPr>
            <w:r w:rsidRPr="00206211">
              <w:rPr>
                <w:b/>
                <w:bCs/>
                <w:sz w:val="20"/>
                <w:szCs w:val="20"/>
              </w:rPr>
              <w:t xml:space="preserve">Content Elaboration </w:t>
            </w:r>
          </w:p>
          <w:p w:rsidR="006E4E13" w:rsidRDefault="006E4E13" w:rsidP="00BA3822">
            <w:pPr>
              <w:pStyle w:val="Default"/>
              <w:rPr>
                <w:sz w:val="20"/>
                <w:szCs w:val="20"/>
              </w:rPr>
            </w:pPr>
            <w:bookmarkStart w:id="5" w:name="_Hlk9602240"/>
            <w:r w:rsidRPr="00206211">
              <w:rPr>
                <w:sz w:val="20"/>
                <w:szCs w:val="20"/>
              </w:rPr>
              <w:t>Culture describes the learned behavior of a selected group, including</w:t>
            </w:r>
            <w:r>
              <w:rPr>
                <w:sz w:val="20"/>
                <w:szCs w:val="20"/>
              </w:rPr>
              <w:t>:</w:t>
            </w:r>
          </w:p>
          <w:p w:rsidR="006E4E13" w:rsidRPr="00BF7A19" w:rsidRDefault="006E4E13" w:rsidP="00BA3822">
            <w:pPr>
              <w:pStyle w:val="Default"/>
              <w:numPr>
                <w:ilvl w:val="0"/>
                <w:numId w:val="19"/>
              </w:numPr>
              <w:ind w:left="720"/>
              <w:rPr>
                <w:b/>
                <w:color w:val="FF0000"/>
                <w:sz w:val="20"/>
                <w:szCs w:val="20"/>
              </w:rPr>
            </w:pPr>
            <w:r w:rsidRPr="00BF7A19">
              <w:rPr>
                <w:sz w:val="20"/>
                <w:szCs w:val="20"/>
                <w:highlight w:val="yellow"/>
              </w:rPr>
              <w:t>belief systems</w:t>
            </w:r>
            <w:r w:rsidR="004D7680">
              <w:rPr>
                <w:sz w:val="20"/>
                <w:szCs w:val="20"/>
              </w:rPr>
              <w:t xml:space="preserve"> </w:t>
            </w:r>
            <w:r w:rsidR="004D7680" w:rsidRPr="004D7680">
              <w:rPr>
                <w:sz w:val="18"/>
                <w:szCs w:val="18"/>
              </w:rPr>
              <w:t>[religion] pc</w:t>
            </w:r>
          </w:p>
          <w:p w:rsidR="006E4E13" w:rsidRPr="00BF7A19" w:rsidRDefault="006E4E13" w:rsidP="00BA3822">
            <w:pPr>
              <w:pStyle w:val="Default"/>
              <w:numPr>
                <w:ilvl w:val="0"/>
                <w:numId w:val="19"/>
              </w:numPr>
              <w:ind w:left="720"/>
              <w:rPr>
                <w:b/>
                <w:color w:val="FF0000"/>
                <w:sz w:val="20"/>
                <w:szCs w:val="20"/>
              </w:rPr>
            </w:pPr>
            <w:r w:rsidRPr="00BF7A19">
              <w:rPr>
                <w:sz w:val="20"/>
                <w:szCs w:val="20"/>
              </w:rPr>
              <w:t>languages</w:t>
            </w:r>
            <w:r w:rsidR="005E1D2F">
              <w:rPr>
                <w:sz w:val="20"/>
                <w:szCs w:val="20"/>
              </w:rPr>
              <w:t>;</w:t>
            </w:r>
            <w:r w:rsidRPr="00BF7A19">
              <w:rPr>
                <w:sz w:val="20"/>
                <w:szCs w:val="20"/>
              </w:rPr>
              <w:t xml:space="preserve"> </w:t>
            </w:r>
          </w:p>
          <w:p w:rsidR="006E4E13" w:rsidRPr="00BF7A19" w:rsidRDefault="006E4E13" w:rsidP="00BA3822">
            <w:pPr>
              <w:pStyle w:val="Default"/>
              <w:numPr>
                <w:ilvl w:val="0"/>
                <w:numId w:val="19"/>
              </w:numPr>
              <w:ind w:left="720"/>
              <w:rPr>
                <w:b/>
                <w:color w:val="FF0000"/>
                <w:sz w:val="20"/>
                <w:szCs w:val="20"/>
              </w:rPr>
            </w:pPr>
            <w:r w:rsidRPr="00BF7A19">
              <w:rPr>
                <w:sz w:val="20"/>
                <w:szCs w:val="20"/>
                <w:highlight w:val="yellow"/>
              </w:rPr>
              <w:t>social relationships</w:t>
            </w:r>
            <w:r w:rsidR="005E1D2F">
              <w:rPr>
                <w:sz w:val="20"/>
                <w:szCs w:val="20"/>
                <w:highlight w:val="yellow"/>
              </w:rPr>
              <w:t>;</w:t>
            </w:r>
          </w:p>
          <w:p w:rsidR="006E4E13" w:rsidRPr="00BF7A19" w:rsidRDefault="006E4E13" w:rsidP="00BA3822">
            <w:pPr>
              <w:pStyle w:val="Default"/>
              <w:numPr>
                <w:ilvl w:val="0"/>
                <w:numId w:val="19"/>
              </w:numPr>
              <w:ind w:left="720"/>
              <w:rPr>
                <w:b/>
                <w:color w:val="FF0000"/>
                <w:sz w:val="20"/>
                <w:szCs w:val="20"/>
              </w:rPr>
            </w:pPr>
            <w:r w:rsidRPr="00BF7A19">
              <w:rPr>
                <w:sz w:val="20"/>
                <w:szCs w:val="20"/>
              </w:rPr>
              <w:t xml:space="preserve">institutions </w:t>
            </w:r>
            <w:r w:rsidR="00014E25">
              <w:rPr>
                <w:sz w:val="20"/>
                <w:szCs w:val="20"/>
              </w:rPr>
              <w:t>/</w:t>
            </w:r>
            <w:r w:rsidRPr="00BF7A19">
              <w:rPr>
                <w:sz w:val="20"/>
                <w:szCs w:val="20"/>
              </w:rPr>
              <w:t xml:space="preserve"> organizations</w:t>
            </w:r>
            <w:r w:rsidR="005E1D2F">
              <w:rPr>
                <w:sz w:val="20"/>
                <w:szCs w:val="20"/>
              </w:rPr>
              <w:t>;</w:t>
            </w:r>
            <w:r w:rsidRPr="00BF7A19">
              <w:rPr>
                <w:sz w:val="20"/>
                <w:szCs w:val="20"/>
              </w:rPr>
              <w:t xml:space="preserve"> and</w:t>
            </w:r>
          </w:p>
          <w:p w:rsidR="006E4E13" w:rsidRPr="005E1D2F" w:rsidRDefault="006E4E13" w:rsidP="00BA3822">
            <w:pPr>
              <w:pStyle w:val="Default"/>
              <w:numPr>
                <w:ilvl w:val="0"/>
                <w:numId w:val="19"/>
              </w:numPr>
              <w:ind w:left="720"/>
              <w:rPr>
                <w:sz w:val="20"/>
                <w:szCs w:val="20"/>
              </w:rPr>
            </w:pPr>
            <w:r w:rsidRPr="00BF7A19">
              <w:rPr>
                <w:sz w:val="20"/>
                <w:szCs w:val="20"/>
              </w:rPr>
              <w:t xml:space="preserve">material goods </w:t>
            </w:r>
            <w:r w:rsidR="005E1D2F">
              <w:rPr>
                <w:sz w:val="20"/>
                <w:szCs w:val="20"/>
              </w:rPr>
              <w:t>(e.g.,</w:t>
            </w:r>
            <w:r w:rsidRPr="00BF7A19">
              <w:rPr>
                <w:sz w:val="20"/>
                <w:szCs w:val="20"/>
              </w:rPr>
              <w:t xml:space="preserve"> </w:t>
            </w:r>
            <w:r w:rsidRPr="005E1D2F">
              <w:rPr>
                <w:sz w:val="20"/>
                <w:szCs w:val="20"/>
                <w:highlight w:val="yellow"/>
              </w:rPr>
              <w:t>food</w:t>
            </w:r>
            <w:r w:rsidRPr="005E1D2F">
              <w:rPr>
                <w:sz w:val="20"/>
                <w:szCs w:val="20"/>
              </w:rPr>
              <w:t xml:space="preserve">, </w:t>
            </w:r>
            <w:r w:rsidRPr="005E1D2F">
              <w:rPr>
                <w:sz w:val="20"/>
                <w:szCs w:val="20"/>
                <w:highlight w:val="yellow"/>
              </w:rPr>
              <w:t>clothing</w:t>
            </w:r>
            <w:r w:rsidRPr="005E1D2F">
              <w:rPr>
                <w:sz w:val="20"/>
                <w:szCs w:val="20"/>
              </w:rPr>
              <w:t xml:space="preserve">, </w:t>
            </w:r>
            <w:r w:rsidRPr="005E1D2F">
              <w:rPr>
                <w:sz w:val="20"/>
                <w:szCs w:val="20"/>
                <w:highlight w:val="yellow"/>
              </w:rPr>
              <w:t>buildings</w:t>
            </w:r>
            <w:r w:rsidRPr="005E1D2F">
              <w:rPr>
                <w:sz w:val="20"/>
                <w:szCs w:val="20"/>
              </w:rPr>
              <w:t xml:space="preserve">, </w:t>
            </w:r>
            <w:r w:rsidRPr="005E1D2F">
              <w:rPr>
                <w:sz w:val="20"/>
                <w:szCs w:val="20"/>
                <w:highlight w:val="yellow"/>
              </w:rPr>
              <w:t>tools</w:t>
            </w:r>
            <w:r w:rsidRPr="005E1D2F">
              <w:rPr>
                <w:sz w:val="20"/>
                <w:szCs w:val="20"/>
              </w:rPr>
              <w:t xml:space="preserve"> and </w:t>
            </w:r>
            <w:r w:rsidRPr="005E1D2F">
              <w:rPr>
                <w:sz w:val="20"/>
                <w:szCs w:val="20"/>
                <w:highlight w:val="yellow"/>
              </w:rPr>
              <w:t>machines</w:t>
            </w:r>
            <w:r w:rsidRPr="005E1D2F">
              <w:rPr>
                <w:sz w:val="20"/>
                <w:szCs w:val="20"/>
              </w:rPr>
              <w:t xml:space="preserve">. </w:t>
            </w:r>
          </w:p>
          <w:bookmarkEnd w:id="5"/>
          <w:p w:rsidR="005E1D2F" w:rsidRDefault="005E1D2F" w:rsidP="00BA3822">
            <w:pPr>
              <w:pStyle w:val="Default"/>
              <w:rPr>
                <w:sz w:val="20"/>
                <w:szCs w:val="20"/>
              </w:rPr>
            </w:pPr>
          </w:p>
          <w:p w:rsidR="005E1D2F" w:rsidRPr="002E6A35" w:rsidRDefault="005E1D2F" w:rsidP="00BA3822">
            <w:pPr>
              <w:pStyle w:val="Default"/>
              <w:rPr>
                <w:color w:val="auto"/>
                <w:sz w:val="20"/>
                <w:szCs w:val="20"/>
              </w:rPr>
            </w:pPr>
            <w:r w:rsidRPr="002E6A35">
              <w:rPr>
                <w:color w:val="auto"/>
                <w:sz w:val="20"/>
                <w:szCs w:val="20"/>
                <w:highlight w:val="yellow"/>
              </w:rPr>
              <w:t>Cultural diversity</w:t>
            </w:r>
            <w:r w:rsidRPr="002E6A35">
              <w:rPr>
                <w:color w:val="auto"/>
                <w:sz w:val="20"/>
                <w:szCs w:val="20"/>
              </w:rPr>
              <w:t xml:space="preserve"> in the Western Hemisphere is the result of the contributions and interactions among groups including: </w:t>
            </w:r>
          </w:p>
          <w:p w:rsidR="005E1D2F" w:rsidRPr="002E6A35" w:rsidRDefault="005E1D2F" w:rsidP="00BA3822">
            <w:pPr>
              <w:pStyle w:val="Default"/>
              <w:numPr>
                <w:ilvl w:val="0"/>
                <w:numId w:val="19"/>
              </w:numPr>
              <w:ind w:left="720"/>
              <w:rPr>
                <w:color w:val="auto"/>
                <w:sz w:val="20"/>
                <w:szCs w:val="20"/>
              </w:rPr>
            </w:pPr>
            <w:r w:rsidRPr="002E6A35">
              <w:rPr>
                <w:color w:val="auto"/>
                <w:sz w:val="20"/>
                <w:szCs w:val="20"/>
                <w:highlight w:val="yellow"/>
              </w:rPr>
              <w:t>American Indians</w:t>
            </w:r>
            <w:r w:rsidRPr="002E6A35">
              <w:rPr>
                <w:color w:val="auto"/>
                <w:sz w:val="20"/>
                <w:szCs w:val="20"/>
              </w:rPr>
              <w:t xml:space="preserve">; </w:t>
            </w:r>
          </w:p>
          <w:p w:rsidR="005E1D2F" w:rsidRPr="002E6A35" w:rsidRDefault="005E1D2F" w:rsidP="00BA3822">
            <w:pPr>
              <w:pStyle w:val="Default"/>
              <w:numPr>
                <w:ilvl w:val="0"/>
                <w:numId w:val="19"/>
              </w:numPr>
              <w:ind w:left="720"/>
              <w:rPr>
                <w:color w:val="auto"/>
                <w:sz w:val="20"/>
                <w:szCs w:val="20"/>
              </w:rPr>
            </w:pPr>
            <w:r w:rsidRPr="002E6A35">
              <w:rPr>
                <w:color w:val="auto"/>
                <w:sz w:val="20"/>
                <w:szCs w:val="20"/>
                <w:highlight w:val="yellow"/>
              </w:rPr>
              <w:t>Europeans</w:t>
            </w:r>
            <w:r w:rsidRPr="002E6A35">
              <w:rPr>
                <w:color w:val="auto"/>
                <w:sz w:val="20"/>
                <w:szCs w:val="20"/>
              </w:rPr>
              <w:t xml:space="preserve">; </w:t>
            </w:r>
          </w:p>
          <w:p w:rsidR="005E1D2F" w:rsidRPr="002E6A35" w:rsidRDefault="005E1D2F" w:rsidP="00BA3822">
            <w:pPr>
              <w:pStyle w:val="Default"/>
              <w:numPr>
                <w:ilvl w:val="0"/>
                <w:numId w:val="19"/>
              </w:numPr>
              <w:ind w:left="720"/>
              <w:rPr>
                <w:color w:val="auto"/>
                <w:sz w:val="20"/>
                <w:szCs w:val="20"/>
              </w:rPr>
            </w:pPr>
            <w:r w:rsidRPr="002E6A35">
              <w:rPr>
                <w:color w:val="auto"/>
                <w:sz w:val="20"/>
                <w:szCs w:val="20"/>
                <w:highlight w:val="yellow"/>
              </w:rPr>
              <w:t>Asians</w:t>
            </w:r>
            <w:r w:rsidRPr="002E6A35">
              <w:rPr>
                <w:color w:val="auto"/>
                <w:sz w:val="20"/>
                <w:szCs w:val="20"/>
              </w:rPr>
              <w:t xml:space="preserve">; and </w:t>
            </w:r>
          </w:p>
          <w:p w:rsidR="005E1D2F" w:rsidRPr="002E6A35" w:rsidRDefault="005E1D2F" w:rsidP="00BA3822">
            <w:pPr>
              <w:pStyle w:val="Default"/>
              <w:numPr>
                <w:ilvl w:val="0"/>
                <w:numId w:val="19"/>
              </w:numPr>
              <w:ind w:left="720"/>
              <w:rPr>
                <w:color w:val="auto"/>
                <w:sz w:val="20"/>
                <w:szCs w:val="20"/>
              </w:rPr>
            </w:pPr>
            <w:r w:rsidRPr="002E6A35">
              <w:rPr>
                <w:color w:val="auto"/>
                <w:sz w:val="20"/>
                <w:szCs w:val="20"/>
                <w:highlight w:val="yellow"/>
              </w:rPr>
              <w:t>Africans</w:t>
            </w:r>
            <w:r w:rsidRPr="002E6A35">
              <w:rPr>
                <w:color w:val="auto"/>
                <w:sz w:val="20"/>
                <w:szCs w:val="20"/>
              </w:rPr>
              <w:t xml:space="preserve">. </w:t>
            </w:r>
          </w:p>
          <w:p w:rsidR="005E1D2F" w:rsidRDefault="005E1D2F" w:rsidP="00BA3822">
            <w:pPr>
              <w:pStyle w:val="Default"/>
              <w:rPr>
                <w:sz w:val="20"/>
                <w:szCs w:val="20"/>
              </w:rPr>
            </w:pPr>
          </w:p>
          <w:p w:rsidR="005E1D2F" w:rsidRDefault="006E4E13" w:rsidP="00BA3822">
            <w:pPr>
              <w:pStyle w:val="Default"/>
              <w:rPr>
                <w:sz w:val="20"/>
                <w:szCs w:val="20"/>
              </w:rPr>
            </w:pPr>
            <w:r w:rsidRPr="00206211">
              <w:rPr>
                <w:sz w:val="20"/>
                <w:szCs w:val="20"/>
              </w:rPr>
              <w:t xml:space="preserve">Students understand this diversity through an examination of </w:t>
            </w:r>
            <w:r>
              <w:rPr>
                <w:sz w:val="20"/>
                <w:szCs w:val="20"/>
              </w:rPr>
              <w:t>various cultural groups in the Western Hemisphere including:</w:t>
            </w:r>
            <w:r w:rsidRPr="00206211">
              <w:rPr>
                <w:sz w:val="20"/>
                <w:szCs w:val="20"/>
              </w:rPr>
              <w:t xml:space="preserve"> </w:t>
            </w:r>
          </w:p>
          <w:p w:rsidR="005E1D2F" w:rsidRDefault="0098135E" w:rsidP="00BA3822">
            <w:pPr>
              <w:pStyle w:val="Default"/>
              <w:numPr>
                <w:ilvl w:val="1"/>
                <w:numId w:val="20"/>
              </w:numPr>
              <w:ind w:left="690"/>
              <w:rPr>
                <w:sz w:val="20"/>
                <w:szCs w:val="20"/>
              </w:rPr>
            </w:pPr>
            <w:r w:rsidRPr="00AA10CF">
              <w:rPr>
                <w:sz w:val="20"/>
                <w:szCs w:val="20"/>
                <w:highlight w:val="yellow"/>
              </w:rPr>
              <w:t>l</w:t>
            </w:r>
            <w:r w:rsidR="006E4E13" w:rsidRPr="00AA10CF">
              <w:rPr>
                <w:sz w:val="20"/>
                <w:szCs w:val="20"/>
                <w:highlight w:val="yellow"/>
              </w:rPr>
              <w:t>anguages</w:t>
            </w:r>
            <w:r w:rsidR="005E1D2F">
              <w:rPr>
                <w:sz w:val="20"/>
                <w:szCs w:val="20"/>
              </w:rPr>
              <w:t>;</w:t>
            </w:r>
            <w:r w:rsidR="006E4E13" w:rsidRPr="00206211">
              <w:rPr>
                <w:sz w:val="20"/>
                <w:szCs w:val="20"/>
              </w:rPr>
              <w:t xml:space="preserve"> </w:t>
            </w:r>
          </w:p>
          <w:p w:rsidR="005E1D2F" w:rsidRDefault="006E4E13" w:rsidP="00BA3822">
            <w:pPr>
              <w:pStyle w:val="Default"/>
              <w:numPr>
                <w:ilvl w:val="1"/>
                <w:numId w:val="20"/>
              </w:numPr>
              <w:ind w:left="690"/>
              <w:rPr>
                <w:sz w:val="20"/>
                <w:szCs w:val="20"/>
              </w:rPr>
            </w:pPr>
            <w:r w:rsidRPr="008E6723">
              <w:rPr>
                <w:sz w:val="20"/>
                <w:szCs w:val="20"/>
                <w:highlight w:val="yellow"/>
              </w:rPr>
              <w:t>belief systems</w:t>
            </w:r>
            <w:r w:rsidR="005E1D2F">
              <w:rPr>
                <w:sz w:val="20"/>
                <w:szCs w:val="20"/>
              </w:rPr>
              <w:t>;</w:t>
            </w:r>
            <w:r w:rsidRPr="00206211">
              <w:rPr>
                <w:sz w:val="20"/>
                <w:szCs w:val="20"/>
              </w:rPr>
              <w:t xml:space="preserve"> </w:t>
            </w:r>
          </w:p>
          <w:p w:rsidR="0098135E" w:rsidRDefault="006E4E13" w:rsidP="00BA3822">
            <w:pPr>
              <w:pStyle w:val="Default"/>
              <w:numPr>
                <w:ilvl w:val="1"/>
                <w:numId w:val="20"/>
              </w:numPr>
              <w:ind w:left="690"/>
              <w:rPr>
                <w:sz w:val="20"/>
                <w:szCs w:val="20"/>
              </w:rPr>
            </w:pPr>
            <w:r w:rsidRPr="000A4B62">
              <w:rPr>
                <w:sz w:val="20"/>
                <w:szCs w:val="20"/>
                <w:highlight w:val="yellow"/>
              </w:rPr>
              <w:t>artistic expressions</w:t>
            </w:r>
            <w:r w:rsidR="005E1D2F" w:rsidRPr="0098135E">
              <w:rPr>
                <w:sz w:val="20"/>
                <w:szCs w:val="20"/>
              </w:rPr>
              <w:t>;</w:t>
            </w:r>
            <w:r w:rsidRPr="00206211">
              <w:rPr>
                <w:sz w:val="20"/>
                <w:szCs w:val="20"/>
              </w:rPr>
              <w:t xml:space="preserve"> and</w:t>
            </w:r>
            <w:r w:rsidR="002D7DB0">
              <w:rPr>
                <w:sz w:val="20"/>
                <w:szCs w:val="20"/>
              </w:rPr>
              <w:t xml:space="preserve">                        </w:t>
            </w:r>
          </w:p>
          <w:p w:rsidR="006E4E13" w:rsidRPr="00206211" w:rsidRDefault="006E4E13" w:rsidP="00BA3822">
            <w:pPr>
              <w:pStyle w:val="Default"/>
              <w:numPr>
                <w:ilvl w:val="1"/>
                <w:numId w:val="20"/>
              </w:numPr>
              <w:ind w:left="690"/>
              <w:rPr>
                <w:sz w:val="20"/>
                <w:szCs w:val="20"/>
              </w:rPr>
            </w:pPr>
            <w:r w:rsidRPr="00AA10CF">
              <w:rPr>
                <w:sz w:val="20"/>
                <w:szCs w:val="20"/>
                <w:highlight w:val="yellow"/>
              </w:rPr>
              <w:t>food</w:t>
            </w:r>
            <w:r>
              <w:rPr>
                <w:sz w:val="20"/>
                <w:szCs w:val="20"/>
              </w:rPr>
              <w:t>.</w:t>
            </w:r>
            <w:r w:rsidRPr="00206211">
              <w:rPr>
                <w:sz w:val="20"/>
                <w:szCs w:val="20"/>
              </w:rPr>
              <w:t xml:space="preserve"> </w:t>
            </w:r>
          </w:p>
          <w:p w:rsidR="002E6A35" w:rsidRDefault="002E6A35" w:rsidP="00BA3822">
            <w:pPr>
              <w:pStyle w:val="Default"/>
              <w:rPr>
                <w:b/>
                <w:bCs/>
                <w:sz w:val="20"/>
                <w:szCs w:val="20"/>
              </w:rPr>
            </w:pPr>
          </w:p>
          <w:p w:rsidR="002E6A35" w:rsidRDefault="002E6A35" w:rsidP="00BA3822">
            <w:pPr>
              <w:pStyle w:val="Default"/>
              <w:rPr>
                <w:b/>
                <w:bCs/>
                <w:sz w:val="20"/>
                <w:szCs w:val="20"/>
              </w:rPr>
            </w:pPr>
          </w:p>
          <w:p w:rsidR="006E4E13" w:rsidRPr="00206211" w:rsidRDefault="006E4E13" w:rsidP="00BA3822">
            <w:pPr>
              <w:pStyle w:val="Default"/>
              <w:rPr>
                <w:b/>
                <w:bCs/>
                <w:sz w:val="20"/>
                <w:szCs w:val="20"/>
              </w:rPr>
            </w:pPr>
            <w:r w:rsidRPr="00206211">
              <w:rPr>
                <w:b/>
                <w:bCs/>
                <w:sz w:val="20"/>
                <w:szCs w:val="20"/>
              </w:rPr>
              <w:t xml:space="preserve">Expectations for Learning </w:t>
            </w:r>
          </w:p>
          <w:p w:rsidR="006E4E13" w:rsidRPr="00AA10CF" w:rsidRDefault="006E4E13" w:rsidP="00BA3822">
            <w:pPr>
              <w:pStyle w:val="Default"/>
              <w:rPr>
                <w:color w:val="auto"/>
                <w:sz w:val="20"/>
                <w:szCs w:val="20"/>
              </w:rPr>
            </w:pPr>
            <w:r w:rsidRPr="00721150">
              <w:rPr>
                <w:b/>
                <w:noProof/>
                <w:color w:val="0000FF"/>
                <w:sz w:val="20"/>
                <w:szCs w:val="20"/>
              </w:rPr>
              <w:t>Describe</w:t>
            </w:r>
            <w:r w:rsidRPr="00206211">
              <w:rPr>
                <w:sz w:val="20"/>
                <w:szCs w:val="20"/>
              </w:rPr>
              <w:t xml:space="preserve"> the </w:t>
            </w:r>
            <w:r w:rsidRPr="007716C5">
              <w:rPr>
                <w:color w:val="auto"/>
                <w:sz w:val="20"/>
                <w:szCs w:val="20"/>
                <w:highlight w:val="yellow"/>
              </w:rPr>
              <w:t>cultural diversity</w:t>
            </w:r>
            <w:r w:rsidRPr="007716C5">
              <w:rPr>
                <w:color w:val="auto"/>
                <w:sz w:val="20"/>
                <w:szCs w:val="20"/>
              </w:rPr>
              <w:t xml:space="preserve"> of the </w:t>
            </w:r>
            <w:r w:rsidRPr="008E6723">
              <w:rPr>
                <w:sz w:val="20"/>
                <w:szCs w:val="20"/>
                <w:highlight w:val="yellow"/>
              </w:rPr>
              <w:t>Western Hemisphere</w:t>
            </w:r>
            <w:r w:rsidRPr="007716C5">
              <w:rPr>
                <w:color w:val="auto"/>
                <w:sz w:val="20"/>
                <w:szCs w:val="20"/>
              </w:rPr>
              <w:t xml:space="preserve"> as evidenced by </w:t>
            </w:r>
            <w:r w:rsidRPr="007716C5">
              <w:rPr>
                <w:color w:val="auto"/>
                <w:sz w:val="20"/>
                <w:szCs w:val="20"/>
                <w:highlight w:val="yellow"/>
              </w:rPr>
              <w:t>artistic expression</w:t>
            </w:r>
            <w:r w:rsidRPr="00AA10CF">
              <w:rPr>
                <w:color w:val="auto"/>
                <w:sz w:val="20"/>
                <w:szCs w:val="20"/>
              </w:rPr>
              <w:t xml:space="preserve">, </w:t>
            </w:r>
            <w:r w:rsidRPr="007716C5">
              <w:rPr>
                <w:color w:val="auto"/>
                <w:sz w:val="20"/>
                <w:szCs w:val="20"/>
                <w:highlight w:val="yellow"/>
              </w:rPr>
              <w:t>language</w:t>
            </w:r>
            <w:r w:rsidRPr="00AA10CF">
              <w:rPr>
                <w:color w:val="auto"/>
                <w:sz w:val="20"/>
                <w:szCs w:val="20"/>
              </w:rPr>
              <w:t xml:space="preserve">, </w:t>
            </w:r>
            <w:r w:rsidRPr="007716C5">
              <w:rPr>
                <w:color w:val="auto"/>
                <w:sz w:val="20"/>
                <w:szCs w:val="20"/>
                <w:highlight w:val="yellow"/>
              </w:rPr>
              <w:t>religion</w:t>
            </w:r>
            <w:r>
              <w:rPr>
                <w:color w:val="auto"/>
                <w:sz w:val="20"/>
                <w:szCs w:val="20"/>
              </w:rPr>
              <w:t>,</w:t>
            </w:r>
            <w:r w:rsidR="00AA10CF">
              <w:rPr>
                <w:color w:val="auto"/>
                <w:sz w:val="20"/>
                <w:szCs w:val="20"/>
              </w:rPr>
              <w:t xml:space="preserve"> and</w:t>
            </w:r>
            <w:r w:rsidRPr="007716C5">
              <w:rPr>
                <w:color w:val="auto"/>
                <w:sz w:val="20"/>
                <w:szCs w:val="20"/>
              </w:rPr>
              <w:t xml:space="preserve"> </w:t>
            </w:r>
            <w:r>
              <w:rPr>
                <w:color w:val="auto"/>
                <w:sz w:val="20"/>
                <w:szCs w:val="20"/>
                <w:highlight w:val="yellow"/>
              </w:rPr>
              <w:t>food</w:t>
            </w:r>
            <w:r w:rsidR="00AA10CF" w:rsidRPr="00F81963">
              <w:rPr>
                <w:color w:val="auto"/>
                <w:sz w:val="20"/>
                <w:szCs w:val="20"/>
              </w:rPr>
              <w:t>.</w:t>
            </w:r>
            <w:r w:rsidRPr="0003651F">
              <w:rPr>
                <w:color w:val="auto"/>
                <w:sz w:val="20"/>
                <w:szCs w:val="20"/>
              </w:rPr>
              <w:t xml:space="preserve"> </w:t>
            </w:r>
            <w:r w:rsidRPr="00DD506D">
              <w:rPr>
                <w:bCs/>
                <w:iCs/>
                <w:color w:val="00B050"/>
                <w:sz w:val="22"/>
                <w:szCs w:val="22"/>
              </w:rPr>
              <w:t xml:space="preserve"> </w:t>
            </w:r>
            <w:r w:rsidR="00AD40BC" w:rsidRPr="00DD506D">
              <w:rPr>
                <w:b/>
                <w:bCs/>
                <w:iCs/>
                <w:color w:val="00B050"/>
                <w:sz w:val="22"/>
                <w:szCs w:val="22"/>
              </w:rPr>
              <w:t>S</w:t>
            </w:r>
            <w:r w:rsidRPr="00073BE1">
              <w:rPr>
                <w:b/>
                <w:bCs/>
                <w:iCs/>
                <w:color w:val="00B050"/>
                <w:sz w:val="18"/>
                <w:szCs w:val="18"/>
              </w:rPr>
              <w:t xml:space="preserve"> </w:t>
            </w:r>
            <w:r w:rsidRPr="00AD40BC">
              <w:rPr>
                <w:b/>
                <w:bCs/>
                <w:iCs/>
                <w:color w:val="00B050"/>
                <w:sz w:val="18"/>
                <w:szCs w:val="18"/>
              </w:rPr>
              <w:t xml:space="preserve"> </w:t>
            </w:r>
          </w:p>
        </w:tc>
        <w:tc>
          <w:tcPr>
            <w:tcW w:w="6884" w:type="dxa"/>
          </w:tcPr>
          <w:p w:rsidR="00DB791B" w:rsidRDefault="00DB791B" w:rsidP="00DB791B">
            <w:pPr>
              <w:pStyle w:val="Default"/>
              <w:rPr>
                <w:b/>
                <w:sz w:val="20"/>
                <w:szCs w:val="20"/>
              </w:rPr>
            </w:pPr>
            <w:r w:rsidRPr="005D134D">
              <w:rPr>
                <w:b/>
                <w:sz w:val="20"/>
                <w:szCs w:val="20"/>
              </w:rPr>
              <w:t>Resources and Strategies Supports</w:t>
            </w:r>
          </w:p>
          <w:p w:rsidR="009430E2" w:rsidRDefault="00BA5C0D" w:rsidP="00DB791B">
            <w:pPr>
              <w:pStyle w:val="Default"/>
              <w:rPr>
                <w:b/>
                <w:bCs/>
                <w:sz w:val="20"/>
                <w:szCs w:val="20"/>
              </w:rPr>
            </w:pPr>
            <w:r w:rsidRPr="00E10DBD">
              <w:rPr>
                <w:bCs/>
                <w:iCs/>
                <w:sz w:val="20"/>
                <w:szCs w:val="20"/>
              </w:rPr>
              <w:t xml:space="preserve">ODE will </w:t>
            </w:r>
            <w:r>
              <w:rPr>
                <w:bCs/>
                <w:iCs/>
                <w:sz w:val="20"/>
                <w:szCs w:val="20"/>
              </w:rPr>
              <w:t>provide</w:t>
            </w:r>
            <w:r w:rsidRPr="00E10DBD">
              <w:rPr>
                <w:bCs/>
                <w:iCs/>
                <w:sz w:val="20"/>
                <w:szCs w:val="20"/>
              </w:rPr>
              <w:t xml:space="preserve"> these in 2020</w:t>
            </w:r>
            <w:r>
              <w:rPr>
                <w:bCs/>
                <w:iCs/>
                <w:sz w:val="20"/>
                <w:szCs w:val="20"/>
              </w:rPr>
              <w:t>-21.</w:t>
            </w:r>
          </w:p>
          <w:p w:rsidR="009430E2" w:rsidRDefault="009430E2" w:rsidP="00DB791B">
            <w:pPr>
              <w:pStyle w:val="Default"/>
              <w:rPr>
                <w:b/>
                <w:bCs/>
                <w:sz w:val="20"/>
                <w:szCs w:val="20"/>
              </w:rPr>
            </w:pPr>
          </w:p>
          <w:p w:rsidR="00E16B4C" w:rsidRDefault="00E16B4C" w:rsidP="00DB791B">
            <w:pPr>
              <w:pStyle w:val="Default"/>
              <w:rPr>
                <w:b/>
                <w:bCs/>
                <w:sz w:val="20"/>
                <w:szCs w:val="20"/>
              </w:rPr>
            </w:pPr>
          </w:p>
          <w:p w:rsidR="00BA5C0D" w:rsidRDefault="00BA5C0D" w:rsidP="00DB791B">
            <w:pPr>
              <w:pStyle w:val="Default"/>
              <w:rPr>
                <w:b/>
                <w:bCs/>
                <w:sz w:val="20"/>
                <w:szCs w:val="20"/>
              </w:rPr>
            </w:pPr>
          </w:p>
          <w:p w:rsidR="00BA3822" w:rsidRDefault="00BA3822" w:rsidP="00DB791B">
            <w:pPr>
              <w:pStyle w:val="Default"/>
              <w:rPr>
                <w:b/>
                <w:bCs/>
                <w:sz w:val="20"/>
                <w:szCs w:val="20"/>
              </w:rPr>
            </w:pPr>
          </w:p>
          <w:p w:rsidR="002D7DB0" w:rsidRDefault="00E16B4C" w:rsidP="00DB791B">
            <w:pPr>
              <w:pStyle w:val="Default"/>
              <w:rPr>
                <w:b/>
                <w:bCs/>
                <w:color w:val="auto"/>
                <w:sz w:val="20"/>
                <w:szCs w:val="20"/>
              </w:rPr>
            </w:pPr>
            <w:r w:rsidRPr="00E16B4C">
              <w:rPr>
                <w:bCs/>
                <w:color w:val="auto"/>
                <w:sz w:val="20"/>
                <w:szCs w:val="20"/>
              </w:rPr>
              <w:t>[</w:t>
            </w:r>
            <w:r w:rsidRPr="00E16B4C">
              <w:rPr>
                <w:b/>
                <w:bCs/>
                <w:color w:val="auto"/>
                <w:sz w:val="20"/>
                <w:szCs w:val="20"/>
              </w:rPr>
              <w:t>Enduring Understanding</w:t>
            </w:r>
          </w:p>
          <w:p w:rsidR="005E1D2F" w:rsidRDefault="00E16B4C" w:rsidP="00DB791B">
            <w:pPr>
              <w:pStyle w:val="Default"/>
              <w:rPr>
                <w:bCs/>
                <w:color w:val="auto"/>
                <w:sz w:val="18"/>
                <w:szCs w:val="18"/>
              </w:rPr>
            </w:pPr>
            <w:r w:rsidRPr="00E16B4C">
              <w:rPr>
                <w:bCs/>
                <w:color w:val="auto"/>
                <w:sz w:val="20"/>
                <w:szCs w:val="20"/>
              </w:rPr>
              <w:t xml:space="preserve">When two cultures meet, neither remains the same. – change] </w:t>
            </w:r>
            <w:r w:rsidRPr="00E16B4C">
              <w:rPr>
                <w:bCs/>
                <w:color w:val="auto"/>
                <w:sz w:val="18"/>
                <w:szCs w:val="18"/>
              </w:rPr>
              <w:t>pc</w:t>
            </w:r>
          </w:p>
          <w:p w:rsidR="00E16B4C" w:rsidRPr="00E16B4C" w:rsidRDefault="00E16B4C" w:rsidP="00DB791B">
            <w:pPr>
              <w:pStyle w:val="Default"/>
              <w:rPr>
                <w:bCs/>
                <w:color w:val="auto"/>
                <w:sz w:val="20"/>
                <w:szCs w:val="20"/>
              </w:rPr>
            </w:pPr>
            <w:r w:rsidRPr="00E16B4C">
              <w:rPr>
                <w:bCs/>
                <w:color w:val="auto"/>
                <w:sz w:val="20"/>
                <w:szCs w:val="20"/>
              </w:rPr>
              <w:tab/>
            </w:r>
          </w:p>
          <w:p w:rsidR="002D7DB0" w:rsidRDefault="00E16B4C" w:rsidP="00DB791B">
            <w:pPr>
              <w:pStyle w:val="Default"/>
              <w:rPr>
                <w:bCs/>
                <w:color w:val="auto"/>
                <w:sz w:val="20"/>
                <w:szCs w:val="20"/>
              </w:rPr>
            </w:pPr>
            <w:r w:rsidRPr="00E16B4C">
              <w:rPr>
                <w:b/>
                <w:bCs/>
                <w:color w:val="auto"/>
                <w:sz w:val="20"/>
                <w:szCs w:val="20"/>
              </w:rPr>
              <w:t>Essential Question</w:t>
            </w:r>
            <w:r w:rsidRPr="00E16B4C">
              <w:rPr>
                <w:bCs/>
                <w:color w:val="auto"/>
                <w:sz w:val="20"/>
                <w:szCs w:val="20"/>
              </w:rPr>
              <w:t xml:space="preserve"> </w:t>
            </w:r>
          </w:p>
          <w:p w:rsidR="00E16B4C" w:rsidRDefault="00E16B4C" w:rsidP="00DB791B">
            <w:pPr>
              <w:pStyle w:val="Default"/>
              <w:rPr>
                <w:b/>
                <w:bCs/>
                <w:sz w:val="20"/>
                <w:szCs w:val="20"/>
              </w:rPr>
            </w:pPr>
            <w:r w:rsidRPr="00E16B4C">
              <w:rPr>
                <w:bCs/>
                <w:iCs/>
                <w:color w:val="auto"/>
                <w:sz w:val="20"/>
                <w:szCs w:val="20"/>
              </w:rPr>
              <w:t>How does where you live influence how you live? ODE</w:t>
            </w:r>
          </w:p>
          <w:p w:rsidR="00E16B4C" w:rsidRDefault="00E16B4C" w:rsidP="00DB791B">
            <w:pPr>
              <w:pStyle w:val="Default"/>
              <w:rPr>
                <w:b/>
                <w:bCs/>
                <w:sz w:val="20"/>
                <w:szCs w:val="20"/>
              </w:rPr>
            </w:pPr>
          </w:p>
          <w:p w:rsidR="00E16B4C" w:rsidRDefault="00E16B4C" w:rsidP="00DB791B">
            <w:pPr>
              <w:pStyle w:val="Default"/>
              <w:rPr>
                <w:b/>
                <w:bCs/>
                <w:sz w:val="20"/>
                <w:szCs w:val="20"/>
              </w:rPr>
            </w:pPr>
          </w:p>
          <w:p w:rsidR="00E16B4C" w:rsidRDefault="00E16B4C" w:rsidP="00DB791B">
            <w:pPr>
              <w:pStyle w:val="Default"/>
              <w:rPr>
                <w:b/>
                <w:bCs/>
                <w:sz w:val="20"/>
                <w:szCs w:val="20"/>
              </w:rPr>
            </w:pPr>
          </w:p>
          <w:p w:rsidR="00BA3822" w:rsidRDefault="00BA3822" w:rsidP="00DB791B">
            <w:pPr>
              <w:pStyle w:val="Default"/>
              <w:rPr>
                <w:b/>
                <w:bCs/>
                <w:sz w:val="20"/>
                <w:szCs w:val="20"/>
              </w:rPr>
            </w:pPr>
          </w:p>
          <w:p w:rsidR="006E4E13" w:rsidRPr="00206211" w:rsidRDefault="006E4E13" w:rsidP="00DB791B">
            <w:pPr>
              <w:pStyle w:val="Default"/>
              <w:rPr>
                <w:b/>
                <w:bCs/>
                <w:sz w:val="20"/>
                <w:szCs w:val="20"/>
              </w:rPr>
            </w:pPr>
            <w:r w:rsidRPr="00206211">
              <w:rPr>
                <w:b/>
                <w:bCs/>
                <w:sz w:val="20"/>
                <w:szCs w:val="20"/>
              </w:rPr>
              <w:t xml:space="preserve">Connections </w:t>
            </w:r>
          </w:p>
          <w:p w:rsidR="006E4E13" w:rsidRPr="00F81963" w:rsidRDefault="006E4E13" w:rsidP="00DB791B">
            <w:pPr>
              <w:pStyle w:val="Default"/>
              <w:rPr>
                <w:bCs/>
                <w:iCs/>
                <w:sz w:val="18"/>
                <w:szCs w:val="18"/>
              </w:rPr>
            </w:pPr>
            <w:r w:rsidRPr="00F81963">
              <w:rPr>
                <w:bCs/>
                <w:iCs/>
                <w:sz w:val="18"/>
                <w:szCs w:val="18"/>
              </w:rPr>
              <w:t xml:space="preserve">[Link to the 8 characteristics of a civilization:  </w:t>
            </w:r>
            <w:r w:rsidR="00F81963" w:rsidRPr="00F81963">
              <w:rPr>
                <w:color w:val="0000FF"/>
                <w:sz w:val="18"/>
                <w:szCs w:val="18"/>
              </w:rPr>
              <w:t>HIST CS: 2</w:t>
            </w:r>
            <w:r w:rsidRPr="00F81963">
              <w:rPr>
                <w:bCs/>
                <w:iCs/>
                <w:sz w:val="18"/>
                <w:szCs w:val="18"/>
              </w:rPr>
              <w:t>] pc</w:t>
            </w:r>
          </w:p>
        </w:tc>
      </w:tr>
    </w:tbl>
    <w:p w:rsidR="00BA3822" w:rsidRDefault="00BA3822">
      <w:pPr>
        <w:spacing w:after="160" w:line="259" w:lineRule="auto"/>
        <w:rPr>
          <w:rFonts w:ascii="Arial" w:hAnsi="Arial" w:cs="Arial"/>
          <w:sz w:val="20"/>
          <w:szCs w:val="20"/>
        </w:rPr>
      </w:pPr>
      <w:r>
        <w:rPr>
          <w:rFonts w:ascii="Arial" w:hAnsi="Arial" w:cs="Arial"/>
          <w:sz w:val="20"/>
          <w:szCs w:val="20"/>
        </w:rPr>
        <w:br w:type="page"/>
      </w:r>
    </w:p>
    <w:p w:rsidR="006E4E13" w:rsidRPr="00BA3822" w:rsidRDefault="006E4E13" w:rsidP="006E4E13">
      <w:pPr>
        <w:pStyle w:val="Default"/>
        <w:rPr>
          <w:color w:val="auto"/>
          <w:sz w:val="20"/>
          <w:szCs w:val="20"/>
        </w:rPr>
      </w:pPr>
      <w:r>
        <w:rPr>
          <w:b/>
          <w:sz w:val="20"/>
          <w:szCs w:val="20"/>
        </w:rPr>
        <w:lastRenderedPageBreak/>
        <w:t>CS</w:t>
      </w:r>
      <w:r w:rsidR="0098135E">
        <w:rPr>
          <w:b/>
          <w:sz w:val="20"/>
          <w:szCs w:val="20"/>
        </w:rPr>
        <w:t>:</w:t>
      </w:r>
      <w:r>
        <w:rPr>
          <w:b/>
          <w:sz w:val="20"/>
          <w:szCs w:val="20"/>
        </w:rPr>
        <w:t xml:space="preserve"> 10</w:t>
      </w:r>
      <w:r w:rsidR="0098135E">
        <w:rPr>
          <w:b/>
          <w:sz w:val="20"/>
          <w:szCs w:val="20"/>
        </w:rPr>
        <w:t>.</w:t>
      </w:r>
      <w:r w:rsidRPr="00BA3822">
        <w:rPr>
          <w:b/>
          <w:color w:val="auto"/>
          <w:sz w:val="20"/>
          <w:szCs w:val="20"/>
        </w:rPr>
        <w:tab/>
      </w:r>
      <w:r w:rsidRPr="00BA3822">
        <w:rPr>
          <w:b/>
          <w:bCs/>
          <w:iCs/>
          <w:color w:val="auto"/>
          <w:sz w:val="20"/>
          <w:szCs w:val="20"/>
        </w:rPr>
        <w:t xml:space="preserve">The </w:t>
      </w:r>
      <w:r w:rsidRPr="00BA3822">
        <w:rPr>
          <w:b/>
          <w:color w:val="auto"/>
          <w:sz w:val="20"/>
          <w:szCs w:val="20"/>
        </w:rPr>
        <w:t>Western Hemisphere</w:t>
      </w:r>
      <w:r w:rsidRPr="00BA3822">
        <w:rPr>
          <w:b/>
          <w:bCs/>
          <w:iCs/>
          <w:color w:val="auto"/>
          <w:sz w:val="20"/>
          <w:szCs w:val="20"/>
        </w:rPr>
        <w:t xml:space="preserve"> is culturally diverse (e.g. language, food, religion, art, music) due to influences and interactions of a variety of world cultures.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10398"/>
      </w:tblGrid>
      <w:tr w:rsidR="006E4E13" w:rsidRPr="009B490A" w:rsidTr="00E10DBD">
        <w:tc>
          <w:tcPr>
            <w:tcW w:w="3798" w:type="dxa"/>
            <w:shd w:val="clear" w:color="auto" w:fill="auto"/>
          </w:tcPr>
          <w:p w:rsidR="006E4E13" w:rsidRPr="009B490A" w:rsidRDefault="006E4E13" w:rsidP="00E10DBD">
            <w:pPr>
              <w:spacing w:after="0" w:line="240" w:lineRule="auto"/>
              <w:rPr>
                <w:rFonts w:ascii="Arial" w:hAnsi="Arial" w:cs="Arial"/>
                <w:sz w:val="20"/>
                <w:szCs w:val="20"/>
              </w:rPr>
            </w:pPr>
            <w:r w:rsidRPr="009B490A">
              <w:rPr>
                <w:rFonts w:ascii="Arial" w:hAnsi="Arial" w:cs="Arial"/>
                <w:b/>
                <w:sz w:val="20"/>
                <w:szCs w:val="20"/>
              </w:rPr>
              <w:t>Vocabulary</w:t>
            </w:r>
          </w:p>
          <w:p w:rsidR="006E4E13" w:rsidRDefault="006E4E13" w:rsidP="00E10DBD">
            <w:pPr>
              <w:numPr>
                <w:ilvl w:val="0"/>
                <w:numId w:val="18"/>
              </w:numPr>
              <w:spacing w:after="0" w:line="240" w:lineRule="auto"/>
              <w:rPr>
                <w:rFonts w:ascii="Arial" w:hAnsi="Arial" w:cs="Arial"/>
                <w:sz w:val="20"/>
                <w:szCs w:val="20"/>
              </w:rPr>
            </w:pPr>
            <w:r>
              <w:rPr>
                <w:rFonts w:ascii="Arial" w:hAnsi="Arial" w:cs="Arial"/>
                <w:sz w:val="20"/>
                <w:szCs w:val="20"/>
              </w:rPr>
              <w:t>Belief systems</w:t>
            </w:r>
            <w:r w:rsidR="004D7680">
              <w:rPr>
                <w:rFonts w:ascii="Arial" w:hAnsi="Arial" w:cs="Arial"/>
                <w:sz w:val="20"/>
                <w:szCs w:val="20"/>
              </w:rPr>
              <w:t xml:space="preserve"> (religion)</w:t>
            </w:r>
          </w:p>
          <w:p w:rsidR="006E4E13" w:rsidRDefault="006E4E13" w:rsidP="00E10DBD">
            <w:pPr>
              <w:numPr>
                <w:ilvl w:val="0"/>
                <w:numId w:val="18"/>
              </w:numPr>
              <w:spacing w:after="0" w:line="240" w:lineRule="auto"/>
              <w:rPr>
                <w:rFonts w:ascii="Arial" w:hAnsi="Arial" w:cs="Arial"/>
                <w:sz w:val="20"/>
                <w:szCs w:val="20"/>
              </w:rPr>
            </w:pPr>
            <w:r>
              <w:rPr>
                <w:rFonts w:ascii="Arial" w:hAnsi="Arial" w:cs="Arial"/>
                <w:sz w:val="20"/>
                <w:szCs w:val="20"/>
              </w:rPr>
              <w:t xml:space="preserve">Social relationships </w:t>
            </w:r>
          </w:p>
          <w:p w:rsidR="006E4E13" w:rsidRPr="000A4B62"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Social institutions and organizations</w:t>
            </w:r>
          </w:p>
          <w:p w:rsidR="006E4E13"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Cultural diversity</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Artistic expression</w:t>
            </w:r>
          </w:p>
          <w:p w:rsidR="006E4E13" w:rsidRDefault="006E4E13" w:rsidP="00E10DBD">
            <w:pPr>
              <w:spacing w:after="0" w:line="240" w:lineRule="auto"/>
              <w:ind w:left="360"/>
              <w:rPr>
                <w:rFonts w:ascii="Arial" w:hAnsi="Arial" w:cs="Arial"/>
                <w:sz w:val="20"/>
                <w:szCs w:val="20"/>
              </w:rPr>
            </w:pPr>
          </w:p>
          <w:p w:rsidR="006E4E13" w:rsidRPr="009B490A" w:rsidRDefault="006E4E13" w:rsidP="00E10DBD">
            <w:pPr>
              <w:spacing w:after="0" w:line="240" w:lineRule="auto"/>
              <w:ind w:left="360"/>
              <w:rPr>
                <w:rFonts w:ascii="Arial" w:hAnsi="Arial" w:cs="Arial"/>
                <w:sz w:val="20"/>
                <w:szCs w:val="20"/>
              </w:rPr>
            </w:pPr>
          </w:p>
        </w:tc>
        <w:tc>
          <w:tcPr>
            <w:tcW w:w="10818" w:type="dxa"/>
            <w:shd w:val="clear" w:color="auto" w:fill="auto"/>
          </w:tcPr>
          <w:p w:rsidR="00F81963" w:rsidRDefault="006E4E13" w:rsidP="00E10DBD">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6E4E13" w:rsidRDefault="006E4E13" w:rsidP="00E10DBD">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sidR="00DB791B">
              <w:rPr>
                <w:rFonts w:ascii="Arial" w:hAnsi="Arial" w:cs="Arial"/>
                <w:sz w:val="20"/>
                <w:szCs w:val="20"/>
              </w:rPr>
              <w:t xml:space="preserve">are </w:t>
            </w:r>
            <w:r>
              <w:rPr>
                <w:rFonts w:ascii="Arial" w:hAnsi="Arial" w:cs="Arial"/>
                <w:sz w:val="20"/>
                <w:szCs w:val="20"/>
              </w:rPr>
              <w:t>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 xml:space="preserve">I can define the factors of cultural behavior. </w:t>
            </w:r>
            <w:r>
              <w:rPr>
                <w:rFonts w:ascii="Arial" w:hAnsi="Arial" w:cs="Arial"/>
                <w:sz w:val="20"/>
                <w:szCs w:val="20"/>
              </w:rPr>
              <w:t>[artistic expression, language, religion, and food]</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I can identify major cultural groups that influenced the Western Hemisphere. [American Indian, European, Asia and African]</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I can define diversity.</w:t>
            </w:r>
            <w:r w:rsidR="00DD506D">
              <w:rPr>
                <w:rFonts w:ascii="Arial" w:hAnsi="Arial" w:cs="Arial"/>
                <w:sz w:val="20"/>
                <w:szCs w:val="20"/>
              </w:rPr>
              <w:t xml:space="preserve"> [language – food – religion – art – music]</w:t>
            </w:r>
          </w:p>
          <w:p w:rsidR="006E4E13"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 xml:space="preserve">I can describe evidence of cultural diversity </w:t>
            </w:r>
            <w:r>
              <w:rPr>
                <w:rFonts w:ascii="Arial" w:hAnsi="Arial" w:cs="Arial"/>
                <w:sz w:val="20"/>
                <w:szCs w:val="20"/>
              </w:rPr>
              <w:t xml:space="preserve">in </w:t>
            </w:r>
            <w:r w:rsidRPr="009B490A">
              <w:rPr>
                <w:rFonts w:ascii="Arial" w:hAnsi="Arial" w:cs="Arial"/>
                <w:sz w:val="20"/>
                <w:szCs w:val="20"/>
              </w:rPr>
              <w:t>the Western Hemisphere including religion and food.</w:t>
            </w:r>
          </w:p>
          <w:p w:rsidR="006E4E13"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 xml:space="preserve">I can describe the impact of cultural diversity </w:t>
            </w:r>
            <w:r>
              <w:rPr>
                <w:rFonts w:ascii="Arial" w:hAnsi="Arial" w:cs="Arial"/>
                <w:sz w:val="20"/>
                <w:szCs w:val="20"/>
              </w:rPr>
              <w:t>in</w:t>
            </w:r>
            <w:r w:rsidRPr="009B490A">
              <w:rPr>
                <w:rFonts w:ascii="Arial" w:hAnsi="Arial" w:cs="Arial"/>
                <w:sz w:val="20"/>
                <w:szCs w:val="20"/>
              </w:rPr>
              <w:t xml:space="preserve"> the Western Hemisphere including artistic expression and language.</w:t>
            </w:r>
          </w:p>
          <w:p w:rsidR="006E4E13" w:rsidRPr="00F45920" w:rsidRDefault="006E4E13" w:rsidP="00DB791B">
            <w:pPr>
              <w:spacing w:after="0" w:line="240" w:lineRule="auto"/>
              <w:ind w:left="360"/>
              <w:rPr>
                <w:rFonts w:ascii="Arial" w:hAnsi="Arial" w:cs="Arial"/>
                <w:sz w:val="20"/>
                <w:szCs w:val="20"/>
              </w:rPr>
            </w:pPr>
          </w:p>
        </w:tc>
      </w:tr>
    </w:tbl>
    <w:p w:rsidR="006E4E13" w:rsidRPr="009B490A" w:rsidRDefault="006E4E13" w:rsidP="006E4E1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6794"/>
      </w:tblGrid>
      <w:tr w:rsidR="006E4E13" w:rsidRPr="009B490A" w:rsidTr="00F81963">
        <w:trPr>
          <w:trHeight w:val="4013"/>
        </w:trPr>
        <w:tc>
          <w:tcPr>
            <w:tcW w:w="7308" w:type="dxa"/>
          </w:tcPr>
          <w:p w:rsidR="006E4E13" w:rsidRDefault="006E4E13" w:rsidP="00E10DBD">
            <w:pPr>
              <w:spacing w:after="0" w:line="240" w:lineRule="auto"/>
              <w:rPr>
                <w:rFonts w:ascii="Arial" w:hAnsi="Arial" w:cs="Arial"/>
                <w:b/>
                <w:sz w:val="20"/>
                <w:szCs w:val="20"/>
              </w:rPr>
            </w:pPr>
            <w:r>
              <w:rPr>
                <w:rFonts w:ascii="Arial" w:hAnsi="Arial" w:cs="Arial"/>
                <w:b/>
                <w:sz w:val="20"/>
                <w:szCs w:val="20"/>
              </w:rPr>
              <w:t>S</w:t>
            </w:r>
            <w:r w:rsidRPr="009B490A">
              <w:rPr>
                <w:rFonts w:ascii="Arial" w:hAnsi="Arial" w:cs="Arial"/>
                <w:b/>
                <w:sz w:val="20"/>
                <w:szCs w:val="20"/>
              </w:rPr>
              <w:t>ESC Lessons and other Potential Resources</w:t>
            </w:r>
          </w:p>
          <w:p w:rsidR="006E4E13" w:rsidRDefault="006E4E13" w:rsidP="00E10DBD">
            <w:pPr>
              <w:pStyle w:val="Default"/>
              <w:rPr>
                <w:b/>
                <w:sz w:val="20"/>
                <w:szCs w:val="20"/>
              </w:rPr>
            </w:pPr>
            <w:r w:rsidRPr="003A3468">
              <w:rPr>
                <w:b/>
                <w:color w:val="FF0000"/>
                <w:sz w:val="20"/>
                <w:szCs w:val="20"/>
              </w:rPr>
              <w:t>Summit ESC</w:t>
            </w:r>
            <w:r w:rsidRPr="00D8570B">
              <w:rPr>
                <w:b/>
                <w:sz w:val="20"/>
                <w:szCs w:val="20"/>
              </w:rPr>
              <w:t xml:space="preserve"> American History Grant Lessons</w:t>
            </w:r>
            <w:r>
              <w:rPr>
                <w:b/>
                <w:sz w:val="20"/>
                <w:szCs w:val="20"/>
              </w:rPr>
              <w:t xml:space="preserve">  </w:t>
            </w:r>
          </w:p>
          <w:p w:rsidR="006E4E13" w:rsidRDefault="00B753EC" w:rsidP="00E10DBD">
            <w:pPr>
              <w:pStyle w:val="Default"/>
              <w:rPr>
                <w:sz w:val="20"/>
                <w:szCs w:val="20"/>
              </w:rPr>
            </w:pPr>
            <w:hyperlink r:id="rId22" w:history="1">
              <w:r w:rsidR="006E4E13" w:rsidRPr="00180619">
                <w:rPr>
                  <w:rStyle w:val="Hyperlink"/>
                  <w:sz w:val="20"/>
                  <w:szCs w:val="20"/>
                </w:rPr>
                <w:t>http://cybersummit.org/Resources/TAH/Lessons.aspx</w:t>
              </w:r>
            </w:hyperlink>
            <w:r w:rsidR="006E4E13">
              <w:rPr>
                <w:sz w:val="20"/>
                <w:szCs w:val="20"/>
              </w:rPr>
              <w:t xml:space="preserve"> </w:t>
            </w:r>
          </w:p>
          <w:p w:rsidR="006E4E13" w:rsidRPr="0021567D" w:rsidRDefault="006E4E13" w:rsidP="00E10DBD">
            <w:pPr>
              <w:autoSpaceDE w:val="0"/>
              <w:autoSpaceDN w:val="0"/>
              <w:adjustRightInd w:val="0"/>
              <w:spacing w:after="0" w:line="240" w:lineRule="auto"/>
              <w:rPr>
                <w:rFonts w:ascii="Arial" w:hAnsi="Arial" w:cs="Arial"/>
                <w:b/>
                <w:bCs/>
                <w:iCs/>
                <w:color w:val="FF0000"/>
                <w:sz w:val="20"/>
                <w:szCs w:val="20"/>
              </w:rPr>
            </w:pPr>
            <w:r w:rsidRPr="0021567D">
              <w:rPr>
                <w:rFonts w:ascii="Arial" w:hAnsi="Arial" w:cs="Arial"/>
                <w:sz w:val="20"/>
                <w:szCs w:val="20"/>
              </w:rPr>
              <w:t xml:space="preserve">Select:  </w:t>
            </w:r>
            <w:r w:rsidRPr="0021567D">
              <w:rPr>
                <w:rFonts w:ascii="Arial" w:hAnsi="Arial" w:cs="Arial"/>
                <w:b/>
                <w:sz w:val="20"/>
                <w:szCs w:val="20"/>
              </w:rPr>
              <w:t>Great Lakes Navigation</w:t>
            </w:r>
            <w:r>
              <w:rPr>
                <w:rFonts w:ascii="Arial" w:hAnsi="Arial" w:cs="Arial"/>
                <w:b/>
                <w:sz w:val="20"/>
                <w:szCs w:val="20"/>
              </w:rPr>
              <w:t>: To Be Or Not To Be</w:t>
            </w:r>
            <w:r w:rsidRPr="0021567D">
              <w:rPr>
                <w:rFonts w:ascii="Arial" w:hAnsi="Arial" w:cs="Arial"/>
                <w:sz w:val="20"/>
                <w:szCs w:val="20"/>
              </w:rPr>
              <w:t xml:space="preserve"> – designed to utilize problem solving for the unintended consequences and economic impacted of the St. Lawrence Seaway.  This is important to plan as a very early unit for 5</w:t>
            </w:r>
            <w:r w:rsidRPr="0021567D">
              <w:rPr>
                <w:rFonts w:ascii="Arial" w:hAnsi="Arial" w:cs="Arial"/>
                <w:sz w:val="20"/>
                <w:szCs w:val="20"/>
                <w:vertAlign w:val="superscript"/>
              </w:rPr>
              <w:t>th</w:t>
            </w:r>
            <w:r w:rsidRPr="0021567D">
              <w:rPr>
                <w:rFonts w:ascii="Arial" w:hAnsi="Arial" w:cs="Arial"/>
                <w:sz w:val="20"/>
                <w:szCs w:val="20"/>
              </w:rPr>
              <w:t xml:space="preserve"> graders. It includes</w:t>
            </w:r>
            <w:r w:rsidRPr="0021567D">
              <w:rPr>
                <w:rFonts w:ascii="Arial" w:hAnsi="Arial" w:cs="Arial"/>
              </w:rPr>
              <w:t xml:space="preserve"> </w:t>
            </w:r>
            <w:r w:rsidRPr="0021567D">
              <w:rPr>
                <w:rFonts w:ascii="Arial" w:hAnsi="Arial" w:cs="Arial"/>
                <w:sz w:val="20"/>
                <w:szCs w:val="20"/>
              </w:rPr>
              <w:t>Formative Assessment – Enduring Understanding – Essential Question – I Can Statements, etc. (2011)</w:t>
            </w:r>
            <w:r w:rsidRPr="0021567D">
              <w:rPr>
                <w:rFonts w:ascii="Arial" w:hAnsi="Arial" w:cs="Arial"/>
                <w:bCs/>
                <w:iCs/>
                <w:sz w:val="20"/>
                <w:szCs w:val="20"/>
              </w:rPr>
              <w:t xml:space="preserve"> (Verified links 8-21-15)</w:t>
            </w:r>
          </w:p>
          <w:p w:rsidR="006E4E13" w:rsidRDefault="006E4E13" w:rsidP="00E10DBD">
            <w:pPr>
              <w:pStyle w:val="Default"/>
              <w:rPr>
                <w:sz w:val="20"/>
                <w:szCs w:val="20"/>
              </w:rPr>
            </w:pPr>
          </w:p>
          <w:p w:rsidR="006E4E13" w:rsidRDefault="006E4E13" w:rsidP="00E10DBD">
            <w:pPr>
              <w:pStyle w:val="Default"/>
              <w:rPr>
                <w:b/>
                <w:sz w:val="20"/>
                <w:szCs w:val="20"/>
              </w:rPr>
            </w:pPr>
            <w:r w:rsidRPr="003A3468">
              <w:rPr>
                <w:b/>
                <w:color w:val="FF0000"/>
                <w:sz w:val="20"/>
                <w:szCs w:val="20"/>
              </w:rPr>
              <w:t>Summit ESC</w:t>
            </w:r>
            <w:r w:rsidRPr="00D8570B">
              <w:rPr>
                <w:b/>
                <w:sz w:val="20"/>
                <w:szCs w:val="20"/>
              </w:rPr>
              <w:t xml:space="preserve"> American History Grant Lessons</w:t>
            </w:r>
            <w:r>
              <w:rPr>
                <w:b/>
                <w:sz w:val="20"/>
                <w:szCs w:val="20"/>
              </w:rPr>
              <w:t xml:space="preserve">  </w:t>
            </w:r>
          </w:p>
          <w:p w:rsidR="006E4E13" w:rsidRDefault="00B753EC" w:rsidP="00E10DBD">
            <w:pPr>
              <w:pStyle w:val="Default"/>
              <w:rPr>
                <w:sz w:val="20"/>
                <w:szCs w:val="20"/>
              </w:rPr>
            </w:pPr>
            <w:hyperlink r:id="rId23" w:history="1">
              <w:r w:rsidR="006E4E13" w:rsidRPr="00180619">
                <w:rPr>
                  <w:rStyle w:val="Hyperlink"/>
                  <w:sz w:val="20"/>
                  <w:szCs w:val="20"/>
                </w:rPr>
                <w:t>http://cybersummit.org/Resources/TAH/Lessons.aspx</w:t>
              </w:r>
            </w:hyperlink>
            <w:r w:rsidR="006E4E13">
              <w:rPr>
                <w:sz w:val="20"/>
                <w:szCs w:val="20"/>
              </w:rPr>
              <w:t xml:space="preserve"> </w:t>
            </w:r>
          </w:p>
          <w:p w:rsidR="006E4E13" w:rsidRPr="006F3DD3" w:rsidRDefault="006E4E13" w:rsidP="00E10DBD">
            <w:pPr>
              <w:spacing w:after="0" w:line="240" w:lineRule="auto"/>
              <w:rPr>
                <w:rFonts w:ascii="Arial" w:eastAsia="Times New Roman" w:hAnsi="Arial" w:cs="Arial"/>
                <w:bCs/>
                <w:sz w:val="20"/>
                <w:szCs w:val="20"/>
              </w:rPr>
            </w:pPr>
            <w:r w:rsidRPr="0021567D">
              <w:rPr>
                <w:rFonts w:ascii="Arial" w:hAnsi="Arial" w:cs="Arial"/>
                <w:sz w:val="20"/>
                <w:szCs w:val="20"/>
              </w:rPr>
              <w:t xml:space="preserve">Select:  </w:t>
            </w:r>
            <w:r>
              <w:rPr>
                <w:rFonts w:ascii="Arial" w:hAnsi="Arial" w:cs="Arial"/>
                <w:b/>
                <w:sz w:val="20"/>
                <w:szCs w:val="20"/>
              </w:rPr>
              <w:t xml:space="preserve">Immigration…Where in the World are You From? </w:t>
            </w:r>
            <w:r>
              <w:rPr>
                <w:rFonts w:ascii="Arial" w:hAnsi="Arial" w:cs="Arial"/>
                <w:bCs/>
                <w:iCs/>
                <w:sz w:val="20"/>
                <w:szCs w:val="20"/>
              </w:rPr>
              <w:t xml:space="preserve">It includes a Formative Assessment – Enduring Understanding – Essential Question – I Can Statements, etc. </w:t>
            </w:r>
            <w:r>
              <w:rPr>
                <w:rFonts w:ascii="Arial" w:hAnsi="Arial" w:cs="Arial"/>
                <w:b/>
                <w:color w:val="000000"/>
                <w:sz w:val="20"/>
                <w:szCs w:val="20"/>
              </w:rPr>
              <w:t xml:space="preserve"> </w:t>
            </w:r>
            <w:r w:rsidR="00603E5F" w:rsidRPr="00603E5F">
              <w:rPr>
                <w:rFonts w:ascii="Arial" w:hAnsi="Arial" w:cs="Arial"/>
                <w:color w:val="000000"/>
                <w:sz w:val="20"/>
                <w:szCs w:val="20"/>
              </w:rPr>
              <w:t>S</w:t>
            </w:r>
            <w:r>
              <w:rPr>
                <w:rFonts w:ascii="Arial" w:eastAsia="Times New Roman" w:hAnsi="Arial" w:cs="Arial"/>
                <w:bCs/>
                <w:sz w:val="20"/>
                <w:szCs w:val="20"/>
              </w:rPr>
              <w:t>ome links do not work 8-21-15)</w:t>
            </w:r>
          </w:p>
          <w:p w:rsidR="006E4E13" w:rsidRDefault="006E4E13" w:rsidP="00E10DBD">
            <w:pPr>
              <w:spacing w:after="0" w:line="240" w:lineRule="auto"/>
              <w:rPr>
                <w:rFonts w:ascii="Arial" w:hAnsi="Arial" w:cs="Arial"/>
                <w:b/>
                <w:sz w:val="20"/>
                <w:szCs w:val="20"/>
              </w:rPr>
            </w:pPr>
          </w:p>
          <w:p w:rsidR="001E58A0" w:rsidRPr="001E58A0" w:rsidRDefault="006E4E13" w:rsidP="00E10DBD">
            <w:pPr>
              <w:numPr>
                <w:ilvl w:val="0"/>
                <w:numId w:val="20"/>
              </w:numPr>
              <w:spacing w:after="0" w:line="240" w:lineRule="auto"/>
              <w:rPr>
                <w:rStyle w:val="Hyperlink"/>
                <w:rFonts w:ascii="Arial" w:hAnsi="Arial" w:cs="Arial"/>
                <w:color w:val="auto"/>
                <w:sz w:val="20"/>
                <w:szCs w:val="20"/>
                <w:u w:val="none"/>
              </w:rPr>
            </w:pPr>
            <w:r w:rsidRPr="000A4A75">
              <w:rPr>
                <w:rFonts w:ascii="Arial" w:hAnsi="Arial" w:cs="Arial"/>
                <w:sz w:val="20"/>
                <w:szCs w:val="20"/>
                <w:u w:val="single"/>
              </w:rPr>
              <w:t>5</w:t>
            </w:r>
            <w:r w:rsidRPr="000A4A75">
              <w:rPr>
                <w:rFonts w:ascii="Arial" w:hAnsi="Arial" w:cs="Arial"/>
                <w:sz w:val="20"/>
                <w:szCs w:val="20"/>
                <w:u w:val="single"/>
                <w:vertAlign w:val="superscript"/>
              </w:rPr>
              <w:t>th</w:t>
            </w:r>
            <w:r w:rsidRPr="000A4A75">
              <w:rPr>
                <w:rFonts w:ascii="Arial" w:hAnsi="Arial" w:cs="Arial"/>
                <w:sz w:val="20"/>
                <w:szCs w:val="20"/>
                <w:u w:val="single"/>
              </w:rPr>
              <w:t xml:space="preserve"> Grade Social Studies:  Regions &amp; People of the Western Hemisphere</w:t>
            </w:r>
            <w:r w:rsidRPr="000A4A75">
              <w:rPr>
                <w:rFonts w:ascii="Arial" w:hAnsi="Arial" w:cs="Arial"/>
                <w:sz w:val="20"/>
                <w:szCs w:val="20"/>
              </w:rPr>
              <w:t xml:space="preserve"> by Carole Marsh</w:t>
            </w:r>
            <w:r w:rsidR="002D7DB0">
              <w:rPr>
                <w:rFonts w:ascii="Arial" w:hAnsi="Arial" w:cs="Arial"/>
                <w:sz w:val="20"/>
                <w:szCs w:val="20"/>
              </w:rPr>
              <w:t>;</w:t>
            </w:r>
            <w:r w:rsidRPr="000A4A75">
              <w:rPr>
                <w:rFonts w:ascii="Arial" w:hAnsi="Arial" w:cs="Arial"/>
                <w:sz w:val="20"/>
                <w:szCs w:val="20"/>
              </w:rPr>
              <w:t xml:space="preserve"> Gallopade </w:t>
            </w:r>
            <w:hyperlink r:id="rId24" w:history="1">
              <w:r w:rsidRPr="000A4A75">
                <w:rPr>
                  <w:rStyle w:val="Hyperlink"/>
                  <w:rFonts w:ascii="Arial" w:hAnsi="Arial" w:cs="Arial"/>
                  <w:sz w:val="20"/>
                  <w:szCs w:val="20"/>
                </w:rPr>
                <w:t>www.ohiocurriculum.com</w:t>
              </w:r>
            </w:hyperlink>
          </w:p>
          <w:p w:rsidR="006E4E13" w:rsidRPr="001E58A0" w:rsidRDefault="006E4E13" w:rsidP="001E58A0">
            <w:pPr>
              <w:spacing w:after="0" w:line="240" w:lineRule="auto"/>
              <w:ind w:left="360"/>
              <w:rPr>
                <w:rFonts w:ascii="Arial" w:hAnsi="Arial" w:cs="Arial"/>
                <w:sz w:val="8"/>
                <w:szCs w:val="8"/>
              </w:rPr>
            </w:pPr>
            <w:r w:rsidRPr="001E58A0">
              <w:rPr>
                <w:rFonts w:ascii="Arial" w:hAnsi="Arial" w:cs="Arial"/>
                <w:sz w:val="8"/>
                <w:szCs w:val="8"/>
              </w:rPr>
              <w:t xml:space="preserve"> </w:t>
            </w:r>
          </w:p>
        </w:tc>
        <w:tc>
          <w:tcPr>
            <w:tcW w:w="6794" w:type="dxa"/>
          </w:tcPr>
          <w:p w:rsidR="006E4E13" w:rsidRPr="009B490A" w:rsidRDefault="006E4E13" w:rsidP="00E10DBD">
            <w:pPr>
              <w:spacing w:after="0" w:line="240" w:lineRule="auto"/>
              <w:rPr>
                <w:rFonts w:ascii="Arial" w:hAnsi="Arial" w:cs="Arial"/>
                <w:b/>
                <w:sz w:val="20"/>
                <w:szCs w:val="20"/>
              </w:rPr>
            </w:pPr>
            <w:r w:rsidRPr="009B490A">
              <w:rPr>
                <w:rFonts w:ascii="Arial" w:hAnsi="Arial" w:cs="Arial"/>
                <w:b/>
                <w:sz w:val="20"/>
                <w:szCs w:val="20"/>
              </w:rPr>
              <w:t>District Resources and Teaching Suggestions</w:t>
            </w:r>
          </w:p>
          <w:p w:rsidR="006E4E13" w:rsidRPr="009B490A" w:rsidRDefault="006E4E13" w:rsidP="00E10DBD">
            <w:pPr>
              <w:numPr>
                <w:ilvl w:val="0"/>
                <w:numId w:val="19"/>
              </w:numPr>
              <w:spacing w:after="0" w:line="240" w:lineRule="auto"/>
              <w:rPr>
                <w:rFonts w:ascii="Arial" w:hAnsi="Arial" w:cs="Arial"/>
                <w:sz w:val="20"/>
                <w:szCs w:val="20"/>
              </w:rPr>
            </w:pPr>
          </w:p>
          <w:p w:rsidR="006E4E13" w:rsidRPr="009B490A" w:rsidRDefault="006E4E13" w:rsidP="00E10DBD">
            <w:pPr>
              <w:spacing w:after="0" w:line="240" w:lineRule="auto"/>
              <w:rPr>
                <w:rFonts w:ascii="Arial" w:hAnsi="Arial" w:cs="Arial"/>
                <w:sz w:val="20"/>
                <w:szCs w:val="20"/>
              </w:rPr>
            </w:pPr>
          </w:p>
          <w:p w:rsidR="006E4E13" w:rsidRPr="009B490A" w:rsidRDefault="006E4E13" w:rsidP="00E10DBD">
            <w:pPr>
              <w:rPr>
                <w:rFonts w:ascii="Arial" w:hAnsi="Arial" w:cs="Arial"/>
                <w:sz w:val="20"/>
                <w:szCs w:val="20"/>
              </w:rPr>
            </w:pPr>
          </w:p>
          <w:p w:rsidR="006E4E13" w:rsidRPr="009B490A" w:rsidRDefault="006E4E13" w:rsidP="00E10DBD">
            <w:pPr>
              <w:rPr>
                <w:rFonts w:ascii="Arial" w:hAnsi="Arial" w:cs="Arial"/>
                <w:sz w:val="20"/>
                <w:szCs w:val="20"/>
              </w:rPr>
            </w:pPr>
          </w:p>
          <w:p w:rsidR="006E4E13" w:rsidRPr="009B490A" w:rsidRDefault="006E4E13" w:rsidP="00E10DBD">
            <w:pPr>
              <w:rPr>
                <w:rFonts w:ascii="Arial" w:hAnsi="Arial" w:cs="Arial"/>
                <w:sz w:val="20"/>
                <w:szCs w:val="20"/>
              </w:rPr>
            </w:pPr>
          </w:p>
        </w:tc>
      </w:tr>
    </w:tbl>
    <w:p w:rsidR="00BA3822" w:rsidRDefault="00BA3822" w:rsidP="006E4E13">
      <w:pPr>
        <w:spacing w:after="0"/>
        <w:rPr>
          <w:rFonts w:ascii="Arial" w:hAnsi="Arial" w:cs="Arial"/>
          <w:sz w:val="20"/>
          <w:szCs w:val="20"/>
        </w:rPr>
      </w:pPr>
    </w:p>
    <w:p w:rsidR="00BA3822" w:rsidRDefault="00BA3822">
      <w:pPr>
        <w:spacing w:after="160" w:line="259" w:lineRule="auto"/>
        <w:rPr>
          <w:rFonts w:ascii="Arial" w:hAnsi="Arial" w:cs="Arial"/>
          <w:sz w:val="20"/>
          <w:szCs w:val="20"/>
        </w:rPr>
      </w:pPr>
      <w:r>
        <w:rPr>
          <w:rFonts w:ascii="Arial" w:hAnsi="Arial" w:cs="Arial"/>
          <w:sz w:val="20"/>
          <w:szCs w:val="20"/>
        </w:rPr>
        <w:br w:type="page"/>
      </w:r>
    </w:p>
    <w:tbl>
      <w:tblPr>
        <w:tblW w:w="14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4847"/>
        <w:gridCol w:w="6817"/>
        <w:gridCol w:w="213"/>
      </w:tblGrid>
      <w:tr w:rsidR="006E4E13" w:rsidRPr="00206211" w:rsidTr="002D2D52">
        <w:trPr>
          <w:trHeight w:val="377"/>
        </w:trPr>
        <w:tc>
          <w:tcPr>
            <w:tcW w:w="2263" w:type="dxa"/>
            <w:vAlign w:val="center"/>
          </w:tcPr>
          <w:p w:rsidR="006E4E13" w:rsidRPr="00206211" w:rsidRDefault="006E4E13" w:rsidP="00E10DBD">
            <w:pPr>
              <w:pStyle w:val="Default"/>
              <w:rPr>
                <w:sz w:val="20"/>
                <w:szCs w:val="20"/>
              </w:rPr>
            </w:pPr>
            <w:r w:rsidRPr="00206211">
              <w:rPr>
                <w:b/>
                <w:bCs/>
                <w:sz w:val="20"/>
                <w:szCs w:val="20"/>
              </w:rPr>
              <w:lastRenderedPageBreak/>
              <w:t xml:space="preserve">Theme </w:t>
            </w:r>
          </w:p>
        </w:tc>
        <w:tc>
          <w:tcPr>
            <w:tcW w:w="11877" w:type="dxa"/>
            <w:gridSpan w:val="3"/>
            <w:vAlign w:val="center"/>
          </w:tcPr>
          <w:p w:rsidR="006E4E13" w:rsidRPr="00206211" w:rsidRDefault="006E4E13" w:rsidP="00E10DBD">
            <w:pPr>
              <w:autoSpaceDE w:val="0"/>
              <w:autoSpaceDN w:val="0"/>
              <w:adjustRightInd w:val="0"/>
              <w:spacing w:after="0" w:line="240" w:lineRule="auto"/>
              <w:rPr>
                <w:rFonts w:ascii="Arial" w:hAnsi="Arial" w:cs="Arial"/>
                <w:color w:val="000000"/>
                <w:sz w:val="20"/>
                <w:szCs w:val="20"/>
              </w:rPr>
            </w:pPr>
            <w:r w:rsidRPr="00206211">
              <w:rPr>
                <w:rFonts w:ascii="Arial" w:hAnsi="Arial" w:cs="Arial"/>
                <w:b/>
                <w:bCs/>
                <w:i/>
                <w:iCs/>
                <w:color w:val="000000"/>
                <w:sz w:val="20"/>
                <w:szCs w:val="20"/>
              </w:rPr>
              <w:t xml:space="preserve">Regions and People of the </w:t>
            </w:r>
            <w:smartTag w:uri="urn:schemas-microsoft-com:office:smarttags" w:element="place">
              <w:r w:rsidRPr="00206211">
                <w:rPr>
                  <w:rFonts w:ascii="Arial" w:hAnsi="Arial" w:cs="Arial"/>
                  <w:b/>
                  <w:bCs/>
                  <w:i/>
                  <w:iCs/>
                  <w:color w:val="000000"/>
                  <w:sz w:val="20"/>
                  <w:szCs w:val="20"/>
                </w:rPr>
                <w:t>Western Hemisphere</w:t>
              </w:r>
            </w:smartTag>
            <w:r w:rsidRPr="00206211">
              <w:rPr>
                <w:rFonts w:ascii="Arial" w:hAnsi="Arial" w:cs="Arial"/>
                <w:b/>
                <w:bCs/>
                <w:i/>
                <w:iCs/>
                <w:color w:val="000000"/>
                <w:sz w:val="20"/>
                <w:szCs w:val="20"/>
              </w:rPr>
              <w:t xml:space="preserve"> </w:t>
            </w:r>
          </w:p>
        </w:tc>
      </w:tr>
      <w:tr w:rsidR="006E4E13" w:rsidRPr="00206211" w:rsidTr="002D2D52">
        <w:trPr>
          <w:trHeight w:val="350"/>
        </w:trPr>
        <w:tc>
          <w:tcPr>
            <w:tcW w:w="2263"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1877" w:type="dxa"/>
            <w:gridSpan w:val="3"/>
            <w:vAlign w:val="center"/>
          </w:tcPr>
          <w:p w:rsidR="006E4E13" w:rsidRPr="00206211" w:rsidRDefault="006E4E13" w:rsidP="00E10DBD">
            <w:pPr>
              <w:pStyle w:val="Default"/>
              <w:rPr>
                <w:sz w:val="20"/>
                <w:szCs w:val="20"/>
              </w:rPr>
            </w:pPr>
            <w:r w:rsidRPr="00206211">
              <w:rPr>
                <w:b/>
                <w:bCs/>
                <w:i/>
                <w:iCs/>
                <w:sz w:val="20"/>
                <w:szCs w:val="20"/>
              </w:rPr>
              <w:t xml:space="preserve">Government </w:t>
            </w:r>
          </w:p>
        </w:tc>
      </w:tr>
      <w:tr w:rsidR="006E4E13" w:rsidRPr="00206211" w:rsidTr="002D2D52">
        <w:trPr>
          <w:trHeight w:val="1070"/>
        </w:trPr>
        <w:tc>
          <w:tcPr>
            <w:tcW w:w="2263"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1877" w:type="dxa"/>
            <w:gridSpan w:val="3"/>
          </w:tcPr>
          <w:p w:rsidR="006E4E13" w:rsidRPr="00206211" w:rsidRDefault="006E4E13" w:rsidP="00E10DBD">
            <w:pPr>
              <w:pStyle w:val="Default"/>
              <w:spacing w:before="60" w:after="60"/>
              <w:rPr>
                <w:b/>
                <w:bCs/>
                <w:i/>
                <w:iCs/>
                <w:sz w:val="20"/>
                <w:szCs w:val="20"/>
              </w:rPr>
            </w:pPr>
            <w:r w:rsidRPr="00206211">
              <w:rPr>
                <w:b/>
                <w:bCs/>
                <w:i/>
                <w:iCs/>
                <w:sz w:val="20"/>
                <w:szCs w:val="20"/>
              </w:rPr>
              <w:t xml:space="preserve">Civic Participation and Skills </w:t>
            </w:r>
          </w:p>
          <w:p w:rsidR="006E4E13" w:rsidRPr="00206211" w:rsidRDefault="006E4E13" w:rsidP="00E10DBD">
            <w:pPr>
              <w:pStyle w:val="Default"/>
              <w:rPr>
                <w:sz w:val="20"/>
                <w:szCs w:val="20"/>
              </w:rPr>
            </w:pPr>
            <w:r w:rsidRPr="00206211">
              <w:rPr>
                <w:sz w:val="20"/>
                <w:szCs w:val="20"/>
              </w:rPr>
              <w:t xml:space="preserve">Civic participation embraces the ideal that an individual actively engages in his or her community, state or nation for the common good. Students need to practice effective communication skills including </w:t>
            </w:r>
            <w:r w:rsidRPr="0014522B">
              <w:rPr>
                <w:b/>
                <w:noProof/>
                <w:color w:val="0000FF"/>
                <w:sz w:val="20"/>
                <w:szCs w:val="20"/>
              </w:rPr>
              <w:t>negotiation</w:t>
            </w:r>
            <w:r w:rsidRPr="001D30E7">
              <w:rPr>
                <w:b/>
                <w:noProof/>
                <w:color w:val="00B0F0"/>
                <w:sz w:val="20"/>
                <w:szCs w:val="20"/>
              </w:rPr>
              <w:t xml:space="preserve">, </w:t>
            </w:r>
            <w:r w:rsidRPr="0014522B">
              <w:rPr>
                <w:b/>
                <w:noProof/>
                <w:color w:val="0000FF"/>
                <w:sz w:val="20"/>
                <w:szCs w:val="20"/>
              </w:rPr>
              <w:t>compromise</w:t>
            </w:r>
            <w:r w:rsidRPr="00206211">
              <w:rPr>
                <w:sz w:val="20"/>
                <w:szCs w:val="20"/>
              </w:rPr>
              <w:t xml:space="preserve"> and </w:t>
            </w:r>
            <w:r w:rsidRPr="0014522B">
              <w:rPr>
                <w:b/>
                <w:noProof/>
                <w:color w:val="0000FF"/>
                <w:sz w:val="20"/>
                <w:szCs w:val="20"/>
              </w:rPr>
              <w:t>collaboration</w:t>
            </w:r>
            <w:r w:rsidRPr="00F23271">
              <w:rPr>
                <w:b/>
                <w:noProof/>
                <w:color w:val="0000FF"/>
                <w:sz w:val="20"/>
                <w:szCs w:val="20"/>
              </w:rPr>
              <w:t>.</w:t>
            </w:r>
            <w:r w:rsidRPr="00206211">
              <w:rPr>
                <w:sz w:val="20"/>
                <w:szCs w:val="20"/>
              </w:rPr>
              <w:t xml:space="preserve"> </w:t>
            </w:r>
            <w:r w:rsidRPr="001D30E7">
              <w:rPr>
                <w:sz w:val="20"/>
                <w:szCs w:val="20"/>
              </w:rPr>
              <w:t xml:space="preserve">Skills in </w:t>
            </w:r>
            <w:r w:rsidRPr="0014522B">
              <w:rPr>
                <w:b/>
                <w:noProof/>
                <w:color w:val="0000FF"/>
                <w:sz w:val="20"/>
                <w:szCs w:val="20"/>
              </w:rPr>
              <w:t>accessing</w:t>
            </w:r>
            <w:r w:rsidRPr="001D30E7">
              <w:rPr>
                <w:b/>
                <w:noProof/>
                <w:color w:val="0000FF"/>
                <w:sz w:val="20"/>
                <w:szCs w:val="20"/>
              </w:rPr>
              <w:t xml:space="preserve"> </w:t>
            </w:r>
            <w:r w:rsidRPr="001D30E7">
              <w:rPr>
                <w:sz w:val="20"/>
                <w:szCs w:val="20"/>
              </w:rPr>
              <w:t>and analyzing information are essential for citizens in a democracy.</w:t>
            </w:r>
            <w:r w:rsidRPr="00206211">
              <w:rPr>
                <w:sz w:val="20"/>
                <w:szCs w:val="20"/>
              </w:rPr>
              <w:t xml:space="preserve"> </w:t>
            </w:r>
          </w:p>
        </w:tc>
      </w:tr>
      <w:tr w:rsidR="006E4E13" w:rsidRPr="00206211" w:rsidTr="002D2D52">
        <w:trPr>
          <w:trHeight w:val="611"/>
        </w:trPr>
        <w:tc>
          <w:tcPr>
            <w:tcW w:w="2263"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1877" w:type="dxa"/>
            <w:gridSpan w:val="3"/>
            <w:vAlign w:val="center"/>
          </w:tcPr>
          <w:p w:rsidR="006E4E13" w:rsidRPr="00206211" w:rsidRDefault="006E4E13" w:rsidP="000D17A6">
            <w:pPr>
              <w:pStyle w:val="Default"/>
              <w:numPr>
                <w:ilvl w:val="0"/>
                <w:numId w:val="39"/>
              </w:numPr>
              <w:ind w:left="324"/>
              <w:rPr>
                <w:sz w:val="20"/>
                <w:szCs w:val="20"/>
              </w:rPr>
            </w:pPr>
            <w:r w:rsidRPr="000D17A6">
              <w:rPr>
                <w:b/>
                <w:bCs/>
                <w:i/>
                <w:iCs/>
                <w:sz w:val="20"/>
                <w:szCs w:val="20"/>
              </w:rPr>
              <w:t>Individuals can better understand</w:t>
            </w:r>
            <w:r w:rsidR="000D17A6" w:rsidRPr="000D17A6">
              <w:rPr>
                <w:b/>
                <w:bCs/>
                <w:i/>
                <w:iCs/>
                <w:sz w:val="20"/>
                <w:szCs w:val="20"/>
              </w:rPr>
              <w:t xml:space="preserve"> public issues</w:t>
            </w:r>
            <w:r w:rsidRPr="000D17A6">
              <w:rPr>
                <w:b/>
                <w:bCs/>
                <w:i/>
                <w:iCs/>
                <w:sz w:val="20"/>
                <w:szCs w:val="20"/>
              </w:rPr>
              <w:t xml:space="preserve"> by </w:t>
            </w:r>
            <w:r w:rsidRPr="000D17A6">
              <w:rPr>
                <w:b/>
                <w:i/>
                <w:noProof/>
                <w:color w:val="0000FF"/>
                <w:sz w:val="20"/>
                <w:szCs w:val="20"/>
              </w:rPr>
              <w:t>gather</w:t>
            </w:r>
            <w:r w:rsidRPr="000D17A6">
              <w:rPr>
                <w:b/>
                <w:bCs/>
                <w:i/>
                <w:iCs/>
                <w:color w:val="0000FF"/>
                <w:sz w:val="20"/>
                <w:szCs w:val="20"/>
              </w:rPr>
              <w:t>ing</w:t>
            </w:r>
            <w:r w:rsidRPr="000D17A6">
              <w:rPr>
                <w:b/>
                <w:bCs/>
                <w:i/>
                <w:iCs/>
                <w:sz w:val="20"/>
                <w:szCs w:val="20"/>
              </w:rPr>
              <w:t xml:space="preserve">, </w:t>
            </w:r>
            <w:r w:rsidRPr="000D17A6">
              <w:rPr>
                <w:b/>
                <w:i/>
                <w:noProof/>
                <w:color w:val="0000FF"/>
                <w:sz w:val="20"/>
                <w:szCs w:val="20"/>
              </w:rPr>
              <w:t>interpret</w:t>
            </w:r>
            <w:r w:rsidRPr="000D17A6">
              <w:rPr>
                <w:b/>
                <w:bCs/>
                <w:i/>
                <w:iCs/>
                <w:color w:val="0000FF"/>
                <w:sz w:val="20"/>
                <w:szCs w:val="20"/>
              </w:rPr>
              <w:t>ing</w:t>
            </w:r>
            <w:r w:rsidRPr="000D17A6">
              <w:rPr>
                <w:b/>
                <w:bCs/>
                <w:i/>
                <w:iCs/>
                <w:sz w:val="20"/>
                <w:szCs w:val="20"/>
              </w:rPr>
              <w:t xml:space="preserve"> </w:t>
            </w:r>
            <w:r w:rsidRPr="000D17A6">
              <w:rPr>
                <w:b/>
                <w:bCs/>
                <w:i/>
                <w:iCs/>
                <w:color w:val="FF0000"/>
                <w:sz w:val="20"/>
                <w:szCs w:val="20"/>
              </w:rPr>
              <w:t>and checking information for accuracy</w:t>
            </w:r>
            <w:r w:rsidRPr="000D17A6">
              <w:rPr>
                <w:b/>
                <w:bCs/>
                <w:i/>
                <w:iCs/>
                <w:sz w:val="20"/>
                <w:szCs w:val="20"/>
              </w:rPr>
              <w:t xml:space="preserve"> from multiple sources.</w:t>
            </w:r>
            <w:r w:rsidR="000D17A6">
              <w:rPr>
                <w:b/>
                <w:bCs/>
                <w:i/>
                <w:iCs/>
                <w:sz w:val="20"/>
                <w:szCs w:val="20"/>
              </w:rPr>
              <w:t xml:space="preserve"> </w:t>
            </w:r>
            <w:r w:rsidRPr="000D17A6">
              <w:rPr>
                <w:b/>
                <w:bCs/>
                <w:i/>
                <w:iCs/>
                <w:sz w:val="20"/>
                <w:szCs w:val="20"/>
              </w:rPr>
              <w:t xml:space="preserve"> </w:t>
            </w:r>
            <w:r w:rsidRPr="000D17A6">
              <w:rPr>
                <w:b/>
                <w:bCs/>
                <w:i/>
                <w:iCs/>
                <w:sz w:val="20"/>
                <w:szCs w:val="20"/>
                <w:highlight w:val="yellow"/>
              </w:rPr>
              <w:t>Data</w:t>
            </w:r>
            <w:r w:rsidRPr="000D17A6">
              <w:rPr>
                <w:b/>
                <w:bCs/>
                <w:i/>
                <w:iCs/>
                <w:sz w:val="20"/>
                <w:szCs w:val="20"/>
              </w:rPr>
              <w:t xml:space="preserve"> can be displayed graphically to </w:t>
            </w:r>
            <w:r w:rsidRPr="000D17A6">
              <w:rPr>
                <w:b/>
                <w:bCs/>
                <w:i/>
                <w:iCs/>
                <w:sz w:val="20"/>
                <w:szCs w:val="20"/>
                <w:highlight w:val="yellow"/>
              </w:rPr>
              <w:t>effectively</w:t>
            </w:r>
            <w:r w:rsidRPr="000D17A6">
              <w:rPr>
                <w:b/>
                <w:bCs/>
                <w:i/>
                <w:iCs/>
                <w:sz w:val="20"/>
                <w:szCs w:val="20"/>
              </w:rPr>
              <w:t xml:space="preserve"> and </w:t>
            </w:r>
            <w:r w:rsidRPr="000D17A6">
              <w:rPr>
                <w:b/>
                <w:bCs/>
                <w:i/>
                <w:iCs/>
                <w:sz w:val="20"/>
                <w:szCs w:val="20"/>
                <w:highlight w:val="yellow"/>
              </w:rPr>
              <w:t>efficiently communicate information</w:t>
            </w:r>
            <w:r w:rsidRPr="000D17A6">
              <w:rPr>
                <w:b/>
                <w:bCs/>
                <w:i/>
                <w:iCs/>
                <w:sz w:val="20"/>
                <w:szCs w:val="20"/>
              </w:rPr>
              <w:t>.</w:t>
            </w:r>
            <w:r w:rsidRPr="00206211">
              <w:rPr>
                <w:b/>
                <w:bCs/>
                <w:i/>
                <w:iCs/>
                <w:sz w:val="20"/>
                <w:szCs w:val="20"/>
              </w:rPr>
              <w:t xml:space="preserve"> </w:t>
            </w:r>
            <w:r w:rsidR="00B521C2">
              <w:rPr>
                <w:b/>
                <w:bCs/>
                <w:iCs/>
                <w:color w:val="00B050"/>
                <w:sz w:val="22"/>
                <w:szCs w:val="22"/>
              </w:rPr>
              <w:t>Sim.</w:t>
            </w:r>
          </w:p>
        </w:tc>
      </w:tr>
      <w:tr w:rsidR="006E4E13" w:rsidRPr="00206211" w:rsidTr="002D2D52">
        <w:trPr>
          <w:gridAfter w:val="1"/>
          <w:wAfter w:w="213" w:type="dxa"/>
          <w:trHeight w:val="6659"/>
        </w:trPr>
        <w:tc>
          <w:tcPr>
            <w:tcW w:w="7110" w:type="dxa"/>
            <w:gridSpan w:val="2"/>
          </w:tcPr>
          <w:p w:rsidR="006E4E13" w:rsidRPr="00206211" w:rsidRDefault="006E4E13" w:rsidP="000D17A6">
            <w:pPr>
              <w:pStyle w:val="Default"/>
              <w:rPr>
                <w:b/>
                <w:bCs/>
                <w:sz w:val="20"/>
                <w:szCs w:val="20"/>
              </w:rPr>
            </w:pPr>
            <w:r w:rsidRPr="00206211">
              <w:rPr>
                <w:b/>
                <w:bCs/>
                <w:sz w:val="20"/>
                <w:szCs w:val="20"/>
              </w:rPr>
              <w:t xml:space="preserve">Content Elaborations </w:t>
            </w:r>
          </w:p>
          <w:p w:rsidR="005E3703" w:rsidRDefault="006E4E13" w:rsidP="000D17A6">
            <w:pPr>
              <w:pStyle w:val="Default"/>
              <w:rPr>
                <w:sz w:val="20"/>
                <w:szCs w:val="20"/>
              </w:rPr>
            </w:pPr>
            <w:r w:rsidRPr="00206211">
              <w:rPr>
                <w:sz w:val="20"/>
                <w:szCs w:val="20"/>
              </w:rPr>
              <w:t xml:space="preserve">Students gain experience with using a variety of sources to </w:t>
            </w:r>
            <w:r>
              <w:rPr>
                <w:sz w:val="20"/>
                <w:szCs w:val="20"/>
              </w:rPr>
              <w:t xml:space="preserve">gather </w:t>
            </w:r>
            <w:r w:rsidR="00530BDE">
              <w:rPr>
                <w:sz w:val="20"/>
                <w:szCs w:val="20"/>
              </w:rPr>
              <w:t xml:space="preserve">and </w:t>
            </w:r>
            <w:r w:rsidR="00530BDE" w:rsidRPr="00530BDE">
              <w:rPr>
                <w:b/>
                <w:color w:val="FF0000"/>
                <w:sz w:val="20"/>
                <w:szCs w:val="20"/>
              </w:rPr>
              <w:t>interpret</w:t>
            </w:r>
            <w:r w:rsidR="00530BDE">
              <w:rPr>
                <w:sz w:val="20"/>
                <w:szCs w:val="20"/>
              </w:rPr>
              <w:t xml:space="preserve"> </w:t>
            </w:r>
            <w:r w:rsidR="005E3703" w:rsidRPr="005E3703">
              <w:rPr>
                <w:b/>
                <w:color w:val="FF0000"/>
                <w:sz w:val="20"/>
                <w:szCs w:val="20"/>
              </w:rPr>
              <w:t xml:space="preserve">information to examine </w:t>
            </w:r>
            <w:r w:rsidR="005E3703" w:rsidRPr="00C235F2">
              <w:rPr>
                <w:color w:val="auto"/>
                <w:sz w:val="20"/>
                <w:szCs w:val="20"/>
              </w:rPr>
              <w:t xml:space="preserve">a </w:t>
            </w:r>
            <w:r w:rsidRPr="008E6723">
              <w:rPr>
                <w:sz w:val="20"/>
                <w:szCs w:val="20"/>
                <w:highlight w:val="yellow"/>
              </w:rPr>
              <w:t>public issue</w:t>
            </w:r>
            <w:r w:rsidRPr="00206211">
              <w:rPr>
                <w:sz w:val="20"/>
                <w:szCs w:val="20"/>
              </w:rPr>
              <w:t xml:space="preserve">. </w:t>
            </w:r>
            <w:r w:rsidR="000D17A6">
              <w:rPr>
                <w:sz w:val="20"/>
                <w:szCs w:val="20"/>
              </w:rPr>
              <w:t xml:space="preserve"> </w:t>
            </w:r>
            <w:r>
              <w:rPr>
                <w:sz w:val="20"/>
                <w:szCs w:val="20"/>
              </w:rPr>
              <w:t xml:space="preserve">Sources include: </w:t>
            </w:r>
          </w:p>
          <w:p w:rsidR="005E3703" w:rsidRDefault="005E3703" w:rsidP="000D17A6">
            <w:pPr>
              <w:pStyle w:val="Default"/>
              <w:numPr>
                <w:ilvl w:val="0"/>
                <w:numId w:val="20"/>
              </w:numPr>
              <w:ind w:left="701"/>
              <w:rPr>
                <w:sz w:val="20"/>
                <w:szCs w:val="20"/>
              </w:rPr>
            </w:pPr>
            <w:r>
              <w:rPr>
                <w:sz w:val="20"/>
                <w:szCs w:val="20"/>
              </w:rPr>
              <w:t>a</w:t>
            </w:r>
            <w:r w:rsidR="006E4E13" w:rsidRPr="00206211">
              <w:rPr>
                <w:sz w:val="20"/>
                <w:szCs w:val="20"/>
              </w:rPr>
              <w:t>lmanacs</w:t>
            </w:r>
            <w:r>
              <w:rPr>
                <w:sz w:val="20"/>
                <w:szCs w:val="20"/>
              </w:rPr>
              <w:t>;</w:t>
            </w:r>
          </w:p>
          <w:p w:rsidR="005E3703" w:rsidRDefault="005E3703" w:rsidP="000D17A6">
            <w:pPr>
              <w:pStyle w:val="Default"/>
              <w:numPr>
                <w:ilvl w:val="0"/>
                <w:numId w:val="20"/>
              </w:numPr>
              <w:ind w:left="701"/>
              <w:rPr>
                <w:sz w:val="20"/>
                <w:szCs w:val="20"/>
              </w:rPr>
            </w:pPr>
            <w:r>
              <w:rPr>
                <w:sz w:val="20"/>
                <w:szCs w:val="20"/>
              </w:rPr>
              <w:t>m</w:t>
            </w:r>
            <w:r w:rsidR="006E4E13" w:rsidRPr="00206211">
              <w:rPr>
                <w:sz w:val="20"/>
                <w:szCs w:val="20"/>
              </w:rPr>
              <w:t>aps</w:t>
            </w:r>
            <w:r>
              <w:rPr>
                <w:sz w:val="20"/>
                <w:szCs w:val="20"/>
              </w:rPr>
              <w:t>;</w:t>
            </w:r>
          </w:p>
          <w:p w:rsidR="005E3703" w:rsidRDefault="006E4E13" w:rsidP="000D17A6">
            <w:pPr>
              <w:pStyle w:val="Default"/>
              <w:numPr>
                <w:ilvl w:val="0"/>
                <w:numId w:val="20"/>
              </w:numPr>
              <w:ind w:left="701"/>
              <w:rPr>
                <w:sz w:val="20"/>
                <w:szCs w:val="20"/>
              </w:rPr>
            </w:pPr>
            <w:r w:rsidRPr="00206211">
              <w:rPr>
                <w:sz w:val="20"/>
                <w:szCs w:val="20"/>
              </w:rPr>
              <w:t>trade books</w:t>
            </w:r>
            <w:r w:rsidR="005E3703">
              <w:rPr>
                <w:sz w:val="20"/>
                <w:szCs w:val="20"/>
              </w:rPr>
              <w:t>;</w:t>
            </w:r>
          </w:p>
          <w:p w:rsidR="005E3703" w:rsidRDefault="005E3703" w:rsidP="000D17A6">
            <w:pPr>
              <w:pStyle w:val="Default"/>
              <w:numPr>
                <w:ilvl w:val="0"/>
                <w:numId w:val="20"/>
              </w:numPr>
              <w:ind w:left="701"/>
              <w:rPr>
                <w:sz w:val="20"/>
                <w:szCs w:val="20"/>
              </w:rPr>
            </w:pPr>
            <w:r>
              <w:rPr>
                <w:sz w:val="20"/>
                <w:szCs w:val="20"/>
              </w:rPr>
              <w:t>p</w:t>
            </w:r>
            <w:r w:rsidR="006E4E13" w:rsidRPr="00206211">
              <w:rPr>
                <w:sz w:val="20"/>
                <w:szCs w:val="20"/>
              </w:rPr>
              <w:t>eriodicals</w:t>
            </w:r>
            <w:r>
              <w:rPr>
                <w:sz w:val="20"/>
                <w:szCs w:val="20"/>
              </w:rPr>
              <w:t>;</w:t>
            </w:r>
            <w:r w:rsidR="006E4E13" w:rsidRPr="00206211">
              <w:rPr>
                <w:sz w:val="20"/>
                <w:szCs w:val="20"/>
              </w:rPr>
              <w:t xml:space="preserve"> </w:t>
            </w:r>
          </w:p>
          <w:p w:rsidR="005E3703" w:rsidRDefault="006E4E13" w:rsidP="000D17A6">
            <w:pPr>
              <w:pStyle w:val="Default"/>
              <w:numPr>
                <w:ilvl w:val="0"/>
                <w:numId w:val="20"/>
              </w:numPr>
              <w:ind w:left="701"/>
              <w:rPr>
                <w:sz w:val="20"/>
                <w:szCs w:val="20"/>
              </w:rPr>
            </w:pPr>
            <w:r w:rsidRPr="00206211">
              <w:rPr>
                <w:sz w:val="20"/>
                <w:szCs w:val="20"/>
              </w:rPr>
              <w:t>newspapers</w:t>
            </w:r>
            <w:r w:rsidR="005E3703">
              <w:rPr>
                <w:sz w:val="20"/>
                <w:szCs w:val="20"/>
              </w:rPr>
              <w:t>;</w:t>
            </w:r>
            <w:r w:rsidRPr="00206211">
              <w:rPr>
                <w:sz w:val="20"/>
                <w:szCs w:val="20"/>
              </w:rPr>
              <w:t xml:space="preserve"> </w:t>
            </w:r>
          </w:p>
          <w:p w:rsidR="005E3703" w:rsidRDefault="006E4E13" w:rsidP="000D17A6">
            <w:pPr>
              <w:pStyle w:val="Default"/>
              <w:numPr>
                <w:ilvl w:val="0"/>
                <w:numId w:val="20"/>
              </w:numPr>
              <w:ind w:left="701"/>
              <w:rPr>
                <w:sz w:val="20"/>
                <w:szCs w:val="20"/>
              </w:rPr>
            </w:pPr>
            <w:r w:rsidRPr="00206211">
              <w:rPr>
                <w:sz w:val="20"/>
                <w:szCs w:val="20"/>
              </w:rPr>
              <w:t>photographs</w:t>
            </w:r>
            <w:r w:rsidR="00B85AA9">
              <w:rPr>
                <w:sz w:val="20"/>
                <w:szCs w:val="20"/>
              </w:rPr>
              <w:t>;</w:t>
            </w:r>
            <w:r w:rsidRPr="00206211">
              <w:rPr>
                <w:sz w:val="20"/>
                <w:szCs w:val="20"/>
              </w:rPr>
              <w:t xml:space="preserve"> and</w:t>
            </w:r>
          </w:p>
          <w:p w:rsidR="006E4E13" w:rsidRPr="00206211" w:rsidRDefault="006E4E13" w:rsidP="000D17A6">
            <w:pPr>
              <w:pStyle w:val="Default"/>
              <w:numPr>
                <w:ilvl w:val="0"/>
                <w:numId w:val="20"/>
              </w:numPr>
              <w:ind w:left="701"/>
              <w:rPr>
                <w:sz w:val="20"/>
                <w:szCs w:val="20"/>
              </w:rPr>
            </w:pPr>
            <w:r w:rsidRPr="00206211">
              <w:rPr>
                <w:sz w:val="20"/>
                <w:szCs w:val="20"/>
              </w:rPr>
              <w:t>digital resources</w:t>
            </w:r>
            <w:r w:rsidR="005E3703">
              <w:rPr>
                <w:sz w:val="20"/>
                <w:szCs w:val="20"/>
              </w:rPr>
              <w:t>.</w:t>
            </w:r>
          </w:p>
          <w:p w:rsidR="005E3703" w:rsidRDefault="005E3703" w:rsidP="000D17A6">
            <w:pPr>
              <w:pStyle w:val="Default"/>
              <w:rPr>
                <w:sz w:val="20"/>
                <w:szCs w:val="20"/>
              </w:rPr>
            </w:pPr>
          </w:p>
          <w:p w:rsidR="006E4E13" w:rsidRDefault="006E4E13" w:rsidP="000D17A6">
            <w:pPr>
              <w:pStyle w:val="Default"/>
              <w:rPr>
                <w:sz w:val="20"/>
                <w:szCs w:val="20"/>
              </w:rPr>
            </w:pPr>
            <w:r>
              <w:rPr>
                <w:sz w:val="20"/>
                <w:szCs w:val="20"/>
              </w:rPr>
              <w:t>S</w:t>
            </w:r>
            <w:r w:rsidRPr="00206211">
              <w:rPr>
                <w:sz w:val="20"/>
                <w:szCs w:val="20"/>
              </w:rPr>
              <w:t xml:space="preserve">tudents </w:t>
            </w:r>
            <w:r>
              <w:rPr>
                <w:sz w:val="20"/>
                <w:szCs w:val="20"/>
              </w:rPr>
              <w:t xml:space="preserve">must also check their sources for accuracy.  </w:t>
            </w:r>
            <w:r w:rsidRPr="004050B2">
              <w:rPr>
                <w:b/>
                <w:color w:val="FF0000"/>
                <w:sz w:val="20"/>
                <w:szCs w:val="20"/>
              </w:rPr>
              <w:t>Criteria for an accurate source</w:t>
            </w:r>
            <w:r>
              <w:rPr>
                <w:sz w:val="20"/>
                <w:szCs w:val="20"/>
              </w:rPr>
              <w:t xml:space="preserve"> include: </w:t>
            </w:r>
          </w:p>
          <w:p w:rsidR="005E3703" w:rsidRPr="005E3703" w:rsidRDefault="006E4E13" w:rsidP="000D17A6">
            <w:pPr>
              <w:pStyle w:val="Default"/>
              <w:numPr>
                <w:ilvl w:val="1"/>
                <w:numId w:val="20"/>
              </w:numPr>
              <w:ind w:left="701"/>
              <w:rPr>
                <w:b/>
                <w:color w:val="FF0000"/>
                <w:sz w:val="20"/>
                <w:szCs w:val="20"/>
              </w:rPr>
            </w:pPr>
            <w:r w:rsidRPr="005E3703">
              <w:rPr>
                <w:b/>
                <w:color w:val="FF0000"/>
                <w:sz w:val="20"/>
                <w:szCs w:val="20"/>
              </w:rPr>
              <w:t xml:space="preserve">information is current and </w:t>
            </w:r>
            <w:r w:rsidRPr="004050B2">
              <w:rPr>
                <w:b/>
                <w:i/>
                <w:color w:val="FF0000"/>
                <w:sz w:val="20"/>
                <w:szCs w:val="20"/>
                <w:u w:val="single"/>
              </w:rPr>
              <w:t>objective</w:t>
            </w:r>
            <w:r w:rsidRPr="000D17A6">
              <w:rPr>
                <w:b/>
                <w:color w:val="auto"/>
                <w:sz w:val="20"/>
                <w:szCs w:val="20"/>
              </w:rPr>
              <w:t>;</w:t>
            </w:r>
            <w:r w:rsidRPr="005E3703">
              <w:rPr>
                <w:b/>
                <w:color w:val="FF0000"/>
                <w:sz w:val="20"/>
                <w:szCs w:val="20"/>
              </w:rPr>
              <w:t xml:space="preserve">     </w:t>
            </w:r>
          </w:p>
          <w:p w:rsidR="006E4E13" w:rsidRPr="004734F1" w:rsidRDefault="006E4E13" w:rsidP="000D17A6">
            <w:pPr>
              <w:pStyle w:val="Default"/>
              <w:numPr>
                <w:ilvl w:val="0"/>
                <w:numId w:val="20"/>
              </w:numPr>
              <w:ind w:left="701"/>
              <w:rPr>
                <w:b/>
                <w:color w:val="FF0000"/>
                <w:sz w:val="20"/>
                <w:szCs w:val="20"/>
              </w:rPr>
            </w:pPr>
            <w:r w:rsidRPr="004734F1">
              <w:rPr>
                <w:b/>
                <w:color w:val="FF0000"/>
                <w:sz w:val="20"/>
                <w:szCs w:val="20"/>
              </w:rPr>
              <w:t xml:space="preserve">information is </w:t>
            </w:r>
            <w:r w:rsidRPr="004050B2">
              <w:rPr>
                <w:b/>
                <w:i/>
                <w:color w:val="FF0000"/>
                <w:sz w:val="20"/>
                <w:szCs w:val="20"/>
                <w:u w:val="single"/>
              </w:rPr>
              <w:t>relevant</w:t>
            </w:r>
            <w:r w:rsidRPr="000D17A6">
              <w:rPr>
                <w:b/>
                <w:color w:val="auto"/>
                <w:sz w:val="20"/>
                <w:szCs w:val="20"/>
              </w:rPr>
              <w:t>;</w:t>
            </w:r>
          </w:p>
          <w:p w:rsidR="006E4E13" w:rsidRPr="004734F1" w:rsidRDefault="006E4E13" w:rsidP="000D17A6">
            <w:pPr>
              <w:pStyle w:val="Default"/>
              <w:numPr>
                <w:ilvl w:val="0"/>
                <w:numId w:val="20"/>
              </w:numPr>
              <w:ind w:left="701"/>
              <w:rPr>
                <w:b/>
                <w:color w:val="FF0000"/>
                <w:sz w:val="20"/>
                <w:szCs w:val="20"/>
              </w:rPr>
            </w:pPr>
            <w:r w:rsidRPr="004734F1">
              <w:rPr>
                <w:b/>
                <w:color w:val="FF0000"/>
                <w:sz w:val="20"/>
                <w:szCs w:val="20"/>
              </w:rPr>
              <w:t xml:space="preserve">information is </w:t>
            </w:r>
            <w:r w:rsidRPr="004050B2">
              <w:rPr>
                <w:b/>
                <w:i/>
                <w:color w:val="FF0000"/>
                <w:sz w:val="20"/>
                <w:szCs w:val="20"/>
                <w:u w:val="single"/>
              </w:rPr>
              <w:t>validated</w:t>
            </w:r>
            <w:r w:rsidRPr="004734F1">
              <w:rPr>
                <w:b/>
                <w:color w:val="FF0000"/>
                <w:sz w:val="20"/>
                <w:szCs w:val="20"/>
              </w:rPr>
              <w:t xml:space="preserve"> by </w:t>
            </w:r>
            <w:r w:rsidRPr="004050B2">
              <w:rPr>
                <w:b/>
                <w:i/>
                <w:color w:val="FF0000"/>
                <w:sz w:val="20"/>
                <w:szCs w:val="20"/>
                <w:u w:val="single"/>
              </w:rPr>
              <w:t>multiple sources</w:t>
            </w:r>
            <w:r w:rsidRPr="000D17A6">
              <w:rPr>
                <w:b/>
                <w:color w:val="auto"/>
                <w:sz w:val="20"/>
                <w:szCs w:val="20"/>
              </w:rPr>
              <w:t>;</w:t>
            </w:r>
            <w:r w:rsidRPr="004734F1">
              <w:rPr>
                <w:b/>
                <w:color w:val="FF0000"/>
                <w:sz w:val="20"/>
                <w:szCs w:val="20"/>
              </w:rPr>
              <w:t xml:space="preserve"> and</w:t>
            </w:r>
          </w:p>
          <w:p w:rsidR="006E4E13" w:rsidRPr="004734F1" w:rsidRDefault="006E4E13" w:rsidP="000D17A6">
            <w:pPr>
              <w:pStyle w:val="Default"/>
              <w:numPr>
                <w:ilvl w:val="0"/>
                <w:numId w:val="20"/>
              </w:numPr>
              <w:ind w:left="701"/>
              <w:rPr>
                <w:sz w:val="20"/>
                <w:szCs w:val="20"/>
              </w:rPr>
            </w:pPr>
            <w:r w:rsidRPr="004734F1">
              <w:rPr>
                <w:b/>
                <w:color w:val="FF0000"/>
                <w:sz w:val="20"/>
                <w:szCs w:val="20"/>
              </w:rPr>
              <w:t xml:space="preserve">qualifications and </w:t>
            </w:r>
            <w:r w:rsidRPr="004050B2">
              <w:rPr>
                <w:b/>
                <w:i/>
                <w:color w:val="FF0000"/>
                <w:sz w:val="20"/>
                <w:szCs w:val="20"/>
                <w:u w:val="single"/>
              </w:rPr>
              <w:t>reputation</w:t>
            </w:r>
            <w:r w:rsidRPr="004734F1">
              <w:rPr>
                <w:b/>
                <w:color w:val="FF0000"/>
                <w:sz w:val="20"/>
                <w:szCs w:val="20"/>
              </w:rPr>
              <w:t xml:space="preserve"> of the sources</w:t>
            </w:r>
            <w:r w:rsidRPr="000D17A6">
              <w:rPr>
                <w:color w:val="auto"/>
                <w:sz w:val="20"/>
                <w:szCs w:val="20"/>
              </w:rPr>
              <w:t>.</w:t>
            </w:r>
            <w:r w:rsidRPr="004734F1">
              <w:rPr>
                <w:sz w:val="20"/>
                <w:szCs w:val="20"/>
              </w:rPr>
              <w:t xml:space="preserve"> </w:t>
            </w:r>
          </w:p>
          <w:p w:rsidR="006E4E13" w:rsidRPr="005E3703" w:rsidRDefault="006E4E13" w:rsidP="000D17A6">
            <w:pPr>
              <w:pStyle w:val="Default"/>
              <w:rPr>
                <w:b/>
                <w:sz w:val="20"/>
                <w:szCs w:val="20"/>
              </w:rPr>
            </w:pPr>
          </w:p>
          <w:p w:rsidR="006E4E13" w:rsidRDefault="006E4E13" w:rsidP="000D17A6">
            <w:pPr>
              <w:pStyle w:val="Default"/>
              <w:rPr>
                <w:sz w:val="20"/>
                <w:szCs w:val="20"/>
              </w:rPr>
            </w:pPr>
            <w:r w:rsidRPr="00A01A69">
              <w:rPr>
                <w:noProof/>
                <w:color w:val="auto"/>
                <w:sz w:val="20"/>
                <w:szCs w:val="20"/>
              </w:rPr>
              <w:t>Students will</w:t>
            </w:r>
            <w:r>
              <w:rPr>
                <w:b/>
                <w:noProof/>
                <w:color w:val="00B0F0"/>
                <w:sz w:val="20"/>
                <w:szCs w:val="20"/>
              </w:rPr>
              <w:t xml:space="preserve"> </w:t>
            </w:r>
            <w:r w:rsidRPr="001E3BC5">
              <w:rPr>
                <w:b/>
                <w:noProof/>
                <w:color w:val="0000FF"/>
                <w:sz w:val="20"/>
                <w:szCs w:val="20"/>
              </w:rPr>
              <w:t>interpret</w:t>
            </w:r>
            <w:r w:rsidRPr="00206211">
              <w:rPr>
                <w:sz w:val="20"/>
                <w:szCs w:val="20"/>
              </w:rPr>
              <w:t xml:space="preserve"> </w:t>
            </w:r>
            <w:r>
              <w:rPr>
                <w:sz w:val="20"/>
                <w:szCs w:val="20"/>
              </w:rPr>
              <w:t>information from various source</w:t>
            </w:r>
            <w:r w:rsidR="000D17A6">
              <w:rPr>
                <w:sz w:val="20"/>
                <w:szCs w:val="20"/>
              </w:rPr>
              <w:t>s</w:t>
            </w:r>
            <w:r>
              <w:rPr>
                <w:sz w:val="20"/>
                <w:szCs w:val="20"/>
              </w:rPr>
              <w:t>. T</w:t>
            </w:r>
            <w:r w:rsidRPr="00206211">
              <w:rPr>
                <w:sz w:val="20"/>
                <w:szCs w:val="20"/>
              </w:rPr>
              <w:t xml:space="preserve">hey can practice identifying and organizing </w:t>
            </w:r>
            <w:r w:rsidRPr="008E6723">
              <w:rPr>
                <w:sz w:val="20"/>
                <w:szCs w:val="20"/>
                <w:highlight w:val="yellow"/>
              </w:rPr>
              <w:t>main ideas</w:t>
            </w:r>
            <w:r w:rsidRPr="00206211">
              <w:rPr>
                <w:sz w:val="20"/>
                <w:szCs w:val="20"/>
              </w:rPr>
              <w:t xml:space="preserve"> and </w:t>
            </w:r>
            <w:r w:rsidRPr="008E6723">
              <w:rPr>
                <w:sz w:val="20"/>
                <w:szCs w:val="20"/>
                <w:highlight w:val="yellow"/>
              </w:rPr>
              <w:t>supporting details</w:t>
            </w:r>
            <w:r w:rsidR="00A5579D" w:rsidRPr="000D17A6">
              <w:rPr>
                <w:sz w:val="20"/>
                <w:szCs w:val="20"/>
              </w:rPr>
              <w:t xml:space="preserve">. </w:t>
            </w:r>
            <w:r w:rsidR="00A5579D" w:rsidRPr="00A5579D">
              <w:rPr>
                <w:sz w:val="20"/>
                <w:szCs w:val="20"/>
              </w:rPr>
              <w:t>Format include:</w:t>
            </w:r>
          </w:p>
          <w:p w:rsidR="004734F1" w:rsidRDefault="004734F1" w:rsidP="000D17A6">
            <w:pPr>
              <w:pStyle w:val="Default"/>
              <w:numPr>
                <w:ilvl w:val="0"/>
                <w:numId w:val="32"/>
              </w:numPr>
              <w:ind w:left="720" w:hanging="270"/>
              <w:rPr>
                <w:sz w:val="20"/>
                <w:szCs w:val="20"/>
              </w:rPr>
            </w:pPr>
            <w:r>
              <w:rPr>
                <w:sz w:val="20"/>
                <w:szCs w:val="20"/>
                <w:highlight w:val="yellow"/>
              </w:rPr>
              <w:t>t</w:t>
            </w:r>
            <w:r w:rsidR="006E4E13" w:rsidRPr="00F23271">
              <w:rPr>
                <w:sz w:val="20"/>
                <w:szCs w:val="20"/>
                <w:highlight w:val="yellow"/>
              </w:rPr>
              <w:t>ables</w:t>
            </w:r>
            <w:r w:rsidRPr="000D17A6">
              <w:rPr>
                <w:color w:val="auto"/>
                <w:sz w:val="20"/>
                <w:szCs w:val="20"/>
              </w:rPr>
              <w:t>;</w:t>
            </w:r>
          </w:p>
          <w:p w:rsidR="004734F1" w:rsidRDefault="006E4E13" w:rsidP="000D17A6">
            <w:pPr>
              <w:pStyle w:val="Default"/>
              <w:numPr>
                <w:ilvl w:val="0"/>
                <w:numId w:val="32"/>
              </w:numPr>
              <w:ind w:left="720" w:hanging="270"/>
              <w:rPr>
                <w:sz w:val="20"/>
                <w:szCs w:val="20"/>
              </w:rPr>
            </w:pPr>
            <w:r w:rsidRPr="00F23271">
              <w:rPr>
                <w:sz w:val="20"/>
                <w:szCs w:val="20"/>
                <w:highlight w:val="yellow"/>
              </w:rPr>
              <w:t>line</w:t>
            </w:r>
            <w:r w:rsidRPr="00206211">
              <w:rPr>
                <w:sz w:val="20"/>
                <w:szCs w:val="20"/>
              </w:rPr>
              <w:t>/</w:t>
            </w:r>
            <w:r w:rsidRPr="00A01A69">
              <w:rPr>
                <w:sz w:val="20"/>
                <w:szCs w:val="20"/>
                <w:highlight w:val="yellow"/>
              </w:rPr>
              <w:t>bar</w:t>
            </w:r>
            <w:r w:rsidRPr="00206211">
              <w:rPr>
                <w:sz w:val="20"/>
                <w:szCs w:val="20"/>
              </w:rPr>
              <w:t xml:space="preserve"> </w:t>
            </w:r>
            <w:r w:rsidRPr="00F23271">
              <w:rPr>
                <w:sz w:val="20"/>
                <w:szCs w:val="20"/>
                <w:highlight w:val="yellow"/>
              </w:rPr>
              <w:t>graphs</w:t>
            </w:r>
            <w:r w:rsidR="004734F1" w:rsidRPr="000D17A6">
              <w:rPr>
                <w:sz w:val="20"/>
                <w:szCs w:val="20"/>
              </w:rPr>
              <w:t>;</w:t>
            </w:r>
          </w:p>
          <w:p w:rsidR="004734F1" w:rsidRDefault="004734F1" w:rsidP="000D17A6">
            <w:pPr>
              <w:pStyle w:val="Default"/>
              <w:numPr>
                <w:ilvl w:val="0"/>
                <w:numId w:val="32"/>
              </w:numPr>
              <w:ind w:left="720" w:hanging="270"/>
              <w:rPr>
                <w:sz w:val="20"/>
                <w:szCs w:val="20"/>
              </w:rPr>
            </w:pPr>
            <w:r>
              <w:rPr>
                <w:sz w:val="20"/>
                <w:szCs w:val="20"/>
                <w:highlight w:val="yellow"/>
              </w:rPr>
              <w:t>c</w:t>
            </w:r>
            <w:r w:rsidR="006E4E13" w:rsidRPr="008E6723">
              <w:rPr>
                <w:sz w:val="20"/>
                <w:szCs w:val="20"/>
                <w:highlight w:val="yellow"/>
              </w:rPr>
              <w:t>harts</w:t>
            </w:r>
            <w:r w:rsidRPr="000D17A6">
              <w:rPr>
                <w:sz w:val="20"/>
                <w:szCs w:val="20"/>
              </w:rPr>
              <w:t>;</w:t>
            </w:r>
            <w:r w:rsidR="000D17A6">
              <w:rPr>
                <w:sz w:val="20"/>
                <w:szCs w:val="20"/>
              </w:rPr>
              <w:t xml:space="preserve"> and</w:t>
            </w:r>
            <w:r w:rsidR="006E4E13" w:rsidRPr="00206211">
              <w:rPr>
                <w:sz w:val="20"/>
                <w:szCs w:val="20"/>
              </w:rPr>
              <w:t xml:space="preserve"> </w:t>
            </w:r>
          </w:p>
          <w:p w:rsidR="006E4E13" w:rsidRPr="00BE4054" w:rsidRDefault="006E4E13" w:rsidP="000D17A6">
            <w:pPr>
              <w:pStyle w:val="Default"/>
              <w:numPr>
                <w:ilvl w:val="0"/>
                <w:numId w:val="32"/>
              </w:numPr>
              <w:ind w:left="720" w:hanging="270"/>
              <w:rPr>
                <w:sz w:val="20"/>
                <w:szCs w:val="20"/>
              </w:rPr>
            </w:pPr>
            <w:r w:rsidRPr="00BE4054">
              <w:rPr>
                <w:sz w:val="20"/>
                <w:szCs w:val="20"/>
                <w:highlight w:val="yellow"/>
              </w:rPr>
              <w:t>digital images</w:t>
            </w:r>
            <w:r w:rsidRPr="000D17A6">
              <w:rPr>
                <w:sz w:val="20"/>
                <w:szCs w:val="20"/>
              </w:rPr>
              <w:t>.</w:t>
            </w:r>
            <w:r w:rsidRPr="00BE4054">
              <w:rPr>
                <w:sz w:val="20"/>
                <w:szCs w:val="20"/>
              </w:rPr>
              <w:t xml:space="preserve">     </w:t>
            </w:r>
          </w:p>
          <w:p w:rsidR="006E4E13" w:rsidRDefault="006E4E13" w:rsidP="00E10DBD">
            <w:pPr>
              <w:pStyle w:val="Default"/>
              <w:rPr>
                <w:sz w:val="20"/>
                <w:szCs w:val="20"/>
              </w:rPr>
            </w:pPr>
            <w:r>
              <w:rPr>
                <w:sz w:val="20"/>
                <w:szCs w:val="20"/>
              </w:rPr>
              <w:t xml:space="preserve"> </w:t>
            </w:r>
          </w:p>
          <w:p w:rsidR="002D2D52" w:rsidRPr="00501289" w:rsidRDefault="002D2D52" w:rsidP="002D2D52">
            <w:pPr>
              <w:pStyle w:val="Default"/>
              <w:rPr>
                <w:b/>
                <w:bCs/>
                <w:sz w:val="20"/>
                <w:szCs w:val="20"/>
              </w:rPr>
            </w:pPr>
            <w:r w:rsidRPr="00501289">
              <w:rPr>
                <w:b/>
                <w:bCs/>
                <w:sz w:val="20"/>
                <w:szCs w:val="20"/>
              </w:rPr>
              <w:t xml:space="preserve">Expectations for Learning </w:t>
            </w:r>
          </w:p>
          <w:p w:rsidR="002D2D52" w:rsidRPr="004050B2" w:rsidRDefault="002D2D52" w:rsidP="002D2D52">
            <w:pPr>
              <w:spacing w:after="0"/>
              <w:rPr>
                <w:b/>
                <w:color w:val="00B050"/>
                <w:sz w:val="20"/>
                <w:szCs w:val="20"/>
              </w:rPr>
            </w:pPr>
            <w:r w:rsidRPr="00501289">
              <w:rPr>
                <w:rFonts w:ascii="Arial" w:hAnsi="Arial" w:cs="Arial"/>
                <w:sz w:val="20"/>
                <w:szCs w:val="20"/>
              </w:rPr>
              <w:t>I</w:t>
            </w:r>
            <w:r w:rsidRPr="00501289">
              <w:rPr>
                <w:rFonts w:ascii="Arial" w:hAnsi="Arial" w:cs="Arial"/>
                <w:b/>
                <w:noProof/>
                <w:color w:val="0000FF"/>
                <w:sz w:val="20"/>
                <w:szCs w:val="20"/>
              </w:rPr>
              <w:t>nvestigate</w:t>
            </w:r>
            <w:r w:rsidRPr="00501289">
              <w:rPr>
                <w:rFonts w:ascii="Arial" w:hAnsi="Arial" w:cs="Arial"/>
                <w:sz w:val="20"/>
                <w:szCs w:val="20"/>
              </w:rPr>
              <w:t xml:space="preserve">, </w:t>
            </w:r>
            <w:r w:rsidRPr="00501289">
              <w:rPr>
                <w:rFonts w:ascii="Arial" w:hAnsi="Arial" w:cs="Arial"/>
                <w:b/>
                <w:noProof/>
                <w:color w:val="0000FF"/>
                <w:sz w:val="20"/>
                <w:szCs w:val="20"/>
              </w:rPr>
              <w:t>organize,</w:t>
            </w:r>
            <w:r w:rsidRPr="00501289">
              <w:rPr>
                <w:rFonts w:ascii="Arial" w:hAnsi="Arial" w:cs="Arial"/>
                <w:sz w:val="20"/>
                <w:szCs w:val="20"/>
              </w:rPr>
              <w:t xml:space="preserve"> and </w:t>
            </w:r>
            <w:r w:rsidRPr="00501289">
              <w:rPr>
                <w:rFonts w:ascii="Arial" w:hAnsi="Arial" w:cs="Arial"/>
                <w:b/>
                <w:noProof/>
                <w:color w:val="0000FF"/>
                <w:sz w:val="20"/>
                <w:szCs w:val="20"/>
              </w:rPr>
              <w:t>communicate</w:t>
            </w:r>
            <w:r w:rsidRPr="00501289">
              <w:rPr>
                <w:rFonts w:ascii="Arial" w:hAnsi="Arial" w:cs="Arial"/>
                <w:sz w:val="20"/>
                <w:szCs w:val="20"/>
              </w:rPr>
              <w:t xml:space="preserve"> information on a </w:t>
            </w:r>
            <w:r w:rsidRPr="00501289">
              <w:rPr>
                <w:rFonts w:ascii="Arial" w:hAnsi="Arial" w:cs="Arial"/>
                <w:sz w:val="20"/>
                <w:szCs w:val="20"/>
                <w:highlight w:val="yellow"/>
              </w:rPr>
              <w:t xml:space="preserve">public issue </w:t>
            </w:r>
            <w:r w:rsidRPr="00501289">
              <w:rPr>
                <w:rFonts w:ascii="Arial" w:hAnsi="Arial" w:cs="Arial"/>
                <w:sz w:val="20"/>
                <w:szCs w:val="20"/>
              </w:rPr>
              <w:t xml:space="preserve">using multiple sources.  </w:t>
            </w:r>
            <w:r w:rsidR="004050B2" w:rsidRPr="00B521C2">
              <w:rPr>
                <w:rFonts w:ascii="Arial" w:hAnsi="Arial" w:cs="Arial"/>
                <w:b/>
                <w:color w:val="00B050"/>
              </w:rPr>
              <w:t>Similar</w:t>
            </w:r>
          </w:p>
        </w:tc>
        <w:tc>
          <w:tcPr>
            <w:tcW w:w="6817" w:type="dxa"/>
          </w:tcPr>
          <w:p w:rsidR="00DB791B" w:rsidRPr="00B85AA9" w:rsidRDefault="00DB791B" w:rsidP="00B85AA9">
            <w:pPr>
              <w:pStyle w:val="Default"/>
              <w:rPr>
                <w:b/>
                <w:sz w:val="20"/>
                <w:szCs w:val="20"/>
              </w:rPr>
            </w:pPr>
            <w:r w:rsidRPr="00B85AA9">
              <w:rPr>
                <w:b/>
                <w:sz w:val="20"/>
                <w:szCs w:val="20"/>
              </w:rPr>
              <w:t>Resources and Strategies Supports</w:t>
            </w:r>
          </w:p>
          <w:p w:rsidR="00DB791B" w:rsidRPr="004734F1" w:rsidRDefault="00BA5C0D" w:rsidP="00BA5C0D">
            <w:pPr>
              <w:autoSpaceDE w:val="0"/>
              <w:autoSpaceDN w:val="0"/>
              <w:adjustRightInd w:val="0"/>
              <w:spacing w:after="0" w:line="240" w:lineRule="auto"/>
              <w:rPr>
                <w:rFonts w:ascii="Arial" w:hAnsi="Arial" w:cs="Arial"/>
                <w:color w:val="000000"/>
                <w:sz w:val="20"/>
                <w:szCs w:val="20"/>
              </w:rPr>
            </w:pPr>
            <w:r w:rsidRPr="00E10DBD">
              <w:rPr>
                <w:rFonts w:ascii="Arial" w:hAnsi="Arial" w:cs="Arial"/>
                <w:bCs/>
                <w:iCs/>
                <w:sz w:val="20"/>
                <w:szCs w:val="20"/>
              </w:rPr>
              <w:t xml:space="preserve">ODE will </w:t>
            </w:r>
            <w:r>
              <w:rPr>
                <w:rFonts w:ascii="Arial" w:hAnsi="Arial" w:cs="Arial"/>
                <w:bCs/>
                <w:iCs/>
                <w:sz w:val="20"/>
                <w:szCs w:val="20"/>
              </w:rPr>
              <w:t>provide</w:t>
            </w:r>
            <w:r w:rsidRPr="00E10DBD">
              <w:rPr>
                <w:rFonts w:ascii="Arial" w:hAnsi="Arial" w:cs="Arial"/>
                <w:bCs/>
                <w:iCs/>
                <w:sz w:val="20"/>
                <w:szCs w:val="20"/>
              </w:rPr>
              <w:t xml:space="preserve"> these in 2020</w:t>
            </w:r>
            <w:r>
              <w:rPr>
                <w:rFonts w:ascii="Arial" w:hAnsi="Arial" w:cs="Arial"/>
                <w:bCs/>
                <w:iCs/>
                <w:sz w:val="20"/>
                <w:szCs w:val="20"/>
              </w:rPr>
              <w:t>-21.</w:t>
            </w:r>
          </w:p>
          <w:p w:rsidR="00831108" w:rsidRPr="004734F1" w:rsidRDefault="00831108" w:rsidP="000D17A6">
            <w:pPr>
              <w:pStyle w:val="Default"/>
              <w:rPr>
                <w:sz w:val="20"/>
                <w:szCs w:val="20"/>
              </w:rPr>
            </w:pPr>
          </w:p>
          <w:p w:rsidR="00831108" w:rsidRDefault="00831108" w:rsidP="000D17A6">
            <w:pPr>
              <w:pStyle w:val="Default"/>
              <w:rPr>
                <w:sz w:val="20"/>
                <w:szCs w:val="20"/>
              </w:rPr>
            </w:pPr>
          </w:p>
          <w:p w:rsidR="00B85AA9" w:rsidRDefault="00B85AA9" w:rsidP="000D17A6">
            <w:pPr>
              <w:pStyle w:val="Default"/>
              <w:rPr>
                <w:sz w:val="20"/>
                <w:szCs w:val="20"/>
              </w:rPr>
            </w:pPr>
          </w:p>
          <w:p w:rsidR="000D17A6" w:rsidRPr="004734F1" w:rsidRDefault="000D17A6" w:rsidP="000D17A6">
            <w:pPr>
              <w:pStyle w:val="Default"/>
              <w:rPr>
                <w:sz w:val="20"/>
                <w:szCs w:val="20"/>
              </w:rPr>
            </w:pPr>
          </w:p>
          <w:p w:rsidR="00831108" w:rsidRPr="00B85AA9" w:rsidRDefault="00831108" w:rsidP="00B85AA9">
            <w:pPr>
              <w:pStyle w:val="Default"/>
              <w:rPr>
                <w:b/>
                <w:sz w:val="20"/>
                <w:szCs w:val="20"/>
              </w:rPr>
            </w:pPr>
            <w:r w:rsidRPr="00B85AA9">
              <w:rPr>
                <w:b/>
                <w:sz w:val="20"/>
                <w:szCs w:val="20"/>
              </w:rPr>
              <w:t>Enduring Understanding</w:t>
            </w:r>
          </w:p>
          <w:p w:rsidR="00831108" w:rsidRPr="004734F1" w:rsidRDefault="00831108" w:rsidP="00810CB2">
            <w:pPr>
              <w:pStyle w:val="Default"/>
              <w:rPr>
                <w:sz w:val="20"/>
                <w:szCs w:val="20"/>
              </w:rPr>
            </w:pPr>
            <w:r w:rsidRPr="004734F1">
              <w:rPr>
                <w:sz w:val="20"/>
                <w:szCs w:val="20"/>
              </w:rPr>
              <w:t xml:space="preserve">Effective citizenship requires making informed and reasons decisions. </w:t>
            </w:r>
            <w:r w:rsidR="00810CB2">
              <w:rPr>
                <w:sz w:val="20"/>
                <w:szCs w:val="20"/>
              </w:rPr>
              <w:t>(</w:t>
            </w:r>
            <w:r w:rsidR="00810CB2">
              <w:rPr>
                <w:sz w:val="18"/>
                <w:szCs w:val="18"/>
              </w:rPr>
              <w:t>Problem Solving)</w:t>
            </w:r>
            <w:r w:rsidRPr="00B85AA9">
              <w:rPr>
                <w:sz w:val="18"/>
                <w:szCs w:val="18"/>
              </w:rPr>
              <w:t xml:space="preserve"> pc</w:t>
            </w:r>
          </w:p>
          <w:p w:rsidR="00831108" w:rsidRPr="004734F1" w:rsidRDefault="00831108" w:rsidP="00B85AA9">
            <w:pPr>
              <w:pStyle w:val="Default"/>
              <w:ind w:left="701"/>
              <w:rPr>
                <w:sz w:val="20"/>
                <w:szCs w:val="20"/>
              </w:rPr>
            </w:pPr>
          </w:p>
          <w:p w:rsidR="00831108" w:rsidRPr="00B85AA9" w:rsidRDefault="00831108" w:rsidP="00B85AA9">
            <w:pPr>
              <w:pStyle w:val="Default"/>
              <w:rPr>
                <w:b/>
                <w:sz w:val="20"/>
                <w:szCs w:val="20"/>
              </w:rPr>
            </w:pPr>
            <w:r w:rsidRPr="00B85AA9">
              <w:rPr>
                <w:b/>
                <w:sz w:val="20"/>
                <w:szCs w:val="20"/>
              </w:rPr>
              <w:t>Essential Questions</w:t>
            </w:r>
          </w:p>
          <w:p w:rsidR="00831108" w:rsidRPr="004734F1" w:rsidRDefault="00831108" w:rsidP="00810CB2">
            <w:pPr>
              <w:pStyle w:val="Default"/>
              <w:rPr>
                <w:sz w:val="20"/>
                <w:szCs w:val="20"/>
              </w:rPr>
            </w:pPr>
            <w:r w:rsidRPr="004734F1">
              <w:rPr>
                <w:sz w:val="20"/>
                <w:szCs w:val="20"/>
              </w:rPr>
              <w:t>How are civic ideals translated into practice? ODE</w:t>
            </w:r>
          </w:p>
          <w:p w:rsidR="00517FCF" w:rsidRDefault="00831108" w:rsidP="00810CB2">
            <w:pPr>
              <w:pStyle w:val="Default"/>
              <w:rPr>
                <w:sz w:val="20"/>
                <w:szCs w:val="20"/>
              </w:rPr>
            </w:pPr>
            <w:r w:rsidRPr="004734F1">
              <w:rPr>
                <w:sz w:val="20"/>
                <w:szCs w:val="20"/>
              </w:rPr>
              <w:t xml:space="preserve">How does a citizen make informed and reasoned decisions?  </w:t>
            </w:r>
          </w:p>
          <w:p w:rsidR="00831108" w:rsidRPr="004734F1" w:rsidRDefault="00810CB2" w:rsidP="00810CB2">
            <w:pPr>
              <w:pStyle w:val="Default"/>
              <w:rPr>
                <w:sz w:val="20"/>
                <w:szCs w:val="20"/>
              </w:rPr>
            </w:pPr>
            <w:r>
              <w:rPr>
                <w:sz w:val="18"/>
                <w:szCs w:val="18"/>
              </w:rPr>
              <w:t>(Problem Solving)</w:t>
            </w:r>
            <w:r w:rsidR="00831108" w:rsidRPr="00B85AA9">
              <w:rPr>
                <w:sz w:val="18"/>
                <w:szCs w:val="18"/>
              </w:rPr>
              <w:t xml:space="preserve"> pc</w:t>
            </w:r>
          </w:p>
          <w:p w:rsidR="00831108" w:rsidRPr="004734F1" w:rsidRDefault="00831108" w:rsidP="000D17A6">
            <w:pPr>
              <w:pStyle w:val="Default"/>
              <w:rPr>
                <w:sz w:val="20"/>
                <w:szCs w:val="20"/>
              </w:rPr>
            </w:pPr>
          </w:p>
          <w:p w:rsidR="00831108" w:rsidRPr="004734F1" w:rsidRDefault="00831108" w:rsidP="000D17A6">
            <w:pPr>
              <w:pStyle w:val="Default"/>
              <w:rPr>
                <w:sz w:val="20"/>
                <w:szCs w:val="20"/>
              </w:rPr>
            </w:pPr>
          </w:p>
          <w:p w:rsidR="00831108" w:rsidRDefault="00831108" w:rsidP="000D17A6">
            <w:pPr>
              <w:pStyle w:val="Default"/>
              <w:rPr>
                <w:b/>
                <w:sz w:val="20"/>
                <w:szCs w:val="20"/>
              </w:rPr>
            </w:pPr>
          </w:p>
          <w:p w:rsidR="000D17A6" w:rsidRPr="00B85AA9" w:rsidRDefault="000D17A6" w:rsidP="000D17A6">
            <w:pPr>
              <w:pStyle w:val="Default"/>
              <w:rPr>
                <w:b/>
                <w:sz w:val="20"/>
                <w:szCs w:val="20"/>
              </w:rPr>
            </w:pPr>
          </w:p>
          <w:p w:rsidR="006E4E13" w:rsidRPr="00B85AA9" w:rsidRDefault="006E4E13" w:rsidP="00B85AA9">
            <w:pPr>
              <w:pStyle w:val="Default"/>
              <w:rPr>
                <w:b/>
                <w:sz w:val="20"/>
                <w:szCs w:val="20"/>
              </w:rPr>
            </w:pPr>
            <w:r w:rsidRPr="00B85AA9">
              <w:rPr>
                <w:b/>
                <w:sz w:val="20"/>
                <w:szCs w:val="20"/>
              </w:rPr>
              <w:t xml:space="preserve">Connections </w:t>
            </w:r>
          </w:p>
          <w:p w:rsidR="006E4E13" w:rsidRPr="00810CB2" w:rsidRDefault="00810CB2" w:rsidP="00810CB2">
            <w:pPr>
              <w:pStyle w:val="Default"/>
              <w:rPr>
                <w:sz w:val="20"/>
                <w:szCs w:val="20"/>
              </w:rPr>
            </w:pPr>
            <w:r w:rsidRPr="00810CB2">
              <w:rPr>
                <w:color w:val="0000FF"/>
                <w:sz w:val="20"/>
                <w:szCs w:val="20"/>
              </w:rPr>
              <w:t>ECO CS: 14</w:t>
            </w:r>
            <w:r w:rsidRPr="00810CB2">
              <w:rPr>
                <w:sz w:val="20"/>
                <w:szCs w:val="20"/>
              </w:rPr>
              <w:t xml:space="preserve"> </w:t>
            </w:r>
            <w:r w:rsidR="006E4E13" w:rsidRPr="00810CB2">
              <w:rPr>
                <w:sz w:val="20"/>
                <w:szCs w:val="20"/>
              </w:rPr>
              <w:t xml:space="preserve">regarding the present and future consequences of decisions. </w:t>
            </w:r>
          </w:p>
          <w:p w:rsidR="00810CB2" w:rsidRDefault="00810CB2" w:rsidP="00810CB2">
            <w:pPr>
              <w:pStyle w:val="Default"/>
              <w:rPr>
                <w:sz w:val="18"/>
                <w:szCs w:val="18"/>
              </w:rPr>
            </w:pPr>
          </w:p>
          <w:p w:rsidR="006E4E13" w:rsidRPr="00810CB2" w:rsidRDefault="00810CB2" w:rsidP="00810CB2">
            <w:pPr>
              <w:pStyle w:val="Default"/>
              <w:rPr>
                <w:sz w:val="18"/>
                <w:szCs w:val="18"/>
              </w:rPr>
            </w:pPr>
            <w:r>
              <w:rPr>
                <w:sz w:val="18"/>
                <w:szCs w:val="18"/>
              </w:rPr>
              <w:t>[Use the Summit</w:t>
            </w:r>
            <w:r w:rsidR="006E4E13" w:rsidRPr="00810CB2">
              <w:rPr>
                <w:sz w:val="18"/>
                <w:szCs w:val="18"/>
              </w:rPr>
              <w:t xml:space="preserve"> ESC American History Grant lesson noted in </w:t>
            </w:r>
            <w:r w:rsidRPr="00810CB2">
              <w:rPr>
                <w:color w:val="0000FF"/>
                <w:sz w:val="18"/>
                <w:szCs w:val="18"/>
              </w:rPr>
              <w:t>ECO CS: 14</w:t>
            </w:r>
            <w:r w:rsidR="00B85AA9" w:rsidRPr="00810CB2">
              <w:rPr>
                <w:sz w:val="18"/>
                <w:szCs w:val="18"/>
              </w:rPr>
              <w:t>.</w:t>
            </w:r>
            <w:r w:rsidR="00F45920" w:rsidRPr="00810CB2">
              <w:rPr>
                <w:sz w:val="18"/>
                <w:szCs w:val="18"/>
              </w:rPr>
              <w:t>]</w:t>
            </w:r>
            <w:r w:rsidR="00831108" w:rsidRPr="00810CB2">
              <w:rPr>
                <w:sz w:val="18"/>
                <w:szCs w:val="18"/>
              </w:rPr>
              <w:t xml:space="preserve"> </w:t>
            </w:r>
            <w:r w:rsidR="006E4E13" w:rsidRPr="00810CB2">
              <w:rPr>
                <w:sz w:val="18"/>
                <w:szCs w:val="18"/>
              </w:rPr>
              <w:t>pc</w:t>
            </w:r>
          </w:p>
          <w:p w:rsidR="004734F1" w:rsidRDefault="004734F1" w:rsidP="004734F1">
            <w:pPr>
              <w:pStyle w:val="Default"/>
              <w:rPr>
                <w:sz w:val="20"/>
                <w:szCs w:val="20"/>
              </w:rPr>
            </w:pPr>
          </w:p>
          <w:p w:rsidR="00510C0D" w:rsidRPr="004734F1" w:rsidRDefault="00510C0D" w:rsidP="00F25D69">
            <w:pPr>
              <w:pStyle w:val="Default"/>
              <w:ind w:left="720"/>
              <w:rPr>
                <w:sz w:val="20"/>
                <w:szCs w:val="20"/>
              </w:rPr>
            </w:pPr>
          </w:p>
        </w:tc>
      </w:tr>
    </w:tbl>
    <w:p w:rsidR="00BE4054" w:rsidRDefault="00BE4054">
      <w:pPr>
        <w:spacing w:after="160" w:line="259" w:lineRule="auto"/>
        <w:rPr>
          <w:rFonts w:ascii="Arial" w:hAnsi="Arial" w:cs="Arial"/>
          <w:b/>
          <w:sz w:val="20"/>
          <w:szCs w:val="20"/>
        </w:rPr>
      </w:pPr>
      <w:r>
        <w:rPr>
          <w:rFonts w:ascii="Arial" w:hAnsi="Arial" w:cs="Arial"/>
          <w:b/>
          <w:sz w:val="20"/>
          <w:szCs w:val="20"/>
        </w:rPr>
        <w:br w:type="page"/>
      </w:r>
    </w:p>
    <w:tbl>
      <w:tblPr>
        <w:tblStyle w:val="TableGrid"/>
        <w:tblW w:w="0" w:type="auto"/>
        <w:tblLook w:val="04A0" w:firstRow="1" w:lastRow="0" w:firstColumn="1" w:lastColumn="0" w:noHBand="0" w:noVBand="1"/>
      </w:tblPr>
      <w:tblGrid>
        <w:gridCol w:w="7210"/>
        <w:gridCol w:w="6892"/>
      </w:tblGrid>
      <w:tr w:rsidR="002D2D52" w:rsidTr="007A4573">
        <w:trPr>
          <w:trHeight w:val="1997"/>
        </w:trPr>
        <w:tc>
          <w:tcPr>
            <w:tcW w:w="7308" w:type="dxa"/>
          </w:tcPr>
          <w:p w:rsidR="002D2D52" w:rsidRDefault="002D2D52" w:rsidP="00501289">
            <w:pPr>
              <w:pStyle w:val="Default"/>
              <w:spacing w:before="120"/>
              <w:rPr>
                <w:rFonts w:ascii="Arial" w:hAnsi="Arial" w:cs="Arial"/>
                <w:b/>
                <w:bCs/>
              </w:rPr>
            </w:pPr>
            <w:r w:rsidRPr="00501289">
              <w:rPr>
                <w:rFonts w:ascii="Arial" w:hAnsi="Arial" w:cs="Arial"/>
                <w:b/>
                <w:bCs/>
              </w:rPr>
              <w:lastRenderedPageBreak/>
              <w:t>GOV. CS: 11</w:t>
            </w:r>
          </w:p>
          <w:p w:rsidR="00810CB2" w:rsidRPr="007A4573" w:rsidRDefault="00810CB2" w:rsidP="00810CB2">
            <w:pPr>
              <w:pStyle w:val="Default"/>
              <w:rPr>
                <w:rFonts w:ascii="Arial" w:hAnsi="Arial" w:cs="Arial"/>
                <w:b/>
                <w:bCs/>
                <w:sz w:val="12"/>
                <w:szCs w:val="12"/>
              </w:rPr>
            </w:pPr>
          </w:p>
          <w:p w:rsidR="002D2D52" w:rsidRPr="000D17A6" w:rsidRDefault="002D2D52" w:rsidP="00810CB2">
            <w:pPr>
              <w:pStyle w:val="Default"/>
              <w:rPr>
                <w:rFonts w:ascii="Arial" w:hAnsi="Arial" w:cs="Arial"/>
                <w:color w:val="auto"/>
                <w:sz w:val="18"/>
                <w:szCs w:val="18"/>
              </w:rPr>
            </w:pPr>
            <w:r w:rsidRPr="000D17A6">
              <w:rPr>
                <w:rFonts w:ascii="Arial" w:hAnsi="Arial" w:cs="Arial"/>
                <w:color w:val="auto"/>
                <w:sz w:val="18"/>
                <w:szCs w:val="18"/>
              </w:rPr>
              <w:t>[</w:t>
            </w:r>
            <w:r w:rsidRPr="000D17A6">
              <w:rPr>
                <w:rFonts w:ascii="Arial" w:hAnsi="Arial" w:cs="Arial"/>
                <w:b/>
                <w:color w:val="auto"/>
                <w:sz w:val="18"/>
                <w:szCs w:val="18"/>
              </w:rPr>
              <w:t>Note</w:t>
            </w:r>
            <w:r w:rsidRPr="000D17A6">
              <w:rPr>
                <w:rFonts w:ascii="Arial" w:hAnsi="Arial" w:cs="Arial"/>
                <w:color w:val="auto"/>
                <w:sz w:val="18"/>
                <w:szCs w:val="18"/>
              </w:rPr>
              <w:t xml:space="preserve">: </w:t>
            </w:r>
            <w:r w:rsidRPr="000D17A6">
              <w:rPr>
                <w:rFonts w:ascii="Arial" w:hAnsi="Arial" w:cs="Arial"/>
                <w:b/>
                <w:color w:val="FF0000"/>
                <w:sz w:val="18"/>
                <w:szCs w:val="18"/>
              </w:rPr>
              <w:t>4</w:t>
            </w:r>
            <w:r w:rsidRPr="000D17A6">
              <w:rPr>
                <w:rFonts w:ascii="Arial" w:hAnsi="Arial" w:cs="Arial"/>
                <w:b/>
                <w:color w:val="FF0000"/>
                <w:sz w:val="18"/>
                <w:szCs w:val="18"/>
                <w:vertAlign w:val="superscript"/>
              </w:rPr>
              <w:t>th</w:t>
            </w:r>
            <w:r w:rsidRPr="000D17A6">
              <w:rPr>
                <w:rFonts w:ascii="Arial" w:hAnsi="Arial" w:cs="Arial"/>
                <w:color w:val="auto"/>
                <w:sz w:val="18"/>
                <w:szCs w:val="18"/>
              </w:rPr>
              <w:t xml:space="preserve"> Gr. </w:t>
            </w:r>
            <w:r w:rsidRPr="00CE616F">
              <w:rPr>
                <w:rFonts w:ascii="Arial" w:hAnsi="Arial" w:cs="Arial"/>
                <w:b/>
                <w:noProof/>
                <w:color w:val="0000FF"/>
                <w:sz w:val="18"/>
                <w:szCs w:val="18"/>
              </w:rPr>
              <w:t>CS: 16</w:t>
            </w:r>
            <w:r w:rsidRPr="000D17A6">
              <w:rPr>
                <w:rFonts w:ascii="Arial" w:hAnsi="Arial" w:cs="Arial"/>
                <w:color w:val="auto"/>
                <w:sz w:val="18"/>
                <w:szCs w:val="18"/>
              </w:rPr>
              <w:t>: criteria for using information effectively:</w:t>
            </w:r>
          </w:p>
          <w:p w:rsidR="002D2D52" w:rsidRPr="000D17A6" w:rsidRDefault="002D2D52" w:rsidP="00BE4054">
            <w:pPr>
              <w:pStyle w:val="Default"/>
              <w:numPr>
                <w:ilvl w:val="0"/>
                <w:numId w:val="15"/>
              </w:numPr>
              <w:rPr>
                <w:rFonts w:ascii="Arial" w:hAnsi="Arial" w:cs="Arial"/>
                <w:color w:val="auto"/>
                <w:sz w:val="18"/>
                <w:szCs w:val="18"/>
              </w:rPr>
            </w:pPr>
            <w:r w:rsidRPr="000D17A6">
              <w:rPr>
                <w:rFonts w:ascii="Arial" w:hAnsi="Arial" w:cs="Arial"/>
                <w:color w:val="auto"/>
                <w:sz w:val="18"/>
                <w:szCs w:val="18"/>
              </w:rPr>
              <w:t xml:space="preserve">Identify possible cause and effect relationships; </w:t>
            </w:r>
          </w:p>
          <w:p w:rsidR="002D2D52" w:rsidRPr="000D17A6" w:rsidRDefault="002D2D52" w:rsidP="00BE4054">
            <w:pPr>
              <w:pStyle w:val="Default"/>
              <w:numPr>
                <w:ilvl w:val="0"/>
                <w:numId w:val="15"/>
              </w:numPr>
              <w:spacing w:after="40"/>
              <w:rPr>
                <w:rFonts w:ascii="Arial" w:hAnsi="Arial" w:cs="Arial"/>
                <w:color w:val="auto"/>
                <w:sz w:val="18"/>
                <w:szCs w:val="18"/>
              </w:rPr>
            </w:pPr>
            <w:r w:rsidRPr="000D17A6">
              <w:rPr>
                <w:rFonts w:ascii="Arial" w:hAnsi="Arial" w:cs="Arial"/>
                <w:color w:val="auto"/>
                <w:sz w:val="18"/>
                <w:szCs w:val="18"/>
              </w:rPr>
              <w:t xml:space="preserve">Distinguish between fact and opinion; </w:t>
            </w:r>
          </w:p>
          <w:p w:rsidR="002D2D52" w:rsidRPr="000D17A6" w:rsidRDefault="002D2D52" w:rsidP="00BE4054">
            <w:pPr>
              <w:pStyle w:val="Default"/>
              <w:numPr>
                <w:ilvl w:val="0"/>
                <w:numId w:val="15"/>
              </w:numPr>
              <w:spacing w:after="40"/>
              <w:rPr>
                <w:rFonts w:ascii="Arial" w:hAnsi="Arial" w:cs="Arial"/>
                <w:color w:val="auto"/>
                <w:sz w:val="18"/>
                <w:szCs w:val="18"/>
              </w:rPr>
            </w:pPr>
            <w:r w:rsidRPr="000D17A6">
              <w:rPr>
                <w:rFonts w:ascii="Arial" w:hAnsi="Arial" w:cs="Arial"/>
                <w:color w:val="auto"/>
                <w:sz w:val="18"/>
                <w:szCs w:val="18"/>
              </w:rPr>
              <w:t>Read and interpret various types of data; [tables, charts] pc</w:t>
            </w:r>
          </w:p>
          <w:p w:rsidR="002D2D52" w:rsidRPr="000D17A6" w:rsidRDefault="002D2D52" w:rsidP="00BE4054">
            <w:pPr>
              <w:pStyle w:val="Default"/>
              <w:numPr>
                <w:ilvl w:val="0"/>
                <w:numId w:val="15"/>
              </w:numPr>
              <w:spacing w:after="40"/>
              <w:rPr>
                <w:rFonts w:ascii="Arial" w:hAnsi="Arial" w:cs="Arial"/>
                <w:color w:val="auto"/>
                <w:sz w:val="18"/>
                <w:szCs w:val="18"/>
              </w:rPr>
            </w:pPr>
            <w:r w:rsidRPr="000D17A6">
              <w:rPr>
                <w:rFonts w:ascii="Arial" w:hAnsi="Arial" w:cs="Arial"/>
                <w:color w:val="auto"/>
                <w:sz w:val="18"/>
                <w:szCs w:val="18"/>
              </w:rPr>
              <w:t xml:space="preserve">Recognize perspective and purpose; and </w:t>
            </w:r>
          </w:p>
          <w:p w:rsidR="002D2D52" w:rsidRPr="000D17A6" w:rsidRDefault="002D2D52" w:rsidP="000D17A6">
            <w:pPr>
              <w:pStyle w:val="Default"/>
              <w:numPr>
                <w:ilvl w:val="0"/>
                <w:numId w:val="15"/>
              </w:numPr>
              <w:spacing w:after="40"/>
              <w:rPr>
                <w:rFonts w:ascii="Arial" w:hAnsi="Arial" w:cs="Arial"/>
                <w:sz w:val="18"/>
                <w:szCs w:val="18"/>
              </w:rPr>
            </w:pPr>
            <w:r w:rsidRPr="000D17A6">
              <w:rPr>
                <w:rFonts w:ascii="Arial" w:hAnsi="Arial" w:cs="Arial"/>
                <w:color w:val="auto"/>
                <w:sz w:val="18"/>
                <w:szCs w:val="18"/>
              </w:rPr>
              <w:t>Compare points of agreement and disagreement.] pc</w:t>
            </w:r>
          </w:p>
          <w:p w:rsidR="002D2D52" w:rsidRPr="00501289" w:rsidRDefault="002D2D52" w:rsidP="006E4E13">
            <w:pPr>
              <w:spacing w:after="0" w:line="240" w:lineRule="auto"/>
              <w:rPr>
                <w:rFonts w:ascii="Arial" w:hAnsi="Arial" w:cs="Arial"/>
                <w:b/>
                <w:sz w:val="20"/>
                <w:szCs w:val="20"/>
              </w:rPr>
            </w:pPr>
          </w:p>
        </w:tc>
        <w:tc>
          <w:tcPr>
            <w:tcW w:w="7020" w:type="dxa"/>
          </w:tcPr>
          <w:p w:rsidR="002D2D52" w:rsidRDefault="002D2D52" w:rsidP="006E4E13">
            <w:pPr>
              <w:spacing w:after="0" w:line="240" w:lineRule="auto"/>
              <w:rPr>
                <w:rFonts w:ascii="Arial" w:hAnsi="Arial" w:cs="Arial"/>
                <w:b/>
                <w:sz w:val="20"/>
                <w:szCs w:val="20"/>
              </w:rPr>
            </w:pPr>
          </w:p>
        </w:tc>
      </w:tr>
    </w:tbl>
    <w:p w:rsidR="006E4E13" w:rsidRPr="00BE4054" w:rsidRDefault="006E4E13" w:rsidP="006E4E13">
      <w:pPr>
        <w:spacing w:after="0" w:line="240" w:lineRule="auto"/>
        <w:rPr>
          <w:rFonts w:ascii="Arial" w:hAnsi="Arial" w:cs="Arial"/>
          <w:b/>
          <w:sz w:val="12"/>
          <w:szCs w:val="12"/>
        </w:rPr>
      </w:pPr>
    </w:p>
    <w:p w:rsidR="006E4E13" w:rsidRPr="000D17A6" w:rsidRDefault="006E4E13" w:rsidP="00C97466">
      <w:pPr>
        <w:pStyle w:val="Default"/>
        <w:rPr>
          <w:b/>
          <w:bCs/>
          <w:iCs/>
          <w:color w:val="auto"/>
          <w:sz w:val="20"/>
          <w:szCs w:val="20"/>
        </w:rPr>
      </w:pPr>
      <w:r>
        <w:rPr>
          <w:b/>
          <w:sz w:val="20"/>
          <w:szCs w:val="20"/>
        </w:rPr>
        <w:t xml:space="preserve">CS 11: </w:t>
      </w:r>
      <w:r w:rsidRPr="000D17A6">
        <w:rPr>
          <w:b/>
          <w:bCs/>
          <w:iCs/>
          <w:color w:val="auto"/>
          <w:sz w:val="20"/>
          <w:szCs w:val="20"/>
        </w:rPr>
        <w:t xml:space="preserve">Individuals can better understand </w:t>
      </w:r>
      <w:r w:rsidRPr="000D17A6">
        <w:rPr>
          <w:b/>
          <w:color w:val="auto"/>
          <w:sz w:val="20"/>
          <w:szCs w:val="20"/>
        </w:rPr>
        <w:t>public issues</w:t>
      </w:r>
      <w:r w:rsidRPr="000D17A6">
        <w:rPr>
          <w:b/>
          <w:bCs/>
          <w:iCs/>
          <w:color w:val="auto"/>
          <w:sz w:val="20"/>
          <w:szCs w:val="20"/>
        </w:rPr>
        <w:t xml:space="preserve"> by </w:t>
      </w:r>
      <w:r w:rsidRPr="000D17A6">
        <w:rPr>
          <w:b/>
          <w:noProof/>
          <w:color w:val="auto"/>
          <w:sz w:val="20"/>
          <w:szCs w:val="20"/>
        </w:rPr>
        <w:t>gather</w:t>
      </w:r>
      <w:r w:rsidRPr="000D17A6">
        <w:rPr>
          <w:b/>
          <w:bCs/>
          <w:iCs/>
          <w:color w:val="auto"/>
          <w:sz w:val="20"/>
          <w:szCs w:val="20"/>
        </w:rPr>
        <w:t xml:space="preserve">ing, </w:t>
      </w:r>
      <w:r w:rsidRPr="000D17A6">
        <w:rPr>
          <w:b/>
          <w:noProof/>
          <w:color w:val="auto"/>
          <w:sz w:val="20"/>
          <w:szCs w:val="20"/>
        </w:rPr>
        <w:t>interpret</w:t>
      </w:r>
      <w:r w:rsidRPr="000D17A6">
        <w:rPr>
          <w:b/>
          <w:bCs/>
          <w:iCs/>
          <w:color w:val="auto"/>
          <w:sz w:val="20"/>
          <w:szCs w:val="20"/>
        </w:rPr>
        <w:t xml:space="preserve">ing and checking information for accuracy from multiple sources. </w:t>
      </w:r>
    </w:p>
    <w:p w:rsidR="006E4E13" w:rsidRPr="000D17A6" w:rsidRDefault="006E4E13" w:rsidP="00283153">
      <w:pPr>
        <w:spacing w:after="0"/>
        <w:rPr>
          <w:rFonts w:ascii="Arial" w:hAnsi="Arial" w:cs="Arial"/>
          <w:b/>
          <w:bCs/>
          <w:iCs/>
          <w:sz w:val="20"/>
          <w:szCs w:val="20"/>
        </w:rPr>
      </w:pPr>
      <w:r w:rsidRPr="000D17A6">
        <w:rPr>
          <w:rFonts w:ascii="Arial" w:hAnsi="Arial" w:cs="Arial"/>
          <w:b/>
          <w:bCs/>
          <w:iCs/>
          <w:sz w:val="20"/>
          <w:szCs w:val="20"/>
        </w:rPr>
        <w:t xml:space="preserve">Data can be displayed graphically to effectively and efficiently communicate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8"/>
        <w:gridCol w:w="10384"/>
      </w:tblGrid>
      <w:tr w:rsidR="006E4E13" w:rsidRPr="009B490A" w:rsidTr="00E10DBD">
        <w:tc>
          <w:tcPr>
            <w:tcW w:w="3798" w:type="dxa"/>
            <w:shd w:val="clear" w:color="auto" w:fill="auto"/>
          </w:tcPr>
          <w:p w:rsidR="00316C33" w:rsidRDefault="006E4E13" w:rsidP="00316C33">
            <w:pPr>
              <w:spacing w:after="0" w:line="240" w:lineRule="auto"/>
              <w:rPr>
                <w:rFonts w:ascii="Arial" w:hAnsi="Arial" w:cs="Arial"/>
                <w:sz w:val="20"/>
                <w:szCs w:val="20"/>
              </w:rPr>
            </w:pPr>
            <w:r w:rsidRPr="009B490A">
              <w:rPr>
                <w:rFonts w:ascii="Arial" w:hAnsi="Arial" w:cs="Arial"/>
                <w:b/>
                <w:sz w:val="20"/>
                <w:szCs w:val="20"/>
              </w:rPr>
              <w:t>Vocabulary</w:t>
            </w:r>
          </w:p>
          <w:p w:rsidR="00316C33" w:rsidRDefault="006B13DD" w:rsidP="00E10DBD">
            <w:pPr>
              <w:numPr>
                <w:ilvl w:val="0"/>
                <w:numId w:val="18"/>
              </w:numPr>
              <w:spacing w:after="0" w:line="240" w:lineRule="auto"/>
              <w:rPr>
                <w:rFonts w:ascii="Arial" w:hAnsi="Arial" w:cs="Arial"/>
                <w:sz w:val="20"/>
                <w:szCs w:val="20"/>
              </w:rPr>
            </w:pPr>
            <w:r>
              <w:rPr>
                <w:rFonts w:ascii="Arial" w:hAnsi="Arial" w:cs="Arial"/>
                <w:sz w:val="20"/>
                <w:szCs w:val="20"/>
              </w:rPr>
              <w:t>A</w:t>
            </w:r>
            <w:r w:rsidR="00316C33">
              <w:rPr>
                <w:rFonts w:ascii="Arial" w:hAnsi="Arial" w:cs="Arial"/>
                <w:sz w:val="20"/>
                <w:szCs w:val="20"/>
              </w:rPr>
              <w:t>ccuracy</w:t>
            </w:r>
          </w:p>
          <w:p w:rsidR="006E4E13" w:rsidRPr="009B490A" w:rsidRDefault="006B13DD" w:rsidP="00E10DBD">
            <w:pPr>
              <w:numPr>
                <w:ilvl w:val="0"/>
                <w:numId w:val="18"/>
              </w:numPr>
              <w:spacing w:after="0" w:line="240" w:lineRule="auto"/>
              <w:rPr>
                <w:rFonts w:ascii="Arial" w:hAnsi="Arial" w:cs="Arial"/>
                <w:sz w:val="20"/>
                <w:szCs w:val="20"/>
              </w:rPr>
            </w:pPr>
            <w:r>
              <w:rPr>
                <w:rFonts w:ascii="Arial" w:hAnsi="Arial" w:cs="Arial"/>
                <w:sz w:val="20"/>
                <w:szCs w:val="20"/>
              </w:rPr>
              <w:t>P</w:t>
            </w:r>
            <w:r w:rsidR="006E4E13" w:rsidRPr="009B490A">
              <w:rPr>
                <w:rFonts w:ascii="Arial" w:hAnsi="Arial" w:cs="Arial"/>
                <w:sz w:val="20"/>
                <w:szCs w:val="20"/>
              </w:rPr>
              <w:t xml:space="preserve">ublic issues </w:t>
            </w:r>
          </w:p>
          <w:p w:rsidR="006E4E13" w:rsidRDefault="006B13DD" w:rsidP="00E10DBD">
            <w:pPr>
              <w:numPr>
                <w:ilvl w:val="0"/>
                <w:numId w:val="18"/>
              </w:numPr>
              <w:spacing w:after="0" w:line="240" w:lineRule="auto"/>
              <w:rPr>
                <w:rFonts w:ascii="Arial" w:hAnsi="Arial" w:cs="Arial"/>
                <w:sz w:val="20"/>
                <w:szCs w:val="20"/>
              </w:rPr>
            </w:pPr>
            <w:r>
              <w:rPr>
                <w:rFonts w:ascii="Arial" w:hAnsi="Arial" w:cs="Arial"/>
                <w:sz w:val="20"/>
                <w:szCs w:val="20"/>
              </w:rPr>
              <w:t>D</w:t>
            </w:r>
            <w:r w:rsidR="006E4E13" w:rsidRPr="009B490A">
              <w:rPr>
                <w:rFonts w:ascii="Arial" w:hAnsi="Arial" w:cs="Arial"/>
                <w:sz w:val="20"/>
                <w:szCs w:val="20"/>
              </w:rPr>
              <w:t>ata</w:t>
            </w:r>
          </w:p>
          <w:p w:rsidR="006E4E13" w:rsidRPr="009063DF" w:rsidRDefault="006B13DD" w:rsidP="00E10DBD">
            <w:pPr>
              <w:numPr>
                <w:ilvl w:val="0"/>
                <w:numId w:val="18"/>
              </w:numPr>
              <w:spacing w:after="0" w:line="240" w:lineRule="auto"/>
              <w:rPr>
                <w:rFonts w:ascii="Arial" w:hAnsi="Arial" w:cs="Arial"/>
                <w:sz w:val="20"/>
                <w:szCs w:val="20"/>
              </w:rPr>
            </w:pPr>
            <w:r>
              <w:rPr>
                <w:rFonts w:ascii="Arial" w:hAnsi="Arial" w:cs="Arial"/>
                <w:bCs/>
                <w:iCs/>
                <w:sz w:val="20"/>
                <w:szCs w:val="20"/>
              </w:rPr>
              <w:t>E</w:t>
            </w:r>
            <w:r w:rsidR="006E4E13" w:rsidRPr="009742DA">
              <w:rPr>
                <w:rFonts w:ascii="Arial" w:hAnsi="Arial" w:cs="Arial"/>
                <w:bCs/>
                <w:iCs/>
                <w:sz w:val="20"/>
                <w:szCs w:val="20"/>
              </w:rPr>
              <w:t>ffectively and efficiently communicate information</w:t>
            </w:r>
          </w:p>
          <w:p w:rsidR="009063DF" w:rsidRPr="009742DA" w:rsidRDefault="009063DF" w:rsidP="00E10DBD">
            <w:pPr>
              <w:numPr>
                <w:ilvl w:val="0"/>
                <w:numId w:val="18"/>
              </w:numPr>
              <w:spacing w:after="0" w:line="240" w:lineRule="auto"/>
              <w:rPr>
                <w:rFonts w:ascii="Arial" w:hAnsi="Arial" w:cs="Arial"/>
                <w:sz w:val="20"/>
                <w:szCs w:val="20"/>
              </w:rPr>
            </w:pPr>
            <w:r>
              <w:rPr>
                <w:rFonts w:ascii="Arial" w:hAnsi="Arial" w:cs="Arial"/>
                <w:sz w:val="20"/>
                <w:szCs w:val="20"/>
              </w:rPr>
              <w:t>Criteria</w:t>
            </w:r>
          </w:p>
          <w:p w:rsidR="006E4E13" w:rsidRPr="00C235F2" w:rsidRDefault="006B13DD" w:rsidP="009063DF">
            <w:pPr>
              <w:numPr>
                <w:ilvl w:val="1"/>
                <w:numId w:val="18"/>
              </w:numPr>
              <w:spacing w:after="0" w:line="240" w:lineRule="auto"/>
              <w:ind w:left="878"/>
              <w:rPr>
                <w:rFonts w:ascii="Arial" w:hAnsi="Arial" w:cs="Arial"/>
                <w:sz w:val="20"/>
                <w:szCs w:val="20"/>
              </w:rPr>
            </w:pPr>
            <w:r>
              <w:rPr>
                <w:rFonts w:ascii="Arial" w:hAnsi="Arial" w:cs="Arial"/>
                <w:sz w:val="20"/>
                <w:szCs w:val="20"/>
              </w:rPr>
              <w:t>O</w:t>
            </w:r>
            <w:r w:rsidR="006E4E13" w:rsidRPr="00C235F2">
              <w:rPr>
                <w:rFonts w:ascii="Arial" w:hAnsi="Arial" w:cs="Arial"/>
                <w:sz w:val="20"/>
                <w:szCs w:val="20"/>
              </w:rPr>
              <w:t>bjective information</w:t>
            </w:r>
            <w:r w:rsidR="00316C33" w:rsidRPr="00C235F2">
              <w:rPr>
                <w:rFonts w:ascii="Arial" w:hAnsi="Arial" w:cs="Arial"/>
                <w:bCs/>
                <w:iCs/>
                <w:sz w:val="20"/>
                <w:szCs w:val="20"/>
              </w:rPr>
              <w:t>;</w:t>
            </w:r>
            <w:r w:rsidR="006E4E13" w:rsidRPr="00C235F2">
              <w:rPr>
                <w:rFonts w:ascii="Arial" w:hAnsi="Arial" w:cs="Arial"/>
                <w:sz w:val="20"/>
                <w:szCs w:val="20"/>
              </w:rPr>
              <w:t xml:space="preserve">         </w:t>
            </w:r>
          </w:p>
          <w:p w:rsidR="006E4E13" w:rsidRPr="00C235F2" w:rsidRDefault="006B13DD" w:rsidP="009063DF">
            <w:pPr>
              <w:numPr>
                <w:ilvl w:val="1"/>
                <w:numId w:val="18"/>
              </w:numPr>
              <w:spacing w:after="0" w:line="240" w:lineRule="auto"/>
              <w:ind w:left="878"/>
              <w:rPr>
                <w:rFonts w:ascii="Arial" w:hAnsi="Arial" w:cs="Arial"/>
                <w:sz w:val="20"/>
                <w:szCs w:val="20"/>
              </w:rPr>
            </w:pPr>
            <w:r>
              <w:rPr>
                <w:rFonts w:ascii="Arial" w:hAnsi="Arial" w:cs="Arial"/>
                <w:sz w:val="20"/>
                <w:szCs w:val="20"/>
              </w:rPr>
              <w:t>R</w:t>
            </w:r>
            <w:r w:rsidR="006E4E13" w:rsidRPr="00C235F2">
              <w:rPr>
                <w:rFonts w:ascii="Arial" w:hAnsi="Arial" w:cs="Arial"/>
                <w:sz w:val="20"/>
                <w:szCs w:val="20"/>
              </w:rPr>
              <w:t>elevant information</w:t>
            </w:r>
            <w:r w:rsidR="00316C33" w:rsidRPr="00C235F2">
              <w:rPr>
                <w:rFonts w:ascii="Arial" w:hAnsi="Arial" w:cs="Arial"/>
                <w:bCs/>
                <w:iCs/>
                <w:sz w:val="20"/>
                <w:szCs w:val="20"/>
              </w:rPr>
              <w:t>;</w:t>
            </w:r>
          </w:p>
          <w:p w:rsidR="006E4E13" w:rsidRPr="00C235F2" w:rsidRDefault="006B13DD" w:rsidP="009063DF">
            <w:pPr>
              <w:numPr>
                <w:ilvl w:val="1"/>
                <w:numId w:val="18"/>
              </w:numPr>
              <w:spacing w:after="0" w:line="240" w:lineRule="auto"/>
              <w:ind w:left="878"/>
              <w:rPr>
                <w:rFonts w:ascii="Arial" w:hAnsi="Arial" w:cs="Arial"/>
                <w:sz w:val="20"/>
                <w:szCs w:val="20"/>
              </w:rPr>
            </w:pPr>
            <w:r>
              <w:rPr>
                <w:rFonts w:ascii="Arial" w:hAnsi="Arial" w:cs="Arial"/>
                <w:sz w:val="20"/>
                <w:szCs w:val="20"/>
              </w:rPr>
              <w:t>V</w:t>
            </w:r>
            <w:r w:rsidR="006E4E13" w:rsidRPr="00C235F2">
              <w:rPr>
                <w:rFonts w:ascii="Arial" w:hAnsi="Arial" w:cs="Arial"/>
                <w:sz w:val="20"/>
                <w:szCs w:val="20"/>
              </w:rPr>
              <w:t>alidated multiple sources</w:t>
            </w:r>
            <w:r w:rsidR="00316C33" w:rsidRPr="00C235F2">
              <w:rPr>
                <w:rFonts w:ascii="Arial" w:hAnsi="Arial" w:cs="Arial"/>
                <w:bCs/>
                <w:iCs/>
                <w:sz w:val="20"/>
                <w:szCs w:val="20"/>
              </w:rPr>
              <w:t>;</w:t>
            </w:r>
          </w:p>
          <w:p w:rsidR="006E4E13" w:rsidRPr="00C235F2" w:rsidRDefault="006B13DD" w:rsidP="009063DF">
            <w:pPr>
              <w:numPr>
                <w:ilvl w:val="1"/>
                <w:numId w:val="18"/>
              </w:numPr>
              <w:spacing w:after="0" w:line="240" w:lineRule="auto"/>
              <w:ind w:left="878"/>
              <w:rPr>
                <w:rFonts w:ascii="Arial" w:hAnsi="Arial" w:cs="Arial"/>
                <w:sz w:val="20"/>
                <w:szCs w:val="20"/>
              </w:rPr>
            </w:pPr>
            <w:r>
              <w:rPr>
                <w:rFonts w:ascii="Arial" w:hAnsi="Arial" w:cs="Arial"/>
                <w:sz w:val="20"/>
                <w:szCs w:val="20"/>
              </w:rPr>
              <w:t>R</w:t>
            </w:r>
            <w:r w:rsidR="006E4E13" w:rsidRPr="00C235F2">
              <w:rPr>
                <w:rFonts w:ascii="Arial" w:hAnsi="Arial" w:cs="Arial"/>
                <w:sz w:val="20"/>
                <w:szCs w:val="20"/>
              </w:rPr>
              <w:t>eputation of the sources</w:t>
            </w:r>
            <w:r w:rsidR="00316C33" w:rsidRPr="00C235F2">
              <w:rPr>
                <w:rFonts w:ascii="Arial" w:hAnsi="Arial" w:cs="Arial"/>
                <w:bCs/>
                <w:iCs/>
                <w:sz w:val="20"/>
                <w:szCs w:val="20"/>
              </w:rPr>
              <w:t>;</w:t>
            </w:r>
          </w:p>
          <w:p w:rsidR="006E4E13" w:rsidRPr="00D572EC" w:rsidRDefault="006B13DD" w:rsidP="009063DF">
            <w:pPr>
              <w:numPr>
                <w:ilvl w:val="1"/>
                <w:numId w:val="18"/>
              </w:numPr>
              <w:spacing w:after="0" w:line="240" w:lineRule="auto"/>
              <w:ind w:left="878"/>
              <w:rPr>
                <w:rFonts w:ascii="Arial" w:hAnsi="Arial" w:cs="Arial"/>
                <w:sz w:val="20"/>
                <w:szCs w:val="20"/>
              </w:rPr>
            </w:pPr>
            <w:r>
              <w:rPr>
                <w:rFonts w:ascii="Arial" w:hAnsi="Arial" w:cs="Arial"/>
                <w:sz w:val="20"/>
                <w:szCs w:val="20"/>
              </w:rPr>
              <w:t>M</w:t>
            </w:r>
            <w:r w:rsidR="006E4E13" w:rsidRPr="00D572EC">
              <w:rPr>
                <w:rFonts w:ascii="Arial" w:hAnsi="Arial" w:cs="Arial"/>
                <w:sz w:val="20"/>
                <w:szCs w:val="20"/>
              </w:rPr>
              <w:t>ain and supporting details</w:t>
            </w:r>
          </w:p>
          <w:p w:rsidR="006E4E13" w:rsidRPr="009742DA" w:rsidRDefault="006B13DD" w:rsidP="009063DF">
            <w:pPr>
              <w:pStyle w:val="Default"/>
              <w:numPr>
                <w:ilvl w:val="1"/>
                <w:numId w:val="18"/>
              </w:numPr>
              <w:ind w:left="878"/>
              <w:rPr>
                <w:sz w:val="20"/>
                <w:szCs w:val="20"/>
              </w:rPr>
            </w:pPr>
            <w:r>
              <w:rPr>
                <w:sz w:val="20"/>
                <w:szCs w:val="20"/>
              </w:rPr>
              <w:t>T</w:t>
            </w:r>
            <w:r w:rsidR="006E4E13" w:rsidRPr="009742DA">
              <w:rPr>
                <w:sz w:val="20"/>
                <w:szCs w:val="20"/>
              </w:rPr>
              <w:t>ables, line/bar graphs, charts, or digital images.</w:t>
            </w:r>
            <w:r w:rsidR="00C36C97" w:rsidRPr="009742DA">
              <w:rPr>
                <w:sz w:val="20"/>
                <w:szCs w:val="20"/>
              </w:rPr>
              <w:t xml:space="preserve"> </w:t>
            </w:r>
          </w:p>
          <w:p w:rsidR="006E4E13" w:rsidRPr="009B490A" w:rsidRDefault="006E4E13" w:rsidP="00E10DBD">
            <w:pPr>
              <w:spacing w:after="0" w:line="240" w:lineRule="auto"/>
              <w:rPr>
                <w:rFonts w:ascii="Arial" w:hAnsi="Arial" w:cs="Arial"/>
                <w:sz w:val="20"/>
                <w:szCs w:val="20"/>
              </w:rPr>
            </w:pPr>
            <w:r w:rsidRPr="009B490A">
              <w:rPr>
                <w:rFonts w:ascii="Arial" w:hAnsi="Arial" w:cs="Arial"/>
                <w:sz w:val="20"/>
                <w:szCs w:val="20"/>
              </w:rPr>
              <w:t xml:space="preserve"> </w:t>
            </w:r>
          </w:p>
        </w:tc>
        <w:tc>
          <w:tcPr>
            <w:tcW w:w="10818" w:type="dxa"/>
            <w:shd w:val="clear" w:color="auto" w:fill="auto"/>
          </w:tcPr>
          <w:p w:rsidR="00CE616F" w:rsidRDefault="006E4E13" w:rsidP="00E10DBD">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6E4E13" w:rsidRDefault="00CE616F" w:rsidP="00E10DBD">
            <w:pPr>
              <w:spacing w:after="0" w:line="240" w:lineRule="auto"/>
              <w:rPr>
                <w:rFonts w:ascii="Arial" w:hAnsi="Arial" w:cs="Arial"/>
                <w:sz w:val="20"/>
                <w:szCs w:val="20"/>
              </w:rPr>
            </w:pPr>
            <w:r w:rsidRPr="00CE616F">
              <w:rPr>
                <w:rFonts w:ascii="Arial" w:hAnsi="Arial" w:cs="Arial"/>
                <w:sz w:val="20"/>
                <w:szCs w:val="20"/>
              </w:rPr>
              <w:t xml:space="preserve">In </w:t>
            </w:r>
            <w:r w:rsidR="006E4E13" w:rsidRPr="00087A91">
              <w:rPr>
                <w:rFonts w:ascii="Arial" w:hAnsi="Arial" w:cs="Arial"/>
                <w:sz w:val="20"/>
                <w:szCs w:val="20"/>
              </w:rPr>
              <w:t xml:space="preserve">many cases these </w:t>
            </w:r>
            <w:r w:rsidR="00AF31CF">
              <w:rPr>
                <w:rFonts w:ascii="Arial" w:hAnsi="Arial" w:cs="Arial"/>
                <w:sz w:val="20"/>
                <w:szCs w:val="20"/>
              </w:rPr>
              <w:t xml:space="preserve">are </w:t>
            </w:r>
            <w:r w:rsidR="006E4E13">
              <w:rPr>
                <w:rFonts w:ascii="Arial" w:hAnsi="Arial" w:cs="Arial"/>
                <w:sz w:val="20"/>
                <w:szCs w:val="20"/>
              </w:rPr>
              <w:t>scaffold from the</w:t>
            </w:r>
            <w:r w:rsidR="006E4E13" w:rsidRPr="003F487E">
              <w:rPr>
                <w:rFonts w:ascii="Arial" w:hAnsi="Arial" w:cs="Arial"/>
                <w:sz w:val="20"/>
                <w:szCs w:val="20"/>
              </w:rPr>
              <w:t xml:space="preserve"> basic </w:t>
            </w:r>
            <w:r w:rsidR="006E4E13">
              <w:rPr>
                <w:rFonts w:ascii="Arial" w:hAnsi="Arial" w:cs="Arial"/>
                <w:sz w:val="20"/>
                <w:szCs w:val="20"/>
              </w:rPr>
              <w:t xml:space="preserve">level </w:t>
            </w:r>
            <w:r w:rsidR="006E4E13" w:rsidRPr="003F487E">
              <w:rPr>
                <w:rFonts w:ascii="Arial" w:hAnsi="Arial" w:cs="Arial"/>
                <w:sz w:val="20"/>
                <w:szCs w:val="20"/>
              </w:rPr>
              <w:t xml:space="preserve">to the required level in the Expectation for Learning.  </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I can define public issues.</w:t>
            </w:r>
          </w:p>
          <w:p w:rsidR="006E4E13"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I can gather, interpret and organize information from multiple sources.</w:t>
            </w:r>
          </w:p>
          <w:p w:rsidR="00B80FE2" w:rsidRPr="009B490A" w:rsidRDefault="00B80FE2" w:rsidP="00E10DBD">
            <w:pPr>
              <w:numPr>
                <w:ilvl w:val="0"/>
                <w:numId w:val="18"/>
              </w:numPr>
              <w:spacing w:after="0" w:line="240" w:lineRule="auto"/>
              <w:rPr>
                <w:rFonts w:ascii="Arial" w:hAnsi="Arial" w:cs="Arial"/>
                <w:sz w:val="20"/>
                <w:szCs w:val="20"/>
              </w:rPr>
            </w:pPr>
            <w:r>
              <w:rPr>
                <w:rFonts w:ascii="Arial" w:hAnsi="Arial" w:cs="Arial"/>
                <w:sz w:val="20"/>
                <w:szCs w:val="20"/>
              </w:rPr>
              <w:t xml:space="preserve">I can verify the </w:t>
            </w:r>
            <w:r w:rsidR="00080BF0">
              <w:rPr>
                <w:rFonts w:ascii="Arial" w:hAnsi="Arial" w:cs="Arial"/>
                <w:sz w:val="20"/>
                <w:szCs w:val="20"/>
              </w:rPr>
              <w:t xml:space="preserve">“four” criteria to </w:t>
            </w:r>
            <w:r w:rsidR="006B13DD">
              <w:rPr>
                <w:rFonts w:ascii="Arial" w:hAnsi="Arial" w:cs="Arial"/>
                <w:sz w:val="20"/>
                <w:szCs w:val="20"/>
              </w:rPr>
              <w:t>determine</w:t>
            </w:r>
            <w:r w:rsidR="00080BF0">
              <w:rPr>
                <w:rFonts w:ascii="Arial" w:hAnsi="Arial" w:cs="Arial"/>
                <w:sz w:val="20"/>
                <w:szCs w:val="20"/>
              </w:rPr>
              <w:t xml:space="preserve"> the accuracy of data.</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I can decide the most effective way to communicate gathered information.</w:t>
            </w:r>
          </w:p>
          <w:p w:rsidR="006E4E13" w:rsidRPr="009B490A" w:rsidRDefault="006E4E13" w:rsidP="00E10DBD">
            <w:pPr>
              <w:numPr>
                <w:ilvl w:val="0"/>
                <w:numId w:val="18"/>
              </w:numPr>
              <w:spacing w:after="0" w:line="240" w:lineRule="auto"/>
              <w:rPr>
                <w:rFonts w:ascii="Arial" w:hAnsi="Arial" w:cs="Arial"/>
                <w:sz w:val="20"/>
                <w:szCs w:val="20"/>
              </w:rPr>
            </w:pPr>
            <w:r w:rsidRPr="009B490A">
              <w:rPr>
                <w:rFonts w:ascii="Arial" w:hAnsi="Arial" w:cs="Arial"/>
                <w:sz w:val="20"/>
                <w:szCs w:val="20"/>
              </w:rPr>
              <w:t xml:space="preserve">I can communicate my collected data and graphically displaying it. </w:t>
            </w:r>
          </w:p>
          <w:p w:rsidR="006E4E13" w:rsidRDefault="006E4E13" w:rsidP="00E10DBD">
            <w:pPr>
              <w:spacing w:after="0" w:line="240" w:lineRule="auto"/>
              <w:ind w:left="360"/>
              <w:rPr>
                <w:rFonts w:ascii="Arial" w:hAnsi="Arial" w:cs="Arial"/>
                <w:sz w:val="20"/>
                <w:szCs w:val="20"/>
              </w:rPr>
            </w:pPr>
          </w:p>
          <w:p w:rsidR="00EC3483" w:rsidRDefault="00EC3483" w:rsidP="00E10DBD">
            <w:pPr>
              <w:spacing w:after="0" w:line="240" w:lineRule="auto"/>
              <w:ind w:left="360"/>
              <w:rPr>
                <w:rFonts w:ascii="Arial" w:hAnsi="Arial" w:cs="Arial"/>
                <w:sz w:val="20"/>
                <w:szCs w:val="20"/>
              </w:rPr>
            </w:pPr>
          </w:p>
          <w:p w:rsidR="00EC3483" w:rsidRDefault="00EC3483" w:rsidP="00E10DBD">
            <w:pPr>
              <w:spacing w:after="0" w:line="240" w:lineRule="auto"/>
              <w:ind w:left="360"/>
              <w:rPr>
                <w:rFonts w:ascii="Arial" w:hAnsi="Arial" w:cs="Arial"/>
                <w:sz w:val="20"/>
                <w:szCs w:val="20"/>
              </w:rPr>
            </w:pPr>
          </w:p>
          <w:p w:rsidR="006E4E13" w:rsidRPr="009B490A" w:rsidRDefault="006E4E13" w:rsidP="000831E1">
            <w:pPr>
              <w:spacing w:after="0" w:line="240" w:lineRule="auto"/>
              <w:ind w:left="360"/>
              <w:rPr>
                <w:rFonts w:ascii="Arial" w:hAnsi="Arial" w:cs="Arial"/>
                <w:sz w:val="20"/>
                <w:szCs w:val="20"/>
              </w:rPr>
            </w:pPr>
          </w:p>
        </w:tc>
      </w:tr>
    </w:tbl>
    <w:p w:rsidR="00C36C97" w:rsidRDefault="00C36C97" w:rsidP="006E4E13">
      <w:pPr>
        <w:spacing w:after="0" w:line="240" w:lineRule="auto"/>
        <w:rPr>
          <w:rFonts w:ascii="Arial" w:hAnsi="Arial" w:cs="Arial"/>
          <w:sz w:val="20"/>
          <w:szCs w:val="20"/>
        </w:rPr>
      </w:pPr>
    </w:p>
    <w:p w:rsidR="00C36C97" w:rsidRDefault="00C36C97">
      <w:pPr>
        <w:spacing w:after="160" w:line="259" w:lineRule="auto"/>
        <w:rPr>
          <w:rFonts w:ascii="Arial" w:hAnsi="Arial" w:cs="Arial"/>
          <w:sz w:val="20"/>
          <w:szCs w:val="20"/>
        </w:rPr>
      </w:pPr>
      <w:r>
        <w:rPr>
          <w:rFonts w:ascii="Arial" w:hAnsi="Arial" w:cs="Arial"/>
          <w:sz w:val="20"/>
          <w:szCs w:val="20"/>
        </w:rPr>
        <w:br w:type="page"/>
      </w:r>
    </w:p>
    <w:p w:rsidR="00C36C97" w:rsidRDefault="00C36C97" w:rsidP="00C36C97">
      <w:pPr>
        <w:pStyle w:val="Default"/>
        <w:spacing w:before="240" w:after="60"/>
        <w:rPr>
          <w:b/>
          <w:bCs/>
          <w:sz w:val="20"/>
          <w:szCs w:val="20"/>
        </w:rPr>
      </w:pPr>
      <w:r>
        <w:rPr>
          <w:b/>
          <w:bCs/>
          <w:sz w:val="20"/>
          <w:szCs w:val="20"/>
        </w:rPr>
        <w:lastRenderedPageBreak/>
        <w:t>GOV. CS: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6794"/>
      </w:tblGrid>
      <w:tr w:rsidR="006E4E13" w:rsidRPr="009B490A" w:rsidTr="002D2D52">
        <w:tc>
          <w:tcPr>
            <w:tcW w:w="7308" w:type="dxa"/>
          </w:tcPr>
          <w:p w:rsidR="006E4E13" w:rsidRPr="00C235F2" w:rsidRDefault="006E4E13" w:rsidP="00E10DBD">
            <w:pPr>
              <w:spacing w:after="0" w:line="240" w:lineRule="auto"/>
              <w:rPr>
                <w:rFonts w:ascii="Arial" w:hAnsi="Arial" w:cs="Arial"/>
                <w:sz w:val="20"/>
                <w:szCs w:val="20"/>
              </w:rPr>
            </w:pPr>
            <w:r w:rsidRPr="00C235F2">
              <w:rPr>
                <w:rFonts w:ascii="Arial" w:hAnsi="Arial" w:cs="Arial"/>
                <w:b/>
                <w:sz w:val="20"/>
                <w:szCs w:val="20"/>
              </w:rPr>
              <w:t>SESC Lessons and other Potential Resources</w:t>
            </w:r>
          </w:p>
          <w:p w:rsidR="006E4E13" w:rsidRPr="00C235F2" w:rsidRDefault="006E4E13" w:rsidP="00E10DBD">
            <w:pPr>
              <w:pStyle w:val="Default"/>
              <w:rPr>
                <w:b/>
                <w:sz w:val="20"/>
                <w:szCs w:val="20"/>
              </w:rPr>
            </w:pPr>
            <w:r w:rsidRPr="00C235F2">
              <w:rPr>
                <w:b/>
                <w:color w:val="FF0000"/>
                <w:sz w:val="20"/>
                <w:szCs w:val="20"/>
              </w:rPr>
              <w:t>Summit ESC</w:t>
            </w:r>
            <w:r w:rsidRPr="00C235F2">
              <w:rPr>
                <w:b/>
                <w:sz w:val="20"/>
                <w:szCs w:val="20"/>
              </w:rPr>
              <w:t xml:space="preserve"> American History Grant Lessons  </w:t>
            </w:r>
          </w:p>
          <w:p w:rsidR="006E4E13" w:rsidRPr="00C235F2" w:rsidRDefault="00B753EC" w:rsidP="00E10DBD">
            <w:pPr>
              <w:pStyle w:val="Default"/>
              <w:rPr>
                <w:sz w:val="20"/>
                <w:szCs w:val="20"/>
              </w:rPr>
            </w:pPr>
            <w:hyperlink r:id="rId25" w:history="1">
              <w:r w:rsidR="006E4E13" w:rsidRPr="00C235F2">
                <w:rPr>
                  <w:rStyle w:val="Hyperlink"/>
                  <w:sz w:val="20"/>
                  <w:szCs w:val="20"/>
                </w:rPr>
                <w:t>http://cybersummit.org/Resources/TAH/Lessons.aspx</w:t>
              </w:r>
            </w:hyperlink>
            <w:r w:rsidR="006E4E13" w:rsidRPr="00C235F2">
              <w:rPr>
                <w:sz w:val="20"/>
                <w:szCs w:val="20"/>
              </w:rPr>
              <w:t xml:space="preserve"> </w:t>
            </w:r>
          </w:p>
          <w:p w:rsidR="00C235F2" w:rsidRDefault="006E4E13" w:rsidP="00E10DBD">
            <w:pPr>
              <w:pStyle w:val="Default"/>
              <w:rPr>
                <w:sz w:val="20"/>
                <w:szCs w:val="20"/>
              </w:rPr>
            </w:pPr>
            <w:r w:rsidRPr="00C235F2">
              <w:rPr>
                <w:sz w:val="20"/>
                <w:szCs w:val="20"/>
              </w:rPr>
              <w:t>Select:</w:t>
            </w:r>
            <w:r w:rsidRPr="00C235F2">
              <w:rPr>
                <w:b/>
                <w:sz w:val="20"/>
                <w:szCs w:val="20"/>
              </w:rPr>
              <w:t xml:space="preserve"> The Future of Zoar</w:t>
            </w:r>
          </w:p>
          <w:p w:rsidR="006E4E13" w:rsidRPr="00C235F2" w:rsidRDefault="00C235F2" w:rsidP="00E10DBD">
            <w:pPr>
              <w:pStyle w:val="Default"/>
              <w:rPr>
                <w:rFonts w:eastAsia="Times New Roman"/>
                <w:bCs/>
                <w:sz w:val="20"/>
                <w:szCs w:val="20"/>
              </w:rPr>
            </w:pPr>
            <w:r>
              <w:rPr>
                <w:sz w:val="20"/>
                <w:szCs w:val="20"/>
              </w:rPr>
              <w:t xml:space="preserve">This is </w:t>
            </w:r>
            <w:r w:rsidR="006E4E13" w:rsidRPr="00C235F2">
              <w:rPr>
                <w:sz w:val="20"/>
                <w:szCs w:val="20"/>
              </w:rPr>
              <w:t>designed to utilize problem solving related to an environmental issue with ELA and technology standards – and the economic impacts of the decision. (2012</w:t>
            </w:r>
            <w:r w:rsidRPr="00C235F2">
              <w:rPr>
                <w:sz w:val="20"/>
                <w:szCs w:val="20"/>
              </w:rPr>
              <w:t>) It</w:t>
            </w:r>
            <w:r w:rsidR="006E4E13" w:rsidRPr="00C235F2">
              <w:rPr>
                <w:sz w:val="20"/>
                <w:szCs w:val="20"/>
              </w:rPr>
              <w:t xml:space="preserve"> includes Formative Assessment – Enduring Understanding – Essential Question – I Can Statements, etc. – See also Content Statement 14.</w:t>
            </w:r>
            <w:r w:rsidR="006E4E13" w:rsidRPr="00C235F2">
              <w:rPr>
                <w:rFonts w:eastAsia="Times New Roman"/>
                <w:bCs/>
                <w:sz w:val="20"/>
                <w:szCs w:val="20"/>
              </w:rPr>
              <w:t xml:space="preserve"> (Some links do not work 8-21-1</w:t>
            </w:r>
            <w:r w:rsidR="008F6223">
              <w:rPr>
                <w:rFonts w:eastAsia="Times New Roman"/>
                <w:bCs/>
                <w:sz w:val="20"/>
                <w:szCs w:val="20"/>
              </w:rPr>
              <w:t>9</w:t>
            </w:r>
            <w:r w:rsidR="006E4E13" w:rsidRPr="00C235F2">
              <w:rPr>
                <w:rFonts w:eastAsia="Times New Roman"/>
                <w:bCs/>
                <w:sz w:val="20"/>
                <w:szCs w:val="20"/>
              </w:rPr>
              <w:t>)</w:t>
            </w:r>
          </w:p>
          <w:p w:rsidR="006E4E13" w:rsidRPr="00C235F2" w:rsidRDefault="006E4E13" w:rsidP="00E10DBD">
            <w:pPr>
              <w:pStyle w:val="Default"/>
              <w:rPr>
                <w:sz w:val="20"/>
                <w:szCs w:val="20"/>
              </w:rPr>
            </w:pPr>
          </w:p>
          <w:p w:rsidR="006E4E13" w:rsidRPr="00C235F2" w:rsidRDefault="006E4E13" w:rsidP="00E10DBD">
            <w:pPr>
              <w:numPr>
                <w:ilvl w:val="0"/>
                <w:numId w:val="20"/>
              </w:numPr>
              <w:spacing w:after="0" w:line="240" w:lineRule="auto"/>
              <w:rPr>
                <w:rFonts w:ascii="Arial" w:hAnsi="Arial" w:cs="Arial"/>
                <w:sz w:val="20"/>
                <w:szCs w:val="20"/>
              </w:rPr>
            </w:pPr>
            <w:r w:rsidRPr="00C235F2">
              <w:rPr>
                <w:rFonts w:ascii="Arial" w:hAnsi="Arial" w:cs="Arial"/>
                <w:sz w:val="20"/>
                <w:szCs w:val="20"/>
                <w:u w:val="single"/>
              </w:rPr>
              <w:t>5</w:t>
            </w:r>
            <w:r w:rsidRPr="00C235F2">
              <w:rPr>
                <w:rFonts w:ascii="Arial" w:hAnsi="Arial" w:cs="Arial"/>
                <w:sz w:val="20"/>
                <w:szCs w:val="20"/>
                <w:u w:val="single"/>
                <w:vertAlign w:val="superscript"/>
              </w:rPr>
              <w:t>th</w:t>
            </w:r>
            <w:r w:rsidRPr="00C235F2">
              <w:rPr>
                <w:rFonts w:ascii="Arial" w:hAnsi="Arial" w:cs="Arial"/>
                <w:sz w:val="20"/>
                <w:szCs w:val="20"/>
                <w:u w:val="single"/>
              </w:rPr>
              <w:t xml:space="preserve"> Grade Social Studies:  Regions &amp; People of the Western Hemisphere</w:t>
            </w:r>
            <w:r w:rsidRPr="00C235F2">
              <w:rPr>
                <w:rFonts w:ascii="Arial" w:hAnsi="Arial" w:cs="Arial"/>
                <w:sz w:val="20"/>
                <w:szCs w:val="20"/>
              </w:rPr>
              <w:t xml:space="preserve"> by Carole Marsh</w:t>
            </w:r>
            <w:r w:rsidR="00DB1A5A" w:rsidRPr="00C235F2">
              <w:rPr>
                <w:rFonts w:ascii="Arial" w:hAnsi="Arial" w:cs="Arial"/>
                <w:sz w:val="20"/>
                <w:szCs w:val="20"/>
              </w:rPr>
              <w:t>;</w:t>
            </w:r>
            <w:r w:rsidRPr="00C235F2">
              <w:rPr>
                <w:rFonts w:ascii="Arial" w:hAnsi="Arial" w:cs="Arial"/>
                <w:sz w:val="20"/>
                <w:szCs w:val="20"/>
              </w:rPr>
              <w:t xml:space="preserve"> Gallopade </w:t>
            </w:r>
            <w:hyperlink r:id="rId26" w:history="1">
              <w:r w:rsidRPr="00C235F2">
                <w:rPr>
                  <w:rStyle w:val="Hyperlink"/>
                  <w:rFonts w:ascii="Arial" w:hAnsi="Arial" w:cs="Arial"/>
                  <w:sz w:val="20"/>
                  <w:szCs w:val="20"/>
                </w:rPr>
                <w:t>www.ohiocurriculum.com</w:t>
              </w:r>
            </w:hyperlink>
            <w:r w:rsidRPr="00C235F2">
              <w:rPr>
                <w:rFonts w:ascii="Arial" w:hAnsi="Arial" w:cs="Arial"/>
                <w:sz w:val="20"/>
                <w:szCs w:val="20"/>
              </w:rPr>
              <w:t xml:space="preserve"> </w:t>
            </w:r>
          </w:p>
          <w:p w:rsidR="006E4E13" w:rsidRPr="009B490A" w:rsidRDefault="006E4E13" w:rsidP="00E10DBD">
            <w:pPr>
              <w:spacing w:after="0" w:line="240" w:lineRule="auto"/>
              <w:rPr>
                <w:rFonts w:ascii="Arial" w:hAnsi="Arial" w:cs="Arial"/>
                <w:sz w:val="20"/>
                <w:szCs w:val="20"/>
              </w:rPr>
            </w:pPr>
          </w:p>
        </w:tc>
        <w:tc>
          <w:tcPr>
            <w:tcW w:w="6794" w:type="dxa"/>
          </w:tcPr>
          <w:p w:rsidR="006E4E13" w:rsidRPr="009B490A" w:rsidRDefault="006E4E13" w:rsidP="00E10DBD">
            <w:pPr>
              <w:spacing w:after="0" w:line="240" w:lineRule="auto"/>
              <w:rPr>
                <w:rFonts w:ascii="Arial" w:hAnsi="Arial" w:cs="Arial"/>
                <w:b/>
                <w:sz w:val="20"/>
                <w:szCs w:val="20"/>
              </w:rPr>
            </w:pPr>
            <w:r w:rsidRPr="009B490A">
              <w:rPr>
                <w:rFonts w:ascii="Arial" w:hAnsi="Arial" w:cs="Arial"/>
                <w:b/>
                <w:sz w:val="20"/>
                <w:szCs w:val="20"/>
              </w:rPr>
              <w:t>District Resources and Teaching Suggestions</w:t>
            </w:r>
          </w:p>
          <w:p w:rsidR="006E4E13" w:rsidRPr="009B490A" w:rsidRDefault="006E4E13" w:rsidP="00E10DBD">
            <w:pPr>
              <w:numPr>
                <w:ilvl w:val="0"/>
                <w:numId w:val="19"/>
              </w:numPr>
              <w:spacing w:after="0" w:line="240" w:lineRule="auto"/>
              <w:rPr>
                <w:rFonts w:ascii="Arial" w:hAnsi="Arial" w:cs="Arial"/>
                <w:sz w:val="20"/>
                <w:szCs w:val="20"/>
              </w:rPr>
            </w:pPr>
          </w:p>
          <w:p w:rsidR="006E4E13" w:rsidRPr="009B490A" w:rsidRDefault="006E4E13" w:rsidP="00E10DBD">
            <w:pPr>
              <w:spacing w:after="0" w:line="240" w:lineRule="auto"/>
              <w:rPr>
                <w:rFonts w:ascii="Arial" w:hAnsi="Arial" w:cs="Arial"/>
                <w:sz w:val="20"/>
                <w:szCs w:val="20"/>
              </w:rPr>
            </w:pPr>
          </w:p>
          <w:p w:rsidR="006E4E13" w:rsidRPr="009B490A" w:rsidRDefault="006E4E13" w:rsidP="00E10DBD">
            <w:pPr>
              <w:rPr>
                <w:rFonts w:ascii="Arial" w:hAnsi="Arial" w:cs="Arial"/>
                <w:sz w:val="20"/>
                <w:szCs w:val="20"/>
              </w:rPr>
            </w:pPr>
          </w:p>
          <w:p w:rsidR="006E4E13" w:rsidRPr="009B490A" w:rsidRDefault="006E4E13" w:rsidP="00E10DBD">
            <w:pPr>
              <w:rPr>
                <w:rFonts w:ascii="Arial" w:hAnsi="Arial" w:cs="Arial"/>
                <w:sz w:val="20"/>
                <w:szCs w:val="20"/>
              </w:rPr>
            </w:pPr>
          </w:p>
          <w:p w:rsidR="006E4E13" w:rsidRPr="009B490A" w:rsidRDefault="006E4E13" w:rsidP="00E10DBD">
            <w:pPr>
              <w:rPr>
                <w:rFonts w:ascii="Arial" w:hAnsi="Arial" w:cs="Arial"/>
                <w:sz w:val="20"/>
                <w:szCs w:val="20"/>
              </w:rPr>
            </w:pPr>
          </w:p>
        </w:tc>
      </w:tr>
    </w:tbl>
    <w:p w:rsidR="006E4E13" w:rsidRDefault="006E4E13" w:rsidP="006E4E13">
      <w:pPr>
        <w:spacing w:after="0" w:line="240" w:lineRule="auto"/>
        <w:rPr>
          <w:rFonts w:ascii="Arial" w:hAnsi="Arial" w:cs="Arial"/>
          <w:sz w:val="20"/>
          <w:szCs w:val="20"/>
        </w:rPr>
      </w:pPr>
    </w:p>
    <w:p w:rsidR="006E4E13" w:rsidRPr="00A77CC7" w:rsidRDefault="006E4E13" w:rsidP="006E4E13">
      <w:pPr>
        <w:rPr>
          <w:rFonts w:ascii="Arial" w:hAnsi="Arial" w:cs="Arial"/>
          <w:sz w:val="4"/>
          <w:szCs w:val="4"/>
        </w:rPr>
      </w:pPr>
      <w:r>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30"/>
        <w:gridCol w:w="6794"/>
      </w:tblGrid>
      <w:tr w:rsidR="006E4E13" w:rsidRPr="00206211" w:rsidTr="00153C58">
        <w:trPr>
          <w:trHeight w:val="377"/>
        </w:trPr>
        <w:tc>
          <w:tcPr>
            <w:tcW w:w="1278" w:type="dxa"/>
            <w:vAlign w:val="center"/>
          </w:tcPr>
          <w:p w:rsidR="006E4E13" w:rsidRPr="00206211" w:rsidRDefault="006E4E13" w:rsidP="00E10DBD">
            <w:pPr>
              <w:pStyle w:val="Default"/>
              <w:rPr>
                <w:sz w:val="20"/>
                <w:szCs w:val="20"/>
              </w:rPr>
            </w:pPr>
            <w:r w:rsidRPr="00206211">
              <w:rPr>
                <w:b/>
                <w:bCs/>
                <w:sz w:val="20"/>
                <w:szCs w:val="20"/>
              </w:rPr>
              <w:lastRenderedPageBreak/>
              <w:t xml:space="preserve">Theme </w:t>
            </w:r>
          </w:p>
        </w:tc>
        <w:tc>
          <w:tcPr>
            <w:tcW w:w="12824" w:type="dxa"/>
            <w:gridSpan w:val="2"/>
            <w:vAlign w:val="center"/>
          </w:tcPr>
          <w:p w:rsidR="006E4E13" w:rsidRPr="00206211" w:rsidRDefault="006E4E13" w:rsidP="00E10DBD">
            <w:pPr>
              <w:autoSpaceDE w:val="0"/>
              <w:autoSpaceDN w:val="0"/>
              <w:adjustRightInd w:val="0"/>
              <w:spacing w:after="0" w:line="240" w:lineRule="auto"/>
              <w:rPr>
                <w:rFonts w:ascii="Arial" w:hAnsi="Arial" w:cs="Arial"/>
                <w:color w:val="000000"/>
                <w:sz w:val="20"/>
                <w:szCs w:val="20"/>
              </w:rPr>
            </w:pPr>
            <w:r w:rsidRPr="00206211">
              <w:rPr>
                <w:rFonts w:ascii="Arial" w:hAnsi="Arial" w:cs="Arial"/>
                <w:b/>
                <w:bCs/>
                <w:i/>
                <w:iCs/>
                <w:color w:val="000000"/>
                <w:sz w:val="20"/>
                <w:szCs w:val="20"/>
              </w:rPr>
              <w:t xml:space="preserve">Regions and People of the </w:t>
            </w:r>
            <w:smartTag w:uri="urn:schemas-microsoft-com:office:smarttags" w:element="place">
              <w:r w:rsidRPr="00206211">
                <w:rPr>
                  <w:rFonts w:ascii="Arial" w:hAnsi="Arial" w:cs="Arial"/>
                  <w:b/>
                  <w:bCs/>
                  <w:i/>
                  <w:iCs/>
                  <w:color w:val="000000"/>
                  <w:sz w:val="20"/>
                  <w:szCs w:val="20"/>
                </w:rPr>
                <w:t>Western Hemisphere</w:t>
              </w:r>
            </w:smartTag>
            <w:r w:rsidRPr="00206211">
              <w:rPr>
                <w:rFonts w:ascii="Arial" w:hAnsi="Arial" w:cs="Arial"/>
                <w:b/>
                <w:bCs/>
                <w:i/>
                <w:iCs/>
                <w:color w:val="000000"/>
                <w:sz w:val="20"/>
                <w:szCs w:val="20"/>
              </w:rPr>
              <w:t xml:space="preserve"> </w:t>
            </w:r>
          </w:p>
        </w:tc>
      </w:tr>
      <w:tr w:rsidR="006E4E13" w:rsidRPr="00206211" w:rsidTr="00153C58">
        <w:trPr>
          <w:trHeight w:val="350"/>
        </w:trPr>
        <w:tc>
          <w:tcPr>
            <w:tcW w:w="1278"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2824" w:type="dxa"/>
            <w:gridSpan w:val="2"/>
            <w:vAlign w:val="center"/>
          </w:tcPr>
          <w:p w:rsidR="006E4E13" w:rsidRPr="00206211" w:rsidRDefault="006E4E13" w:rsidP="00E10DBD">
            <w:pPr>
              <w:pStyle w:val="Default"/>
              <w:rPr>
                <w:sz w:val="20"/>
                <w:szCs w:val="20"/>
              </w:rPr>
            </w:pPr>
            <w:r w:rsidRPr="00206211">
              <w:rPr>
                <w:b/>
                <w:bCs/>
                <w:i/>
                <w:iCs/>
                <w:sz w:val="20"/>
                <w:szCs w:val="20"/>
              </w:rPr>
              <w:t xml:space="preserve">Government </w:t>
            </w:r>
          </w:p>
        </w:tc>
      </w:tr>
      <w:tr w:rsidR="006E4E13" w:rsidRPr="00206211" w:rsidTr="00153C58">
        <w:trPr>
          <w:trHeight w:val="890"/>
        </w:trPr>
        <w:tc>
          <w:tcPr>
            <w:tcW w:w="1278"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2824" w:type="dxa"/>
            <w:gridSpan w:val="2"/>
          </w:tcPr>
          <w:p w:rsidR="006E4E13" w:rsidRPr="00206211" w:rsidRDefault="006E4E13" w:rsidP="00E10DBD">
            <w:pPr>
              <w:pStyle w:val="Default"/>
              <w:spacing w:before="60" w:after="60"/>
              <w:rPr>
                <w:b/>
                <w:bCs/>
                <w:i/>
                <w:iCs/>
                <w:sz w:val="20"/>
                <w:szCs w:val="20"/>
              </w:rPr>
            </w:pPr>
            <w:r w:rsidRPr="00206211">
              <w:rPr>
                <w:b/>
                <w:bCs/>
                <w:i/>
                <w:iCs/>
                <w:sz w:val="20"/>
                <w:szCs w:val="20"/>
              </w:rPr>
              <w:t xml:space="preserve">Roles and Systems of Government </w:t>
            </w:r>
          </w:p>
          <w:p w:rsidR="006E4E13" w:rsidRPr="00206211" w:rsidRDefault="006E4E13" w:rsidP="00E10DBD">
            <w:pPr>
              <w:pStyle w:val="Default"/>
              <w:rPr>
                <w:sz w:val="20"/>
                <w:szCs w:val="20"/>
              </w:rPr>
            </w:pPr>
            <w:r w:rsidRPr="00206211">
              <w:rPr>
                <w:sz w:val="20"/>
                <w:szCs w:val="20"/>
              </w:rPr>
              <w:t xml:space="preserve">The purpose of government in the </w:t>
            </w:r>
            <w:smartTag w:uri="urn:schemas-microsoft-com:office:smarttags" w:element="country-region">
              <w:smartTag w:uri="urn:schemas-microsoft-com:office:smarttags" w:element="place">
                <w:r w:rsidRPr="00206211">
                  <w:rPr>
                    <w:sz w:val="20"/>
                    <w:szCs w:val="20"/>
                  </w:rPr>
                  <w:t>United States</w:t>
                </w:r>
              </w:smartTag>
            </w:smartTag>
            <w:r w:rsidRPr="00206211">
              <w:rPr>
                <w:sz w:val="20"/>
                <w:szCs w:val="20"/>
              </w:rPr>
              <w:t xml:space="preserve"> is to establish order, protect the rights of individuals and promote the common good. </w:t>
            </w:r>
            <w:r w:rsidRPr="006B2632">
              <w:rPr>
                <w:b/>
                <w:color w:val="auto"/>
                <w:sz w:val="20"/>
                <w:szCs w:val="20"/>
              </w:rPr>
              <w:t>Governments</w:t>
            </w:r>
            <w:r w:rsidRPr="006B2632">
              <w:rPr>
                <w:color w:val="auto"/>
                <w:sz w:val="20"/>
                <w:szCs w:val="20"/>
              </w:rPr>
              <w:t xml:space="preserve"> may be organized in different ways and have limited or unlimited powers. </w:t>
            </w:r>
          </w:p>
        </w:tc>
      </w:tr>
      <w:tr w:rsidR="006E4E13" w:rsidRPr="00206211" w:rsidTr="00860437">
        <w:trPr>
          <w:trHeight w:val="809"/>
        </w:trPr>
        <w:tc>
          <w:tcPr>
            <w:tcW w:w="1278"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2824" w:type="dxa"/>
            <w:gridSpan w:val="2"/>
            <w:vAlign w:val="center"/>
          </w:tcPr>
          <w:p w:rsidR="006E4E13" w:rsidRDefault="00B96DCE" w:rsidP="00860437">
            <w:pPr>
              <w:tabs>
                <w:tab w:val="left" w:pos="342"/>
              </w:tabs>
              <w:spacing w:after="0" w:line="240" w:lineRule="auto"/>
              <w:ind w:left="346" w:hanging="346"/>
              <w:rPr>
                <w:b/>
                <w:bCs/>
                <w:i/>
                <w:iCs/>
              </w:rPr>
            </w:pPr>
            <w:r>
              <w:rPr>
                <w:rFonts w:ascii="Arial" w:hAnsi="Arial" w:cs="Arial"/>
                <w:b/>
                <w:bCs/>
                <w:i/>
                <w:iCs/>
                <w:noProof/>
                <w:sz w:val="20"/>
                <w:szCs w:val="20"/>
              </w:rPr>
              <mc:AlternateContent>
                <mc:Choice Requires="wps">
                  <w:drawing>
                    <wp:anchor distT="0" distB="0" distL="114300" distR="114300" simplePos="0" relativeHeight="251676672" behindDoc="0" locked="0" layoutInCell="1" allowOverlap="1">
                      <wp:simplePos x="0" y="0"/>
                      <wp:positionH relativeFrom="column">
                        <wp:posOffset>5143500</wp:posOffset>
                      </wp:positionH>
                      <wp:positionV relativeFrom="paragraph">
                        <wp:posOffset>202565</wp:posOffset>
                      </wp:positionV>
                      <wp:extent cx="127635" cy="0"/>
                      <wp:effectExtent l="52705" t="8255" r="61595" b="1651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276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4BEC16" id="Straight Arrow Connector 4" o:spid="_x0000_s1026" type="#_x0000_t32" style="position:absolute;margin-left:405pt;margin-top:15.95pt;width:10.05pt;height:0;rotation:9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">
                      <v:stroke endarrow="block"/>
                    </v:shape>
                  </w:pict>
                </mc:Fallback>
              </mc:AlternateContent>
            </w:r>
            <w:r w:rsidR="006E4E13" w:rsidRPr="00BC082A">
              <w:rPr>
                <w:rFonts w:ascii="Arial" w:hAnsi="Arial" w:cs="Arial"/>
                <w:b/>
                <w:bCs/>
                <w:i/>
                <w:iCs/>
                <w:sz w:val="20"/>
                <w:szCs w:val="20"/>
              </w:rPr>
              <w:t xml:space="preserve">12.  </w:t>
            </w:r>
            <w:r w:rsidR="006E4E13" w:rsidRPr="007A4573">
              <w:rPr>
                <w:rFonts w:ascii="Arial" w:hAnsi="Arial" w:cs="Arial"/>
                <w:b/>
                <w:bCs/>
                <w:i/>
                <w:iCs/>
                <w:sz w:val="20"/>
                <w:szCs w:val="20"/>
              </w:rPr>
              <w:t xml:space="preserve">Democracies, </w:t>
            </w:r>
            <w:r w:rsidR="006E4E13" w:rsidRPr="007A4573">
              <w:rPr>
                <w:rFonts w:ascii="Arial" w:hAnsi="Arial" w:cs="Arial"/>
                <w:b/>
                <w:i/>
                <w:color w:val="000000"/>
                <w:sz w:val="20"/>
                <w:szCs w:val="20"/>
                <w:highlight w:val="yellow"/>
              </w:rPr>
              <w:t>dictatorships</w:t>
            </w:r>
            <w:r w:rsidR="006E4E13" w:rsidRPr="007A4573">
              <w:rPr>
                <w:rFonts w:ascii="Arial" w:hAnsi="Arial" w:cs="Arial"/>
                <w:b/>
                <w:bCs/>
                <w:i/>
                <w:iCs/>
                <w:sz w:val="20"/>
                <w:szCs w:val="20"/>
              </w:rPr>
              <w:t xml:space="preserve"> and</w:t>
            </w:r>
            <w:r w:rsidR="006E4E13" w:rsidRPr="007A4573">
              <w:rPr>
                <w:rFonts w:ascii="Arial" w:hAnsi="Arial" w:cs="Arial"/>
                <w:b/>
                <w:i/>
                <w:color w:val="000000"/>
                <w:sz w:val="20"/>
                <w:szCs w:val="20"/>
                <w:highlight w:val="yellow"/>
              </w:rPr>
              <w:t xml:space="preserve"> monarchies</w:t>
            </w:r>
            <w:r w:rsidR="006E4E13" w:rsidRPr="007A4573">
              <w:rPr>
                <w:rFonts w:ascii="Arial" w:hAnsi="Arial" w:cs="Arial"/>
                <w:i/>
                <w:color w:val="000000"/>
                <w:sz w:val="20"/>
                <w:szCs w:val="20"/>
                <w:highlight w:val="yellow"/>
              </w:rPr>
              <w:t xml:space="preserve"> </w:t>
            </w:r>
            <w:r w:rsidR="006E4E13" w:rsidRPr="007A4573">
              <w:rPr>
                <w:rFonts w:ascii="Arial" w:hAnsi="Arial" w:cs="Arial"/>
                <w:b/>
                <w:bCs/>
                <w:i/>
                <w:iCs/>
                <w:sz w:val="20"/>
                <w:szCs w:val="20"/>
              </w:rPr>
              <w:t xml:space="preserve">are categories for understanding the </w:t>
            </w:r>
            <w:r w:rsidR="006E4E13" w:rsidRPr="007A4573">
              <w:rPr>
                <w:rFonts w:ascii="Arial" w:hAnsi="Arial" w:cs="Arial"/>
                <w:b/>
                <w:bCs/>
                <w:i/>
                <w:iCs/>
                <w:sz w:val="20"/>
                <w:szCs w:val="20"/>
                <w:u w:val="single"/>
              </w:rPr>
              <w:t>relationship</w:t>
            </w:r>
            <w:r w:rsidR="006E4E13" w:rsidRPr="007A4573">
              <w:rPr>
                <w:rFonts w:ascii="Arial" w:hAnsi="Arial" w:cs="Arial"/>
                <w:b/>
                <w:bCs/>
                <w:i/>
                <w:iCs/>
                <w:sz w:val="20"/>
                <w:szCs w:val="20"/>
              </w:rPr>
              <w:t xml:space="preserve"> between those in </w:t>
            </w:r>
            <w:r w:rsidR="006E4E13" w:rsidRPr="007A4573">
              <w:rPr>
                <w:rFonts w:ascii="Arial" w:hAnsi="Arial" w:cs="Arial"/>
                <w:b/>
                <w:i/>
                <w:color w:val="000000"/>
                <w:sz w:val="20"/>
                <w:szCs w:val="20"/>
                <w:highlight w:val="yellow"/>
              </w:rPr>
              <w:t>power or</w:t>
            </w:r>
            <w:r w:rsidR="006E4E13" w:rsidRPr="007A4573">
              <w:rPr>
                <w:rFonts w:ascii="Arial" w:hAnsi="Arial" w:cs="Arial"/>
                <w:i/>
                <w:color w:val="000000"/>
                <w:sz w:val="20"/>
                <w:szCs w:val="20"/>
                <w:highlight w:val="yellow"/>
              </w:rPr>
              <w:t xml:space="preserve"> </w:t>
            </w:r>
            <w:r w:rsidR="006E4E13" w:rsidRPr="007A4573">
              <w:rPr>
                <w:rFonts w:ascii="Arial" w:hAnsi="Arial" w:cs="Arial"/>
                <w:b/>
                <w:i/>
                <w:color w:val="000000"/>
                <w:sz w:val="20"/>
                <w:szCs w:val="20"/>
                <w:highlight w:val="yellow"/>
              </w:rPr>
              <w:t>authority and</w:t>
            </w:r>
            <w:r w:rsidR="006E4E13" w:rsidRPr="007A4573">
              <w:rPr>
                <w:rFonts w:ascii="Arial" w:hAnsi="Arial" w:cs="Arial"/>
                <w:b/>
                <w:i/>
                <w:color w:val="FF0000"/>
                <w:sz w:val="20"/>
                <w:szCs w:val="20"/>
              </w:rPr>
              <w:t xml:space="preserve"> </w:t>
            </w:r>
            <w:r w:rsidR="006E4E13" w:rsidRPr="007A4573">
              <w:rPr>
                <w:rFonts w:ascii="Arial" w:hAnsi="Arial" w:cs="Arial"/>
                <w:b/>
                <w:i/>
                <w:color w:val="000000"/>
                <w:sz w:val="20"/>
                <w:szCs w:val="20"/>
                <w:highlight w:val="yellow"/>
              </w:rPr>
              <w:t>citizens</w:t>
            </w:r>
            <w:r w:rsidR="006E4E13" w:rsidRPr="007A4573">
              <w:rPr>
                <w:rFonts w:ascii="Arial" w:hAnsi="Arial" w:cs="Arial"/>
                <w:i/>
                <w:color w:val="000000"/>
                <w:sz w:val="20"/>
                <w:szCs w:val="20"/>
                <w:highlight w:val="yellow"/>
              </w:rPr>
              <w:t>.</w:t>
            </w:r>
            <w:r w:rsidR="006E4E13" w:rsidRPr="007A4573">
              <w:rPr>
                <w:b/>
                <w:i/>
                <w:sz w:val="20"/>
                <w:szCs w:val="20"/>
              </w:rPr>
              <w:t xml:space="preserve">   </w:t>
            </w:r>
            <w:r w:rsidR="00B521C2">
              <w:rPr>
                <w:rFonts w:ascii="Arial" w:hAnsi="Arial" w:cs="Arial"/>
                <w:b/>
                <w:color w:val="00B050"/>
              </w:rPr>
              <w:t>S</w:t>
            </w:r>
            <w:r w:rsidR="006E4E13" w:rsidRPr="007A4573">
              <w:rPr>
                <w:b/>
                <w:i/>
                <w:sz w:val="20"/>
                <w:szCs w:val="20"/>
              </w:rPr>
              <w:t xml:space="preserve"> </w:t>
            </w:r>
            <w:r w:rsidR="006E4E13" w:rsidRPr="007A4573">
              <w:rPr>
                <w:b/>
                <w:bCs/>
                <w:i/>
                <w:iCs/>
              </w:rPr>
              <w:t xml:space="preserve"> </w:t>
            </w:r>
            <w:r w:rsidR="00A637CB" w:rsidRPr="007A4573">
              <w:rPr>
                <w:b/>
                <w:bCs/>
                <w:i/>
                <w:iCs/>
              </w:rPr>
              <w:t xml:space="preserve">                                                                           </w:t>
            </w:r>
          </w:p>
          <w:p w:rsidR="00860437" w:rsidRPr="00860437" w:rsidRDefault="00860437" w:rsidP="00860437">
            <w:pPr>
              <w:tabs>
                <w:tab w:val="left" w:pos="342"/>
              </w:tabs>
              <w:spacing w:after="0" w:line="240" w:lineRule="auto"/>
              <w:ind w:left="346" w:hanging="346"/>
              <w:rPr>
                <w:b/>
                <w:bCs/>
                <w:iCs/>
                <w:sz w:val="12"/>
                <w:szCs w:val="12"/>
              </w:rPr>
            </w:pPr>
            <w:r>
              <w:rPr>
                <w:b/>
                <w:bCs/>
                <w:iCs/>
                <w:sz w:val="12"/>
                <w:szCs w:val="12"/>
              </w:rPr>
              <w:t xml:space="preserve">                                                                                                                                                                                                                                                                </w:t>
            </w:r>
            <w:r w:rsidRPr="007A4573">
              <w:rPr>
                <w:b/>
                <w:bCs/>
                <w:i/>
                <w:iCs/>
              </w:rPr>
              <w:t xml:space="preserve"> </w:t>
            </w:r>
            <w:r w:rsidRPr="00860437">
              <w:rPr>
                <w:rFonts w:ascii="Arial" w:hAnsi="Arial" w:cs="Arial"/>
                <w:sz w:val="18"/>
                <w:szCs w:val="18"/>
              </w:rPr>
              <w:t>[a significant connection or similarity between two or more things] pc</w:t>
            </w:r>
          </w:p>
        </w:tc>
      </w:tr>
      <w:tr w:rsidR="006E4E13" w:rsidRPr="00206211" w:rsidTr="00860437">
        <w:trPr>
          <w:trHeight w:val="989"/>
        </w:trPr>
        <w:tc>
          <w:tcPr>
            <w:tcW w:w="7308" w:type="dxa"/>
            <w:gridSpan w:val="2"/>
          </w:tcPr>
          <w:p w:rsidR="006E4E13" w:rsidRPr="00206211" w:rsidRDefault="006E4E13" w:rsidP="006004F4">
            <w:pPr>
              <w:pStyle w:val="Default"/>
              <w:rPr>
                <w:b/>
                <w:bCs/>
                <w:sz w:val="20"/>
                <w:szCs w:val="20"/>
              </w:rPr>
            </w:pPr>
            <w:r w:rsidRPr="00206211">
              <w:rPr>
                <w:b/>
                <w:bCs/>
                <w:sz w:val="20"/>
                <w:szCs w:val="20"/>
              </w:rPr>
              <w:t xml:space="preserve">Content Elaborations </w:t>
            </w:r>
          </w:p>
          <w:p w:rsidR="006E4E13" w:rsidRDefault="006E4E13" w:rsidP="006004F4">
            <w:pPr>
              <w:pStyle w:val="Default"/>
              <w:rPr>
                <w:sz w:val="20"/>
                <w:szCs w:val="20"/>
              </w:rPr>
            </w:pPr>
            <w:r w:rsidRPr="00206211">
              <w:rPr>
                <w:sz w:val="20"/>
                <w:szCs w:val="20"/>
              </w:rPr>
              <w:t xml:space="preserve">Prior to grade five, students have studied </w:t>
            </w:r>
            <w:r w:rsidRPr="00DE0021">
              <w:rPr>
                <w:sz w:val="20"/>
                <w:szCs w:val="20"/>
                <w:highlight w:val="yellow"/>
              </w:rPr>
              <w:t>democracy</w:t>
            </w:r>
            <w:r w:rsidRPr="006004F4">
              <w:rPr>
                <w:sz w:val="20"/>
                <w:szCs w:val="20"/>
              </w:rPr>
              <w:t>.</w:t>
            </w:r>
            <w:r w:rsidRPr="00206211">
              <w:rPr>
                <w:sz w:val="20"/>
                <w:szCs w:val="20"/>
              </w:rPr>
              <w:t xml:space="preserve"> In grade five, students are introduced to </w:t>
            </w:r>
            <w:r w:rsidRPr="008E6723">
              <w:rPr>
                <w:sz w:val="20"/>
                <w:szCs w:val="20"/>
                <w:highlight w:val="yellow"/>
              </w:rPr>
              <w:t>dictatorships</w:t>
            </w:r>
            <w:r w:rsidRPr="00206211">
              <w:rPr>
                <w:sz w:val="20"/>
                <w:szCs w:val="20"/>
              </w:rPr>
              <w:t xml:space="preserve"> and </w:t>
            </w:r>
            <w:r w:rsidRPr="008E6723">
              <w:rPr>
                <w:sz w:val="20"/>
                <w:szCs w:val="20"/>
                <w:highlight w:val="yellow"/>
              </w:rPr>
              <w:t>monarchies</w:t>
            </w:r>
            <w:r w:rsidRPr="006004F4">
              <w:rPr>
                <w:sz w:val="20"/>
                <w:szCs w:val="20"/>
              </w:rPr>
              <w:t>.</w:t>
            </w:r>
            <w:r w:rsidRPr="00206211">
              <w:rPr>
                <w:sz w:val="20"/>
                <w:szCs w:val="20"/>
              </w:rPr>
              <w:t xml:space="preserve"> Democracies, </w:t>
            </w:r>
            <w:r w:rsidRPr="008E6723">
              <w:rPr>
                <w:sz w:val="20"/>
                <w:szCs w:val="20"/>
                <w:highlight w:val="yellow"/>
              </w:rPr>
              <w:t>dictatorships</w:t>
            </w:r>
            <w:r w:rsidR="006004F4">
              <w:rPr>
                <w:sz w:val="20"/>
                <w:szCs w:val="20"/>
              </w:rPr>
              <w:t>,</w:t>
            </w:r>
            <w:r w:rsidRPr="00206211">
              <w:rPr>
                <w:sz w:val="20"/>
                <w:szCs w:val="20"/>
              </w:rPr>
              <w:t xml:space="preserve"> and </w:t>
            </w:r>
            <w:r w:rsidRPr="008E6723">
              <w:rPr>
                <w:sz w:val="20"/>
                <w:szCs w:val="20"/>
                <w:highlight w:val="yellow"/>
              </w:rPr>
              <w:t>monarchies</w:t>
            </w:r>
            <w:r w:rsidRPr="006004F4">
              <w:rPr>
                <w:sz w:val="20"/>
                <w:szCs w:val="20"/>
              </w:rPr>
              <w:t xml:space="preserve"> </w:t>
            </w:r>
            <w:r w:rsidRPr="00206211">
              <w:rPr>
                <w:sz w:val="20"/>
                <w:szCs w:val="20"/>
              </w:rPr>
              <w:t xml:space="preserve">are three basic ways of describing the </w:t>
            </w:r>
            <w:r w:rsidRPr="00DE0021">
              <w:rPr>
                <w:sz w:val="20"/>
                <w:szCs w:val="20"/>
                <w:u w:val="single"/>
              </w:rPr>
              <w:t>relationship</w:t>
            </w:r>
            <w:r w:rsidRPr="00206211">
              <w:rPr>
                <w:sz w:val="20"/>
                <w:szCs w:val="20"/>
              </w:rPr>
              <w:t xml:space="preserve"> that exists between those in power and citizens. </w:t>
            </w:r>
          </w:p>
          <w:p w:rsidR="006004F4" w:rsidRPr="00206211" w:rsidRDefault="006004F4" w:rsidP="006004F4">
            <w:pPr>
              <w:pStyle w:val="Default"/>
              <w:rPr>
                <w:sz w:val="20"/>
                <w:szCs w:val="20"/>
              </w:rPr>
            </w:pPr>
          </w:p>
          <w:p w:rsidR="006E4E13" w:rsidRDefault="006E4E13" w:rsidP="006004F4">
            <w:pPr>
              <w:pStyle w:val="Default"/>
              <w:rPr>
                <w:sz w:val="20"/>
                <w:szCs w:val="20"/>
              </w:rPr>
            </w:pPr>
            <w:r w:rsidRPr="00206211">
              <w:rPr>
                <w:sz w:val="20"/>
                <w:szCs w:val="20"/>
              </w:rPr>
              <w:t xml:space="preserve">The focus of this content statement is on the </w:t>
            </w:r>
            <w:r w:rsidRPr="00DE0021">
              <w:rPr>
                <w:sz w:val="20"/>
                <w:szCs w:val="20"/>
                <w:u w:val="single"/>
              </w:rPr>
              <w:t>relationship</w:t>
            </w:r>
            <w:r w:rsidRPr="00206211">
              <w:rPr>
                <w:sz w:val="20"/>
                <w:szCs w:val="20"/>
              </w:rPr>
              <w:t xml:space="preserve"> between tho</w:t>
            </w:r>
            <w:r>
              <w:rPr>
                <w:sz w:val="20"/>
                <w:szCs w:val="20"/>
              </w:rPr>
              <w:t>se governing and those governed:</w:t>
            </w:r>
            <w:r w:rsidRPr="00206211">
              <w:rPr>
                <w:sz w:val="20"/>
                <w:szCs w:val="20"/>
              </w:rPr>
              <w:t xml:space="preserve"> </w:t>
            </w:r>
          </w:p>
          <w:p w:rsidR="006E4E13" w:rsidRDefault="006E4E13" w:rsidP="006004F4">
            <w:pPr>
              <w:pStyle w:val="Default"/>
              <w:numPr>
                <w:ilvl w:val="0"/>
                <w:numId w:val="19"/>
              </w:numPr>
              <w:ind w:left="720"/>
              <w:rPr>
                <w:sz w:val="20"/>
                <w:szCs w:val="20"/>
              </w:rPr>
            </w:pPr>
            <w:r w:rsidRPr="00206211">
              <w:rPr>
                <w:sz w:val="20"/>
                <w:szCs w:val="20"/>
              </w:rPr>
              <w:t xml:space="preserve">In a </w:t>
            </w:r>
            <w:r w:rsidRPr="00DE0021">
              <w:rPr>
                <w:sz w:val="20"/>
                <w:szCs w:val="20"/>
                <w:highlight w:val="yellow"/>
              </w:rPr>
              <w:t>democracy</w:t>
            </w:r>
            <w:r w:rsidRPr="00206211">
              <w:rPr>
                <w:sz w:val="20"/>
                <w:szCs w:val="20"/>
              </w:rPr>
              <w:t xml:space="preserve">, the power of those in </w:t>
            </w:r>
            <w:r w:rsidRPr="00E92FAA">
              <w:rPr>
                <w:sz w:val="20"/>
                <w:szCs w:val="20"/>
                <w:u w:val="single"/>
              </w:rPr>
              <w:t>authority</w:t>
            </w:r>
            <w:r w:rsidRPr="00EA1941">
              <w:rPr>
                <w:sz w:val="20"/>
                <w:szCs w:val="20"/>
                <w:u w:val="single"/>
              </w:rPr>
              <w:t xml:space="preserve"> is limited </w:t>
            </w:r>
            <w:r w:rsidRPr="00206211">
              <w:rPr>
                <w:sz w:val="20"/>
                <w:szCs w:val="20"/>
              </w:rPr>
              <w:t xml:space="preserve">because the people retain the supreme power. </w:t>
            </w:r>
          </w:p>
          <w:p w:rsidR="006E4E13" w:rsidRDefault="006E4E13" w:rsidP="006004F4">
            <w:pPr>
              <w:pStyle w:val="Default"/>
              <w:numPr>
                <w:ilvl w:val="0"/>
                <w:numId w:val="19"/>
              </w:numPr>
              <w:ind w:left="720"/>
              <w:rPr>
                <w:sz w:val="20"/>
                <w:szCs w:val="20"/>
              </w:rPr>
            </w:pPr>
            <w:r w:rsidRPr="00206211">
              <w:rPr>
                <w:sz w:val="20"/>
                <w:szCs w:val="20"/>
              </w:rPr>
              <w:t xml:space="preserve">In a </w:t>
            </w:r>
            <w:r w:rsidRPr="008E6723">
              <w:rPr>
                <w:sz w:val="20"/>
                <w:szCs w:val="20"/>
                <w:highlight w:val="yellow"/>
              </w:rPr>
              <w:t>dictatorship</w:t>
            </w:r>
            <w:r w:rsidRPr="006004F4">
              <w:rPr>
                <w:sz w:val="20"/>
                <w:szCs w:val="20"/>
              </w:rPr>
              <w:t>,</w:t>
            </w:r>
            <w:r w:rsidRPr="00206211">
              <w:rPr>
                <w:sz w:val="20"/>
                <w:szCs w:val="20"/>
              </w:rPr>
              <w:t xml:space="preserve"> a ruler or small group with </w:t>
            </w:r>
            <w:r w:rsidRPr="00060A0C">
              <w:rPr>
                <w:sz w:val="20"/>
                <w:szCs w:val="20"/>
                <w:u w:val="single"/>
              </w:rPr>
              <w:t xml:space="preserve">absolute </w:t>
            </w:r>
            <w:r w:rsidRPr="00E92FAA">
              <w:rPr>
                <w:sz w:val="20"/>
                <w:szCs w:val="20"/>
                <w:u w:val="single"/>
              </w:rPr>
              <w:t>power</w:t>
            </w:r>
            <w:r w:rsidRPr="00206211">
              <w:rPr>
                <w:sz w:val="20"/>
                <w:szCs w:val="20"/>
              </w:rPr>
              <w:t xml:space="preserve"> over the people holds power, often through </w:t>
            </w:r>
            <w:r w:rsidRPr="00EA1941">
              <w:rPr>
                <w:sz w:val="20"/>
                <w:szCs w:val="20"/>
                <w:u w:val="single"/>
              </w:rPr>
              <w:t>force</w:t>
            </w:r>
            <w:r w:rsidRPr="00206211">
              <w:rPr>
                <w:sz w:val="20"/>
                <w:szCs w:val="20"/>
              </w:rPr>
              <w:t xml:space="preserve">. </w:t>
            </w:r>
          </w:p>
          <w:p w:rsidR="006E4E13" w:rsidRPr="00206211" w:rsidRDefault="00E92FAA" w:rsidP="006004F4">
            <w:pPr>
              <w:pStyle w:val="Default"/>
              <w:numPr>
                <w:ilvl w:val="0"/>
                <w:numId w:val="19"/>
              </w:numPr>
              <w:ind w:left="720"/>
              <w:rPr>
                <w:sz w:val="20"/>
                <w:szCs w:val="20"/>
              </w:rPr>
            </w:pPr>
            <w:r w:rsidRPr="00E92FAA">
              <w:rPr>
                <w:sz w:val="20"/>
                <w:szCs w:val="20"/>
              </w:rPr>
              <w:t xml:space="preserve">In a </w:t>
            </w:r>
            <w:r>
              <w:rPr>
                <w:sz w:val="20"/>
                <w:szCs w:val="20"/>
                <w:highlight w:val="yellow"/>
              </w:rPr>
              <w:t>m</w:t>
            </w:r>
            <w:r w:rsidR="006E4E13" w:rsidRPr="008E6723">
              <w:rPr>
                <w:sz w:val="20"/>
                <w:szCs w:val="20"/>
                <w:highlight w:val="yellow"/>
              </w:rPr>
              <w:t>onarchy</w:t>
            </w:r>
            <w:r w:rsidRPr="006004F4">
              <w:rPr>
                <w:sz w:val="20"/>
                <w:szCs w:val="20"/>
              </w:rPr>
              <w:t>,</w:t>
            </w:r>
            <w:r w:rsidRPr="00E92FAA">
              <w:rPr>
                <w:sz w:val="20"/>
                <w:szCs w:val="20"/>
              </w:rPr>
              <w:t xml:space="preserve"> the </w:t>
            </w:r>
            <w:r w:rsidR="006E4E13" w:rsidRPr="00E92FAA">
              <w:rPr>
                <w:sz w:val="20"/>
                <w:szCs w:val="20"/>
              </w:rPr>
              <w:t>authority over</w:t>
            </w:r>
            <w:r w:rsidR="006E4E13" w:rsidRPr="00206211">
              <w:rPr>
                <w:sz w:val="20"/>
                <w:szCs w:val="20"/>
              </w:rPr>
              <w:t xml:space="preserve"> the people is retained through a tradition of </w:t>
            </w:r>
            <w:r w:rsidR="006E4E13" w:rsidRPr="00E92FAA">
              <w:rPr>
                <w:sz w:val="20"/>
                <w:szCs w:val="20"/>
                <w:highlight w:val="yellow"/>
                <w:u w:val="single"/>
              </w:rPr>
              <w:t>allegiance</w:t>
            </w:r>
            <w:r w:rsidR="006E4E13" w:rsidRPr="006004F4">
              <w:rPr>
                <w:sz w:val="20"/>
                <w:szCs w:val="20"/>
              </w:rPr>
              <w:t>.</w:t>
            </w:r>
            <w:r w:rsidR="006E4E13" w:rsidRPr="00206211">
              <w:rPr>
                <w:sz w:val="20"/>
                <w:szCs w:val="20"/>
              </w:rPr>
              <w:t xml:space="preserve"> </w:t>
            </w:r>
          </w:p>
          <w:p w:rsidR="006004F4" w:rsidRDefault="006004F4" w:rsidP="006004F4">
            <w:pPr>
              <w:pStyle w:val="Default"/>
              <w:rPr>
                <w:sz w:val="20"/>
                <w:szCs w:val="20"/>
              </w:rPr>
            </w:pPr>
          </w:p>
          <w:p w:rsidR="006E4E13" w:rsidRPr="00206211" w:rsidRDefault="006E4E13" w:rsidP="006004F4">
            <w:pPr>
              <w:pStyle w:val="Default"/>
              <w:rPr>
                <w:sz w:val="20"/>
                <w:szCs w:val="20"/>
              </w:rPr>
            </w:pPr>
            <w:r w:rsidRPr="00206211">
              <w:rPr>
                <w:sz w:val="20"/>
                <w:szCs w:val="20"/>
              </w:rPr>
              <w:t xml:space="preserve">The terms </w:t>
            </w:r>
            <w:r w:rsidRPr="00DE0021">
              <w:rPr>
                <w:sz w:val="20"/>
                <w:szCs w:val="20"/>
                <w:highlight w:val="yellow"/>
              </w:rPr>
              <w:t>democracy</w:t>
            </w:r>
            <w:r w:rsidRPr="00206211">
              <w:rPr>
                <w:sz w:val="20"/>
                <w:szCs w:val="20"/>
              </w:rPr>
              <w:t xml:space="preserve">, </w:t>
            </w:r>
            <w:r w:rsidRPr="008E6723">
              <w:rPr>
                <w:sz w:val="20"/>
                <w:szCs w:val="20"/>
                <w:highlight w:val="yellow"/>
              </w:rPr>
              <w:t>dictatorship</w:t>
            </w:r>
            <w:r w:rsidR="006004F4">
              <w:rPr>
                <w:sz w:val="20"/>
                <w:szCs w:val="20"/>
              </w:rPr>
              <w:t>,</w:t>
            </w:r>
            <w:r w:rsidRPr="00DE0021">
              <w:rPr>
                <w:b/>
                <w:color w:val="FF0000"/>
                <w:sz w:val="20"/>
                <w:szCs w:val="20"/>
              </w:rPr>
              <w:t xml:space="preserve"> </w:t>
            </w:r>
            <w:r w:rsidRPr="00206211">
              <w:rPr>
                <w:sz w:val="20"/>
                <w:szCs w:val="20"/>
              </w:rPr>
              <w:t xml:space="preserve">and </w:t>
            </w:r>
            <w:r w:rsidRPr="008E6723">
              <w:rPr>
                <w:sz w:val="20"/>
                <w:szCs w:val="20"/>
                <w:highlight w:val="yellow"/>
              </w:rPr>
              <w:t xml:space="preserve">monarchy </w:t>
            </w:r>
            <w:r w:rsidRPr="00206211">
              <w:rPr>
                <w:sz w:val="20"/>
                <w:szCs w:val="20"/>
              </w:rPr>
              <w:t xml:space="preserve">are useful in helping students understand the </w:t>
            </w:r>
            <w:r w:rsidRPr="00DE0021">
              <w:rPr>
                <w:sz w:val="20"/>
                <w:szCs w:val="20"/>
                <w:u w:val="single"/>
              </w:rPr>
              <w:t>relationship</w:t>
            </w:r>
            <w:r w:rsidRPr="00206211">
              <w:rPr>
                <w:sz w:val="20"/>
                <w:szCs w:val="20"/>
              </w:rPr>
              <w:t xml:space="preserve"> between those in power or authority and citizens in the Western Hemisphere. Grade-six students will build on this to understand that the basic categories often overlap. </w:t>
            </w:r>
          </w:p>
          <w:p w:rsidR="006004F4" w:rsidRDefault="006004F4" w:rsidP="006004F4">
            <w:pPr>
              <w:pStyle w:val="Default"/>
              <w:rPr>
                <w:b/>
                <w:bCs/>
                <w:sz w:val="20"/>
                <w:szCs w:val="20"/>
              </w:rPr>
            </w:pPr>
          </w:p>
          <w:p w:rsidR="006004F4" w:rsidRDefault="006004F4" w:rsidP="006004F4">
            <w:pPr>
              <w:pStyle w:val="Default"/>
              <w:rPr>
                <w:b/>
                <w:bCs/>
                <w:sz w:val="20"/>
                <w:szCs w:val="20"/>
              </w:rPr>
            </w:pPr>
          </w:p>
          <w:p w:rsidR="006E4E13" w:rsidRPr="00206211" w:rsidRDefault="006E4E13" w:rsidP="006004F4">
            <w:pPr>
              <w:pStyle w:val="Default"/>
              <w:rPr>
                <w:b/>
                <w:bCs/>
                <w:sz w:val="20"/>
                <w:szCs w:val="20"/>
              </w:rPr>
            </w:pPr>
            <w:r w:rsidRPr="00206211">
              <w:rPr>
                <w:b/>
                <w:bCs/>
                <w:sz w:val="20"/>
                <w:szCs w:val="20"/>
              </w:rPr>
              <w:t xml:space="preserve">Expectations for Learning </w:t>
            </w:r>
            <w:r>
              <w:rPr>
                <w:b/>
                <w:bCs/>
                <w:sz w:val="20"/>
                <w:szCs w:val="20"/>
              </w:rPr>
              <w:t xml:space="preserve">    </w:t>
            </w:r>
          </w:p>
          <w:p w:rsidR="006E4E13" w:rsidRDefault="00B96DCE" w:rsidP="006004F4">
            <w:pPr>
              <w:pStyle w:val="Default"/>
              <w:rPr>
                <w:sz w:val="20"/>
                <w:szCs w:val="20"/>
              </w:rPr>
            </w:pPr>
            <w:r>
              <w:rPr>
                <w:b/>
                <w:noProof/>
                <w:color w:val="0000FF"/>
                <w:sz w:val="20"/>
                <w:szCs w:val="20"/>
              </w:rPr>
              <mc:AlternateContent>
                <mc:Choice Requires="wps">
                  <w:drawing>
                    <wp:anchor distT="0" distB="0" distL="114300" distR="114300" simplePos="0" relativeHeight="251713536" behindDoc="0" locked="0" layoutInCell="1" allowOverlap="1">
                      <wp:simplePos x="0" y="0"/>
                      <wp:positionH relativeFrom="column">
                        <wp:posOffset>4381500</wp:posOffset>
                      </wp:positionH>
                      <wp:positionV relativeFrom="paragraph">
                        <wp:posOffset>51435</wp:posOffset>
                      </wp:positionV>
                      <wp:extent cx="228600" cy="7620"/>
                      <wp:effectExtent l="24765" t="53340" r="13335" b="53340"/>
                      <wp:wrapNone/>
                      <wp:docPr id="3"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E54727" id="AutoShape 41" o:spid="_x0000_s1026" type="#_x0000_t32" style="position:absolute;margin-left:345pt;margin-top:4.05pt;width:18pt;height:.6pt;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">
                      <v:stroke endarrow="block"/>
                    </v:shape>
                  </w:pict>
                </mc:Fallback>
              </mc:AlternateContent>
            </w:r>
            <w:r w:rsidR="006E4E13" w:rsidRPr="00721150">
              <w:rPr>
                <w:b/>
                <w:noProof/>
                <w:color w:val="0000FF"/>
                <w:sz w:val="20"/>
                <w:szCs w:val="20"/>
              </w:rPr>
              <w:t>Explain</w:t>
            </w:r>
            <w:r w:rsidR="006E4E13" w:rsidRPr="00206211">
              <w:rPr>
                <w:sz w:val="20"/>
                <w:szCs w:val="20"/>
              </w:rPr>
              <w:t xml:space="preserve"> the </w:t>
            </w:r>
            <w:r w:rsidR="006E4E13" w:rsidRPr="00A05E32">
              <w:rPr>
                <w:b/>
                <w:sz w:val="20"/>
                <w:szCs w:val="20"/>
                <w:u w:val="single"/>
              </w:rPr>
              <w:t>relationship</w:t>
            </w:r>
            <w:r w:rsidR="006E4E13" w:rsidRPr="00206211">
              <w:rPr>
                <w:sz w:val="20"/>
                <w:szCs w:val="20"/>
              </w:rPr>
              <w:t xml:space="preserve"> between those in power and individual citizens in a </w:t>
            </w:r>
            <w:r w:rsidR="006E4E13" w:rsidRPr="00DE0021">
              <w:rPr>
                <w:sz w:val="20"/>
                <w:szCs w:val="20"/>
                <w:highlight w:val="yellow"/>
              </w:rPr>
              <w:t>democracy</w:t>
            </w:r>
            <w:r w:rsidR="006E4E13" w:rsidRPr="00206211">
              <w:rPr>
                <w:sz w:val="20"/>
                <w:szCs w:val="20"/>
              </w:rPr>
              <w:t xml:space="preserve">, a </w:t>
            </w:r>
            <w:r w:rsidR="006E4E13" w:rsidRPr="008E6723">
              <w:rPr>
                <w:sz w:val="20"/>
                <w:szCs w:val="20"/>
                <w:highlight w:val="yellow"/>
              </w:rPr>
              <w:t>dictatorship</w:t>
            </w:r>
            <w:r w:rsidR="006004F4">
              <w:rPr>
                <w:sz w:val="20"/>
                <w:szCs w:val="20"/>
              </w:rPr>
              <w:t>,</w:t>
            </w:r>
            <w:r w:rsidR="006E4E13" w:rsidRPr="00206211">
              <w:rPr>
                <w:sz w:val="20"/>
                <w:szCs w:val="20"/>
              </w:rPr>
              <w:t xml:space="preserve"> </w:t>
            </w:r>
            <w:r w:rsidR="006004F4">
              <w:rPr>
                <w:sz w:val="20"/>
                <w:szCs w:val="20"/>
              </w:rPr>
              <w:t>and</w:t>
            </w:r>
            <w:r w:rsidR="006E4E13" w:rsidRPr="00206211">
              <w:rPr>
                <w:sz w:val="20"/>
                <w:szCs w:val="20"/>
              </w:rPr>
              <w:t xml:space="preserve"> a </w:t>
            </w:r>
            <w:r w:rsidR="006E4E13" w:rsidRPr="008E6723">
              <w:rPr>
                <w:sz w:val="20"/>
                <w:szCs w:val="20"/>
                <w:highlight w:val="yellow"/>
              </w:rPr>
              <w:t>monarchy</w:t>
            </w:r>
            <w:r w:rsidR="006E4E13" w:rsidRPr="006004F4">
              <w:rPr>
                <w:sz w:val="20"/>
                <w:szCs w:val="20"/>
              </w:rPr>
              <w:t>.</w:t>
            </w:r>
            <w:r w:rsidR="006E4E13" w:rsidRPr="00206211">
              <w:rPr>
                <w:sz w:val="20"/>
                <w:szCs w:val="20"/>
              </w:rPr>
              <w:t xml:space="preserve">  </w:t>
            </w:r>
            <w:r w:rsidR="008F6223" w:rsidRPr="00B521C2">
              <w:rPr>
                <w:b/>
                <w:color w:val="00B050"/>
                <w:sz w:val="20"/>
                <w:szCs w:val="20"/>
              </w:rPr>
              <w:t>S</w:t>
            </w:r>
          </w:p>
          <w:p w:rsidR="006004F4" w:rsidRDefault="006004F4" w:rsidP="006004F4">
            <w:pPr>
              <w:pStyle w:val="Default"/>
              <w:rPr>
                <w:sz w:val="20"/>
                <w:szCs w:val="20"/>
              </w:rPr>
            </w:pPr>
          </w:p>
          <w:p w:rsidR="006004F4" w:rsidRDefault="006004F4" w:rsidP="006004F4">
            <w:pPr>
              <w:pStyle w:val="Default"/>
              <w:rPr>
                <w:sz w:val="20"/>
                <w:szCs w:val="20"/>
              </w:rPr>
            </w:pPr>
          </w:p>
          <w:p w:rsidR="006004F4" w:rsidRPr="00206211" w:rsidRDefault="006004F4" w:rsidP="006004F4">
            <w:pPr>
              <w:pStyle w:val="Default"/>
              <w:rPr>
                <w:sz w:val="20"/>
                <w:szCs w:val="20"/>
              </w:rPr>
            </w:pPr>
          </w:p>
        </w:tc>
        <w:tc>
          <w:tcPr>
            <w:tcW w:w="6794" w:type="dxa"/>
          </w:tcPr>
          <w:p w:rsidR="00DB791B" w:rsidRDefault="00DB791B" w:rsidP="00DB791B">
            <w:pPr>
              <w:pStyle w:val="Default"/>
              <w:rPr>
                <w:b/>
                <w:sz w:val="20"/>
                <w:szCs w:val="20"/>
              </w:rPr>
            </w:pPr>
            <w:r w:rsidRPr="005D134D">
              <w:rPr>
                <w:b/>
                <w:sz w:val="20"/>
                <w:szCs w:val="20"/>
              </w:rPr>
              <w:t>Resources and Strategies Supports</w:t>
            </w:r>
          </w:p>
          <w:p w:rsidR="00DB791B" w:rsidRPr="00E10DBD" w:rsidRDefault="00BA5C0D" w:rsidP="00DB791B">
            <w:pPr>
              <w:autoSpaceDE w:val="0"/>
              <w:autoSpaceDN w:val="0"/>
              <w:adjustRightInd w:val="0"/>
              <w:spacing w:after="0" w:line="240" w:lineRule="auto"/>
              <w:rPr>
                <w:rFonts w:ascii="Arial" w:hAnsi="Arial" w:cs="Arial"/>
                <w:bCs/>
                <w:iCs/>
                <w:sz w:val="20"/>
                <w:szCs w:val="20"/>
              </w:rPr>
            </w:pPr>
            <w:r w:rsidRPr="00E10DBD">
              <w:rPr>
                <w:rFonts w:ascii="Arial" w:hAnsi="Arial" w:cs="Arial"/>
                <w:bCs/>
                <w:iCs/>
                <w:sz w:val="20"/>
                <w:szCs w:val="20"/>
              </w:rPr>
              <w:t xml:space="preserve">ODE will </w:t>
            </w:r>
            <w:r>
              <w:rPr>
                <w:rFonts w:ascii="Arial" w:hAnsi="Arial" w:cs="Arial"/>
                <w:bCs/>
                <w:iCs/>
                <w:sz w:val="20"/>
                <w:szCs w:val="20"/>
              </w:rPr>
              <w:t>provide</w:t>
            </w:r>
            <w:r w:rsidRPr="00E10DBD">
              <w:rPr>
                <w:rFonts w:ascii="Arial" w:hAnsi="Arial" w:cs="Arial"/>
                <w:bCs/>
                <w:iCs/>
                <w:sz w:val="20"/>
                <w:szCs w:val="20"/>
              </w:rPr>
              <w:t xml:space="preserve"> these in 2020</w:t>
            </w:r>
            <w:r>
              <w:rPr>
                <w:rFonts w:ascii="Arial" w:hAnsi="Arial" w:cs="Arial"/>
                <w:bCs/>
                <w:iCs/>
                <w:sz w:val="20"/>
                <w:szCs w:val="20"/>
              </w:rPr>
              <w:t>-21.</w:t>
            </w:r>
          </w:p>
          <w:p w:rsidR="00DB791B" w:rsidRDefault="00DB791B" w:rsidP="00DB791B">
            <w:pPr>
              <w:pStyle w:val="Default"/>
              <w:rPr>
                <w:b/>
                <w:bCs/>
                <w:sz w:val="20"/>
                <w:szCs w:val="20"/>
              </w:rPr>
            </w:pPr>
          </w:p>
          <w:p w:rsidR="00DB791B" w:rsidRDefault="00DB791B" w:rsidP="00DB791B">
            <w:pPr>
              <w:pStyle w:val="Default"/>
              <w:rPr>
                <w:b/>
                <w:bCs/>
                <w:sz w:val="20"/>
                <w:szCs w:val="20"/>
              </w:rPr>
            </w:pPr>
          </w:p>
          <w:p w:rsidR="007A4573" w:rsidRDefault="007A4573" w:rsidP="00DB791B">
            <w:pPr>
              <w:pStyle w:val="Default"/>
              <w:rPr>
                <w:b/>
                <w:bCs/>
                <w:sz w:val="20"/>
                <w:szCs w:val="20"/>
              </w:rPr>
            </w:pPr>
          </w:p>
          <w:p w:rsidR="00DB791B" w:rsidRDefault="00DB791B" w:rsidP="00DB791B">
            <w:pPr>
              <w:pStyle w:val="Default"/>
              <w:rPr>
                <w:b/>
                <w:bCs/>
                <w:sz w:val="20"/>
                <w:szCs w:val="20"/>
              </w:rPr>
            </w:pPr>
          </w:p>
          <w:p w:rsidR="00DB791B" w:rsidRDefault="00DB791B" w:rsidP="00DB791B">
            <w:pPr>
              <w:pStyle w:val="Default"/>
              <w:rPr>
                <w:bCs/>
                <w:sz w:val="20"/>
                <w:szCs w:val="20"/>
              </w:rPr>
            </w:pPr>
            <w:r w:rsidRPr="00DB791B">
              <w:rPr>
                <w:b/>
                <w:bCs/>
                <w:sz w:val="20"/>
                <w:szCs w:val="20"/>
              </w:rPr>
              <w:t>Enduring Understanding</w:t>
            </w:r>
          </w:p>
          <w:p w:rsidR="00DB791B" w:rsidRPr="00DB791B" w:rsidRDefault="00B676DB" w:rsidP="00DB791B">
            <w:pPr>
              <w:pStyle w:val="Default"/>
              <w:rPr>
                <w:bCs/>
                <w:sz w:val="20"/>
                <w:szCs w:val="20"/>
              </w:rPr>
            </w:pPr>
            <w:r>
              <w:rPr>
                <w:bCs/>
                <w:sz w:val="20"/>
                <w:szCs w:val="20"/>
              </w:rPr>
              <w:t>An</w:t>
            </w:r>
            <w:r w:rsidR="00DB791B" w:rsidRPr="00DB791B">
              <w:rPr>
                <w:bCs/>
                <w:sz w:val="20"/>
                <w:szCs w:val="20"/>
              </w:rPr>
              <w:t xml:space="preserve"> individual’s personal freedom is directly related to his/her type of governme</w:t>
            </w:r>
            <w:r w:rsidR="006004F4">
              <w:rPr>
                <w:bCs/>
                <w:sz w:val="20"/>
                <w:szCs w:val="20"/>
              </w:rPr>
              <w:t>nt.</w:t>
            </w:r>
            <w:r w:rsidR="00DB791B" w:rsidRPr="00DB791B">
              <w:rPr>
                <w:bCs/>
                <w:sz w:val="20"/>
                <w:szCs w:val="20"/>
              </w:rPr>
              <w:t xml:space="preserve"> </w:t>
            </w:r>
            <w:r w:rsidR="00DB791B" w:rsidRPr="00DB791B">
              <w:rPr>
                <w:bCs/>
                <w:sz w:val="18"/>
                <w:szCs w:val="18"/>
              </w:rPr>
              <w:t>pc</w:t>
            </w:r>
          </w:p>
          <w:p w:rsidR="00DB791B" w:rsidRPr="00DB791B" w:rsidRDefault="00DB791B" w:rsidP="00DB791B">
            <w:pPr>
              <w:pStyle w:val="Default"/>
              <w:rPr>
                <w:bCs/>
                <w:sz w:val="20"/>
                <w:szCs w:val="20"/>
              </w:rPr>
            </w:pPr>
          </w:p>
          <w:p w:rsidR="00DB791B" w:rsidRPr="00DB791B" w:rsidRDefault="00DB791B" w:rsidP="00DB791B">
            <w:pPr>
              <w:pStyle w:val="Default"/>
              <w:rPr>
                <w:b/>
                <w:bCs/>
                <w:sz w:val="20"/>
                <w:szCs w:val="20"/>
              </w:rPr>
            </w:pPr>
            <w:r w:rsidRPr="00DB791B">
              <w:rPr>
                <w:b/>
                <w:bCs/>
                <w:sz w:val="20"/>
                <w:szCs w:val="20"/>
              </w:rPr>
              <w:t>Essential Question</w:t>
            </w:r>
          </w:p>
          <w:p w:rsidR="00DB791B" w:rsidRPr="00DB791B" w:rsidRDefault="00DB791B" w:rsidP="00DB791B">
            <w:pPr>
              <w:pStyle w:val="Default"/>
              <w:rPr>
                <w:bCs/>
                <w:iCs/>
                <w:sz w:val="20"/>
                <w:szCs w:val="20"/>
              </w:rPr>
            </w:pPr>
            <w:r w:rsidRPr="00DB791B">
              <w:rPr>
                <w:bCs/>
                <w:iCs/>
                <w:sz w:val="20"/>
                <w:szCs w:val="20"/>
              </w:rPr>
              <w:t>How does governmental authority affect citizens’ rights? ODE</w:t>
            </w:r>
          </w:p>
          <w:p w:rsidR="00DB791B" w:rsidRDefault="00DB791B" w:rsidP="00DB791B">
            <w:pPr>
              <w:pStyle w:val="Default"/>
              <w:rPr>
                <w:b/>
                <w:bCs/>
                <w:sz w:val="20"/>
                <w:szCs w:val="20"/>
              </w:rPr>
            </w:pPr>
          </w:p>
          <w:p w:rsidR="00DB791B" w:rsidRDefault="00DB791B" w:rsidP="00DB791B">
            <w:pPr>
              <w:pStyle w:val="Default"/>
              <w:rPr>
                <w:b/>
                <w:bCs/>
                <w:sz w:val="20"/>
                <w:szCs w:val="20"/>
              </w:rPr>
            </w:pPr>
          </w:p>
          <w:p w:rsidR="006004F4" w:rsidRDefault="006004F4" w:rsidP="00DB791B">
            <w:pPr>
              <w:pStyle w:val="Default"/>
              <w:rPr>
                <w:b/>
                <w:bCs/>
                <w:sz w:val="20"/>
                <w:szCs w:val="20"/>
              </w:rPr>
            </w:pPr>
          </w:p>
          <w:p w:rsidR="00DB791B" w:rsidRDefault="00DB791B" w:rsidP="00DB791B">
            <w:pPr>
              <w:pStyle w:val="Default"/>
              <w:rPr>
                <w:b/>
                <w:bCs/>
                <w:sz w:val="20"/>
                <w:szCs w:val="20"/>
              </w:rPr>
            </w:pPr>
          </w:p>
          <w:p w:rsidR="006E4E13" w:rsidRPr="00206211" w:rsidRDefault="006E4E13" w:rsidP="00DB791B">
            <w:pPr>
              <w:pStyle w:val="Default"/>
              <w:rPr>
                <w:b/>
                <w:bCs/>
                <w:sz w:val="20"/>
                <w:szCs w:val="20"/>
              </w:rPr>
            </w:pPr>
            <w:r w:rsidRPr="00206211">
              <w:rPr>
                <w:b/>
                <w:bCs/>
                <w:sz w:val="20"/>
                <w:szCs w:val="20"/>
              </w:rPr>
              <w:t xml:space="preserve">Connections </w:t>
            </w:r>
          </w:p>
          <w:p w:rsidR="006E4E13" w:rsidRPr="00206211" w:rsidRDefault="006004F4" w:rsidP="00DB791B">
            <w:pPr>
              <w:pStyle w:val="Default"/>
              <w:rPr>
                <w:sz w:val="20"/>
                <w:szCs w:val="20"/>
              </w:rPr>
            </w:pPr>
            <w:r>
              <w:rPr>
                <w:color w:val="0000FF"/>
                <w:sz w:val="20"/>
                <w:szCs w:val="20"/>
              </w:rPr>
              <w:t>HIST</w:t>
            </w:r>
            <w:r w:rsidRPr="00810CB2">
              <w:rPr>
                <w:color w:val="0000FF"/>
                <w:sz w:val="20"/>
                <w:szCs w:val="20"/>
              </w:rPr>
              <w:t xml:space="preserve"> CS: </w:t>
            </w:r>
            <w:r>
              <w:rPr>
                <w:color w:val="0000FF"/>
                <w:sz w:val="20"/>
                <w:szCs w:val="20"/>
              </w:rPr>
              <w:t xml:space="preserve">3 </w:t>
            </w:r>
            <w:r w:rsidR="006E4E13" w:rsidRPr="00206211">
              <w:rPr>
                <w:sz w:val="20"/>
                <w:szCs w:val="20"/>
              </w:rPr>
              <w:t xml:space="preserve">regarding the lasting effects of European exploration and colonization. This can be revisited as students study each form of government. </w:t>
            </w:r>
          </w:p>
          <w:p w:rsidR="006E4E13" w:rsidRDefault="006E4E13" w:rsidP="00DB791B">
            <w:pPr>
              <w:pStyle w:val="Default"/>
              <w:rPr>
                <w:bCs/>
                <w:iCs/>
                <w:sz w:val="20"/>
                <w:szCs w:val="20"/>
              </w:rPr>
            </w:pPr>
          </w:p>
          <w:p w:rsidR="00667C04" w:rsidRDefault="00667C04" w:rsidP="00DB791B">
            <w:pPr>
              <w:pStyle w:val="Default"/>
              <w:rPr>
                <w:b/>
                <w:color w:val="auto"/>
                <w:sz w:val="20"/>
                <w:szCs w:val="20"/>
              </w:rPr>
            </w:pPr>
          </w:p>
          <w:p w:rsidR="00667C04" w:rsidRDefault="00667C04" w:rsidP="00DB791B">
            <w:pPr>
              <w:pStyle w:val="Default"/>
              <w:rPr>
                <w:color w:val="auto"/>
                <w:sz w:val="20"/>
                <w:szCs w:val="20"/>
              </w:rPr>
            </w:pPr>
            <w:r w:rsidRPr="00667C04">
              <w:rPr>
                <w:b/>
                <w:color w:val="auto"/>
                <w:sz w:val="20"/>
                <w:szCs w:val="20"/>
              </w:rPr>
              <w:t>Note</w:t>
            </w:r>
            <w:r>
              <w:rPr>
                <w:color w:val="auto"/>
                <w:sz w:val="20"/>
                <w:szCs w:val="20"/>
              </w:rPr>
              <w:t xml:space="preserve">: </w:t>
            </w:r>
            <w:r w:rsidR="006E4E13" w:rsidRPr="00667C04">
              <w:rPr>
                <w:color w:val="auto"/>
                <w:sz w:val="20"/>
                <w:szCs w:val="20"/>
              </w:rPr>
              <w:t>This Expectation for Learning is nearly an identical match to 6</w:t>
            </w:r>
            <w:r w:rsidR="006E4E13" w:rsidRPr="00667C04">
              <w:rPr>
                <w:color w:val="auto"/>
                <w:sz w:val="20"/>
                <w:szCs w:val="20"/>
                <w:vertAlign w:val="superscript"/>
              </w:rPr>
              <w:t>th</w:t>
            </w:r>
            <w:r w:rsidR="006E4E13" w:rsidRPr="00667C04">
              <w:rPr>
                <w:color w:val="auto"/>
                <w:sz w:val="20"/>
                <w:szCs w:val="20"/>
              </w:rPr>
              <w:t xml:space="preserve"> grade except a “theocracy” </w:t>
            </w:r>
            <w:r w:rsidR="00CD5918">
              <w:rPr>
                <w:color w:val="auto"/>
                <w:sz w:val="20"/>
                <w:szCs w:val="20"/>
              </w:rPr>
              <w:t>was</w:t>
            </w:r>
            <w:r w:rsidR="006E4E13" w:rsidRPr="00667C04">
              <w:rPr>
                <w:color w:val="auto"/>
                <w:sz w:val="20"/>
                <w:szCs w:val="20"/>
              </w:rPr>
              <w:t xml:space="preserve"> added.</w:t>
            </w:r>
          </w:p>
          <w:p w:rsidR="006E4E13" w:rsidRPr="00667C04" w:rsidRDefault="006E4E13" w:rsidP="00DB791B">
            <w:pPr>
              <w:pStyle w:val="Default"/>
              <w:rPr>
                <w:bCs/>
                <w:iCs/>
                <w:sz w:val="20"/>
                <w:szCs w:val="20"/>
              </w:rPr>
            </w:pPr>
            <w:r w:rsidRPr="00667C04">
              <w:rPr>
                <w:color w:val="auto"/>
                <w:sz w:val="20"/>
                <w:szCs w:val="20"/>
              </w:rPr>
              <w:t xml:space="preserve">  </w:t>
            </w:r>
          </w:p>
        </w:tc>
      </w:tr>
    </w:tbl>
    <w:p w:rsidR="007A4573" w:rsidRDefault="007A4573" w:rsidP="006E4E13">
      <w:pPr>
        <w:spacing w:after="0" w:line="240" w:lineRule="auto"/>
        <w:rPr>
          <w:rFonts w:ascii="Arial" w:hAnsi="Arial" w:cs="Arial"/>
          <w:sz w:val="12"/>
          <w:szCs w:val="12"/>
        </w:rPr>
      </w:pPr>
    </w:p>
    <w:p w:rsidR="007A4573" w:rsidRDefault="007A4573">
      <w:pPr>
        <w:spacing w:after="160" w:line="259" w:lineRule="auto"/>
        <w:rPr>
          <w:rFonts w:ascii="Arial" w:hAnsi="Arial" w:cs="Arial"/>
          <w:sz w:val="12"/>
          <w:szCs w:val="12"/>
        </w:rPr>
      </w:pPr>
      <w:r>
        <w:rPr>
          <w:rFonts w:ascii="Arial" w:hAnsi="Arial" w:cs="Arial"/>
          <w:sz w:val="12"/>
          <w:szCs w:val="12"/>
        </w:rPr>
        <w:br w:type="page"/>
      </w:r>
    </w:p>
    <w:tbl>
      <w:tblPr>
        <w:tblStyle w:val="TableGrid"/>
        <w:tblW w:w="0" w:type="auto"/>
        <w:tblInd w:w="18" w:type="dxa"/>
        <w:tblLook w:val="04A0" w:firstRow="1" w:lastRow="0" w:firstColumn="1" w:lastColumn="0" w:noHBand="0" w:noVBand="1"/>
      </w:tblPr>
      <w:tblGrid>
        <w:gridCol w:w="7277"/>
        <w:gridCol w:w="6807"/>
      </w:tblGrid>
      <w:tr w:rsidR="00F0178D" w:rsidTr="00860437">
        <w:tc>
          <w:tcPr>
            <w:tcW w:w="7380" w:type="dxa"/>
          </w:tcPr>
          <w:p w:rsidR="00F0178D" w:rsidRPr="007A4573" w:rsidRDefault="00F0178D" w:rsidP="003B591A">
            <w:pPr>
              <w:pStyle w:val="Default"/>
              <w:rPr>
                <w:rFonts w:ascii="Arial" w:hAnsi="Arial" w:cs="Arial"/>
                <w:b/>
                <w:bCs/>
              </w:rPr>
            </w:pPr>
            <w:r w:rsidRPr="007A4573">
              <w:rPr>
                <w:rFonts w:ascii="Arial" w:hAnsi="Arial" w:cs="Arial"/>
                <w:b/>
                <w:bCs/>
              </w:rPr>
              <w:lastRenderedPageBreak/>
              <w:t>GOV.  CS: 12</w:t>
            </w:r>
          </w:p>
          <w:p w:rsidR="00F0178D" w:rsidRPr="007A4573" w:rsidRDefault="00F0178D" w:rsidP="003B591A">
            <w:pPr>
              <w:pStyle w:val="Default"/>
              <w:rPr>
                <w:rFonts w:ascii="Arial" w:hAnsi="Arial" w:cs="Arial"/>
                <w:bCs/>
                <w:sz w:val="12"/>
                <w:szCs w:val="12"/>
              </w:rPr>
            </w:pPr>
          </w:p>
          <w:p w:rsidR="00F0178D" w:rsidRPr="007A4573" w:rsidRDefault="00F0178D" w:rsidP="003B591A">
            <w:pPr>
              <w:pStyle w:val="Default"/>
              <w:rPr>
                <w:rFonts w:ascii="Arial" w:hAnsi="Arial" w:cs="Arial"/>
                <w:bCs/>
                <w:iCs/>
                <w:sz w:val="18"/>
                <w:szCs w:val="18"/>
              </w:rPr>
            </w:pPr>
            <w:r w:rsidRPr="007A4573">
              <w:rPr>
                <w:rFonts w:ascii="Arial" w:hAnsi="Arial" w:cs="Arial"/>
                <w:bCs/>
                <w:iCs/>
                <w:sz w:val="18"/>
                <w:szCs w:val="18"/>
              </w:rPr>
              <w:t>[Relations for citizens and their rights are based on their governmental type:</w:t>
            </w:r>
          </w:p>
          <w:p w:rsidR="00F0178D" w:rsidRPr="007A4573" w:rsidRDefault="00F0178D" w:rsidP="003B591A">
            <w:pPr>
              <w:pStyle w:val="Default"/>
              <w:numPr>
                <w:ilvl w:val="0"/>
                <w:numId w:val="11"/>
              </w:numPr>
              <w:rPr>
                <w:rFonts w:ascii="Arial" w:hAnsi="Arial" w:cs="Arial"/>
                <w:sz w:val="18"/>
                <w:szCs w:val="18"/>
              </w:rPr>
            </w:pPr>
            <w:r w:rsidRPr="007A4573">
              <w:rPr>
                <w:rFonts w:ascii="Arial" w:hAnsi="Arial" w:cs="Arial"/>
                <w:sz w:val="18"/>
                <w:szCs w:val="18"/>
              </w:rPr>
              <w:t>Who has the power?</w:t>
            </w:r>
          </w:p>
          <w:p w:rsidR="00F0178D" w:rsidRPr="007A4573" w:rsidRDefault="00F0178D" w:rsidP="003B591A">
            <w:pPr>
              <w:pStyle w:val="Default"/>
              <w:numPr>
                <w:ilvl w:val="0"/>
                <w:numId w:val="11"/>
              </w:numPr>
              <w:rPr>
                <w:rFonts w:ascii="Arial" w:hAnsi="Arial" w:cs="Arial"/>
                <w:sz w:val="18"/>
                <w:szCs w:val="18"/>
              </w:rPr>
            </w:pPr>
            <w:r w:rsidRPr="007A4573">
              <w:rPr>
                <w:rFonts w:ascii="Arial" w:hAnsi="Arial" w:cs="Arial"/>
                <w:sz w:val="18"/>
                <w:szCs w:val="18"/>
              </w:rPr>
              <w:t>How did they get the power?</w:t>
            </w:r>
          </w:p>
          <w:p w:rsidR="00F0178D" w:rsidRPr="007A4573" w:rsidRDefault="00F0178D" w:rsidP="00860437">
            <w:pPr>
              <w:pStyle w:val="Default"/>
              <w:numPr>
                <w:ilvl w:val="0"/>
                <w:numId w:val="11"/>
              </w:numPr>
              <w:ind w:right="198"/>
              <w:rPr>
                <w:rFonts w:ascii="Arial" w:hAnsi="Arial" w:cs="Arial"/>
                <w:sz w:val="18"/>
                <w:szCs w:val="18"/>
              </w:rPr>
            </w:pPr>
            <w:r w:rsidRPr="007A4573">
              <w:rPr>
                <w:rFonts w:ascii="Arial" w:hAnsi="Arial" w:cs="Arial"/>
                <w:sz w:val="18"/>
                <w:szCs w:val="18"/>
              </w:rPr>
              <w:t>How do they keep the power?</w:t>
            </w:r>
          </w:p>
          <w:p w:rsidR="00F0178D" w:rsidRPr="007A4573" w:rsidRDefault="00F0178D" w:rsidP="003B591A">
            <w:pPr>
              <w:pStyle w:val="Default"/>
              <w:numPr>
                <w:ilvl w:val="0"/>
                <w:numId w:val="11"/>
              </w:numPr>
              <w:rPr>
                <w:rFonts w:ascii="Arial" w:hAnsi="Arial" w:cs="Arial"/>
                <w:sz w:val="18"/>
                <w:szCs w:val="18"/>
              </w:rPr>
            </w:pPr>
            <w:r w:rsidRPr="007A4573">
              <w:rPr>
                <w:rFonts w:ascii="Arial" w:hAnsi="Arial" w:cs="Arial"/>
                <w:sz w:val="18"/>
                <w:szCs w:val="18"/>
              </w:rPr>
              <w:t>What do they do with the power?</w:t>
            </w:r>
          </w:p>
          <w:p w:rsidR="00F0178D" w:rsidRDefault="00F0178D" w:rsidP="003B591A">
            <w:pPr>
              <w:rPr>
                <w:rFonts w:ascii="Arial" w:hAnsi="Arial" w:cs="Arial"/>
                <w:b/>
                <w:sz w:val="20"/>
                <w:szCs w:val="20"/>
              </w:rPr>
            </w:pPr>
            <w:r w:rsidRPr="007A4573">
              <w:rPr>
                <w:rFonts w:ascii="Arial" w:hAnsi="Arial" w:cs="Arial"/>
                <w:sz w:val="18"/>
                <w:szCs w:val="18"/>
              </w:rPr>
              <w:t>What is the role of a citizen in this governmental system?]  pc</w:t>
            </w:r>
          </w:p>
        </w:tc>
        <w:tc>
          <w:tcPr>
            <w:tcW w:w="6930" w:type="dxa"/>
          </w:tcPr>
          <w:p w:rsidR="00F0178D" w:rsidRDefault="00F0178D" w:rsidP="003B591A">
            <w:pPr>
              <w:tabs>
                <w:tab w:val="left" w:pos="900"/>
              </w:tabs>
              <w:spacing w:after="0"/>
              <w:rPr>
                <w:rFonts w:ascii="Arial" w:hAnsi="Arial" w:cs="Arial"/>
                <w:b/>
                <w:sz w:val="20"/>
                <w:szCs w:val="20"/>
              </w:rPr>
            </w:pPr>
          </w:p>
        </w:tc>
      </w:tr>
    </w:tbl>
    <w:p w:rsidR="006E4E13" w:rsidRDefault="006E4E13" w:rsidP="006E4E13">
      <w:pPr>
        <w:tabs>
          <w:tab w:val="left" w:pos="900"/>
        </w:tabs>
        <w:spacing w:after="0"/>
        <w:ind w:left="900" w:hanging="900"/>
        <w:rPr>
          <w:rFonts w:ascii="Arial" w:hAnsi="Arial" w:cs="Arial"/>
          <w:b/>
          <w:sz w:val="12"/>
          <w:szCs w:val="12"/>
        </w:rPr>
      </w:pPr>
    </w:p>
    <w:p w:rsidR="00F0178D" w:rsidRPr="005E6E73" w:rsidRDefault="00F0178D" w:rsidP="00860437">
      <w:pPr>
        <w:spacing w:after="0" w:line="240" w:lineRule="auto"/>
        <w:rPr>
          <w:rFonts w:ascii="Arial" w:hAnsi="Arial" w:cs="Arial"/>
          <w:b/>
          <w:sz w:val="20"/>
          <w:szCs w:val="20"/>
        </w:rPr>
      </w:pPr>
      <w:r w:rsidRPr="00572678">
        <w:rPr>
          <w:rFonts w:ascii="Arial" w:hAnsi="Arial" w:cs="Arial"/>
          <w:b/>
          <w:sz w:val="20"/>
          <w:szCs w:val="20"/>
        </w:rPr>
        <w:t xml:space="preserve">CS 12:  </w:t>
      </w:r>
      <w:r w:rsidRPr="005E6E73">
        <w:rPr>
          <w:rFonts w:ascii="Arial" w:hAnsi="Arial" w:cs="Arial"/>
          <w:b/>
          <w:bCs/>
          <w:iCs/>
          <w:sz w:val="20"/>
          <w:szCs w:val="20"/>
        </w:rPr>
        <w:t xml:space="preserve">Democracies, </w:t>
      </w:r>
      <w:r w:rsidRPr="005E6E73">
        <w:rPr>
          <w:rFonts w:ascii="Arial" w:hAnsi="Arial" w:cs="Arial"/>
          <w:b/>
          <w:color w:val="000000"/>
          <w:sz w:val="20"/>
          <w:szCs w:val="20"/>
        </w:rPr>
        <w:t>dictatorships</w:t>
      </w:r>
      <w:r w:rsidRPr="005E6E73">
        <w:rPr>
          <w:rFonts w:ascii="Arial" w:hAnsi="Arial" w:cs="Arial"/>
          <w:b/>
          <w:bCs/>
          <w:iCs/>
          <w:sz w:val="20"/>
          <w:szCs w:val="20"/>
        </w:rPr>
        <w:t xml:space="preserve"> and</w:t>
      </w:r>
      <w:r w:rsidRPr="005E6E73">
        <w:rPr>
          <w:rFonts w:ascii="Arial" w:hAnsi="Arial" w:cs="Arial"/>
          <w:color w:val="000000"/>
          <w:sz w:val="20"/>
          <w:szCs w:val="20"/>
        </w:rPr>
        <w:t xml:space="preserve"> </w:t>
      </w:r>
      <w:r w:rsidRPr="005E6E73">
        <w:rPr>
          <w:rFonts w:ascii="Arial" w:hAnsi="Arial" w:cs="Arial"/>
          <w:b/>
          <w:color w:val="000000"/>
          <w:sz w:val="20"/>
          <w:szCs w:val="20"/>
        </w:rPr>
        <w:t>monarchies</w:t>
      </w:r>
      <w:r w:rsidRPr="005E6E73">
        <w:rPr>
          <w:rFonts w:ascii="Arial" w:hAnsi="Arial" w:cs="Arial"/>
          <w:color w:val="000000"/>
          <w:sz w:val="20"/>
          <w:szCs w:val="20"/>
        </w:rPr>
        <w:t xml:space="preserve"> </w:t>
      </w:r>
      <w:r w:rsidRPr="005E6E73">
        <w:rPr>
          <w:rFonts w:ascii="Arial" w:hAnsi="Arial" w:cs="Arial"/>
          <w:b/>
          <w:bCs/>
          <w:iCs/>
          <w:sz w:val="20"/>
          <w:szCs w:val="20"/>
        </w:rPr>
        <w:t xml:space="preserve">are categories for understanding the </w:t>
      </w:r>
      <w:r w:rsidRPr="005E6E73">
        <w:rPr>
          <w:rFonts w:ascii="Arial" w:hAnsi="Arial" w:cs="Arial"/>
          <w:b/>
          <w:bCs/>
          <w:iCs/>
          <w:sz w:val="20"/>
          <w:szCs w:val="20"/>
          <w:u w:val="single"/>
        </w:rPr>
        <w:t>relationship</w:t>
      </w:r>
      <w:r w:rsidRPr="005E6E73">
        <w:rPr>
          <w:rFonts w:ascii="Arial" w:hAnsi="Arial" w:cs="Arial"/>
          <w:b/>
          <w:bCs/>
          <w:iCs/>
          <w:sz w:val="20"/>
          <w:szCs w:val="20"/>
        </w:rPr>
        <w:t xml:space="preserve"> between those in </w:t>
      </w:r>
      <w:r w:rsidRPr="005E6E73">
        <w:rPr>
          <w:rFonts w:ascii="Arial" w:hAnsi="Arial" w:cs="Arial"/>
          <w:b/>
          <w:color w:val="000000"/>
          <w:sz w:val="20"/>
          <w:szCs w:val="20"/>
        </w:rPr>
        <w:t>power or authority and</w:t>
      </w:r>
      <w:r w:rsidRPr="005E6E73">
        <w:rPr>
          <w:rFonts w:ascii="Arial" w:hAnsi="Arial" w:cs="Arial"/>
          <w:b/>
          <w:color w:val="FF0000"/>
          <w:sz w:val="20"/>
          <w:szCs w:val="20"/>
        </w:rPr>
        <w:t xml:space="preserve"> </w:t>
      </w:r>
      <w:r w:rsidRPr="005E6E73">
        <w:rPr>
          <w:rFonts w:ascii="Arial" w:hAnsi="Arial" w:cs="Arial"/>
          <w:b/>
          <w:color w:val="000000"/>
          <w:sz w:val="20"/>
          <w:szCs w:val="20"/>
        </w:rPr>
        <w:t>citizens</w:t>
      </w:r>
      <w:r w:rsidR="00860437" w:rsidRPr="005E6E73">
        <w:rPr>
          <w:rFonts w:ascii="Arial" w:hAnsi="Arial" w:cs="Arial"/>
          <w:b/>
          <w:color w:val="00000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10408"/>
      </w:tblGrid>
      <w:tr w:rsidR="00F0178D" w:rsidRPr="00DF42D7" w:rsidTr="003B591A">
        <w:tc>
          <w:tcPr>
            <w:tcW w:w="3740" w:type="dxa"/>
            <w:shd w:val="clear" w:color="auto" w:fill="auto"/>
          </w:tcPr>
          <w:p w:rsidR="00F0178D" w:rsidRPr="00DF42D7" w:rsidRDefault="00F0178D" w:rsidP="003B591A">
            <w:pPr>
              <w:spacing w:after="0" w:line="240" w:lineRule="auto"/>
              <w:rPr>
                <w:rFonts w:ascii="Arial" w:hAnsi="Arial" w:cs="Arial"/>
                <w:sz w:val="20"/>
                <w:szCs w:val="20"/>
              </w:rPr>
            </w:pPr>
            <w:r w:rsidRPr="00DF42D7">
              <w:rPr>
                <w:rFonts w:ascii="Arial" w:hAnsi="Arial" w:cs="Arial"/>
                <w:b/>
                <w:sz w:val="20"/>
                <w:szCs w:val="20"/>
              </w:rPr>
              <w:t>Vocabulary</w:t>
            </w:r>
          </w:p>
          <w:p w:rsidR="00F0178D" w:rsidRPr="006B13DD" w:rsidRDefault="00F0178D" w:rsidP="00F0178D">
            <w:pPr>
              <w:numPr>
                <w:ilvl w:val="0"/>
                <w:numId w:val="18"/>
              </w:numPr>
              <w:spacing w:after="0" w:line="240" w:lineRule="auto"/>
              <w:rPr>
                <w:rFonts w:ascii="Arial" w:hAnsi="Arial" w:cs="Arial"/>
                <w:sz w:val="20"/>
                <w:szCs w:val="20"/>
              </w:rPr>
            </w:pPr>
            <w:r w:rsidRPr="006B13DD">
              <w:rPr>
                <w:rFonts w:ascii="Arial" w:hAnsi="Arial" w:cs="Arial"/>
                <w:sz w:val="20"/>
                <w:szCs w:val="20"/>
              </w:rPr>
              <w:t>Democracy</w:t>
            </w:r>
          </w:p>
          <w:p w:rsidR="00F0178D" w:rsidRPr="006B13DD" w:rsidRDefault="006C632D" w:rsidP="00F0178D">
            <w:pPr>
              <w:numPr>
                <w:ilvl w:val="0"/>
                <w:numId w:val="18"/>
              </w:numPr>
              <w:spacing w:after="0" w:line="240" w:lineRule="auto"/>
              <w:rPr>
                <w:rFonts w:ascii="Arial" w:hAnsi="Arial" w:cs="Arial"/>
                <w:sz w:val="20"/>
                <w:szCs w:val="20"/>
              </w:rPr>
            </w:pPr>
            <w:r>
              <w:rPr>
                <w:rFonts w:ascii="Arial" w:hAnsi="Arial" w:cs="Arial"/>
                <w:sz w:val="20"/>
                <w:szCs w:val="20"/>
              </w:rPr>
              <w:t>Dictatorship</w:t>
            </w:r>
            <w:r w:rsidR="00F0178D" w:rsidRPr="006B13DD">
              <w:rPr>
                <w:rFonts w:ascii="Arial" w:hAnsi="Arial" w:cs="Arial"/>
                <w:sz w:val="20"/>
                <w:szCs w:val="20"/>
              </w:rPr>
              <w:t xml:space="preserve">; </w:t>
            </w:r>
          </w:p>
          <w:p w:rsidR="00F0178D" w:rsidRPr="006B13DD" w:rsidRDefault="00F0178D" w:rsidP="00F0178D">
            <w:pPr>
              <w:numPr>
                <w:ilvl w:val="0"/>
                <w:numId w:val="18"/>
              </w:numPr>
              <w:spacing w:after="0" w:line="240" w:lineRule="auto"/>
              <w:rPr>
                <w:rFonts w:ascii="Arial" w:hAnsi="Arial" w:cs="Arial"/>
                <w:sz w:val="20"/>
                <w:szCs w:val="20"/>
              </w:rPr>
            </w:pPr>
            <w:r w:rsidRPr="006B13DD">
              <w:rPr>
                <w:rFonts w:ascii="Arial" w:hAnsi="Arial" w:cs="Arial"/>
                <w:sz w:val="20"/>
                <w:szCs w:val="20"/>
              </w:rPr>
              <w:t>Monarchy</w:t>
            </w:r>
          </w:p>
          <w:p w:rsidR="00F0178D" w:rsidRPr="006B13DD" w:rsidRDefault="00F0178D" w:rsidP="00F0178D">
            <w:pPr>
              <w:numPr>
                <w:ilvl w:val="0"/>
                <w:numId w:val="18"/>
              </w:numPr>
              <w:spacing w:after="0" w:line="240" w:lineRule="auto"/>
              <w:rPr>
                <w:rFonts w:ascii="Arial" w:hAnsi="Arial" w:cs="Arial"/>
                <w:sz w:val="20"/>
                <w:szCs w:val="20"/>
              </w:rPr>
            </w:pPr>
            <w:r w:rsidRPr="006B13DD">
              <w:rPr>
                <w:rFonts w:ascii="Arial" w:hAnsi="Arial" w:cs="Arial"/>
                <w:sz w:val="20"/>
                <w:szCs w:val="20"/>
              </w:rPr>
              <w:t>Power vs</w:t>
            </w:r>
            <w:r w:rsidR="005E6E73">
              <w:rPr>
                <w:rFonts w:ascii="Arial" w:hAnsi="Arial" w:cs="Arial"/>
                <w:sz w:val="20"/>
                <w:szCs w:val="20"/>
              </w:rPr>
              <w:t>.</w:t>
            </w:r>
            <w:r w:rsidRPr="006B13DD">
              <w:rPr>
                <w:rFonts w:ascii="Arial" w:hAnsi="Arial" w:cs="Arial"/>
                <w:sz w:val="20"/>
                <w:szCs w:val="20"/>
              </w:rPr>
              <w:t xml:space="preserve"> authority </w:t>
            </w:r>
            <w:r>
              <w:rPr>
                <w:rFonts w:ascii="Arial" w:hAnsi="Arial" w:cs="Arial"/>
                <w:sz w:val="18"/>
                <w:szCs w:val="18"/>
              </w:rPr>
              <w:t>[</w:t>
            </w:r>
            <w:r w:rsidRPr="006B13DD">
              <w:rPr>
                <w:rFonts w:ascii="Arial" w:hAnsi="Arial" w:cs="Arial"/>
                <w:sz w:val="18"/>
                <w:szCs w:val="18"/>
              </w:rPr>
              <w:t>3</w:t>
            </w:r>
            <w:r w:rsidRPr="006B13DD">
              <w:rPr>
                <w:rFonts w:ascii="Arial" w:hAnsi="Arial" w:cs="Arial"/>
                <w:sz w:val="18"/>
                <w:szCs w:val="18"/>
                <w:vertAlign w:val="superscript"/>
              </w:rPr>
              <w:t>rd</w:t>
            </w:r>
            <w:r w:rsidRPr="006B13DD">
              <w:rPr>
                <w:rFonts w:ascii="Arial" w:hAnsi="Arial" w:cs="Arial"/>
                <w:sz w:val="18"/>
                <w:szCs w:val="18"/>
              </w:rPr>
              <w:t xml:space="preserve"> 2003 GOV</w:t>
            </w:r>
            <w:r>
              <w:rPr>
                <w:rFonts w:ascii="Arial" w:hAnsi="Arial" w:cs="Arial"/>
                <w:sz w:val="18"/>
                <w:szCs w:val="18"/>
              </w:rPr>
              <w:t>.]</w:t>
            </w:r>
          </w:p>
          <w:p w:rsidR="00F0178D" w:rsidRDefault="00B96DCE" w:rsidP="00F0178D">
            <w:pPr>
              <w:numPr>
                <w:ilvl w:val="0"/>
                <w:numId w:val="18"/>
              </w:numPr>
              <w:spacing w:after="0" w:line="240" w:lineRule="auto"/>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14560" behindDoc="0" locked="0" layoutInCell="1" allowOverlap="1">
                      <wp:simplePos x="0" y="0"/>
                      <wp:positionH relativeFrom="column">
                        <wp:posOffset>1127760</wp:posOffset>
                      </wp:positionH>
                      <wp:positionV relativeFrom="paragraph">
                        <wp:posOffset>40005</wp:posOffset>
                      </wp:positionV>
                      <wp:extent cx="3451860" cy="2926080"/>
                      <wp:effectExtent l="9525" t="7620" r="43815" b="47625"/>
                      <wp:wrapNone/>
                      <wp:docPr id="1"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1860" cy="2926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F5DBED" id="AutoShape 42" o:spid="_x0000_s1026" type="#_x0000_t32" style="position:absolute;margin-left:88.8pt;margin-top:3.15pt;width:271.8pt;height:230.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">
                      <v:stroke endarrow="block"/>
                    </v:shape>
                  </w:pict>
                </mc:Fallback>
              </mc:AlternateContent>
            </w:r>
            <w:r w:rsidR="00F0178D" w:rsidRPr="006B13DD">
              <w:rPr>
                <w:rFonts w:ascii="Arial" w:hAnsi="Arial" w:cs="Arial"/>
                <w:sz w:val="20"/>
                <w:szCs w:val="20"/>
              </w:rPr>
              <w:t>Allegiance</w:t>
            </w:r>
          </w:p>
          <w:p w:rsidR="00CB44D5" w:rsidRPr="006D61EF" w:rsidRDefault="00CB44D5" w:rsidP="00F0178D">
            <w:pPr>
              <w:numPr>
                <w:ilvl w:val="0"/>
                <w:numId w:val="18"/>
              </w:numPr>
              <w:spacing w:after="0" w:line="240" w:lineRule="auto"/>
              <w:rPr>
                <w:rFonts w:ascii="Arial" w:hAnsi="Arial" w:cs="Arial"/>
                <w:sz w:val="20"/>
                <w:szCs w:val="20"/>
              </w:rPr>
            </w:pPr>
            <w:r>
              <w:rPr>
                <w:rFonts w:ascii="Arial" w:hAnsi="Arial" w:cs="Arial"/>
                <w:sz w:val="20"/>
                <w:szCs w:val="20"/>
              </w:rPr>
              <w:t xml:space="preserve">Relationship </w:t>
            </w:r>
          </w:p>
          <w:p w:rsidR="00F0178D" w:rsidRDefault="00F0178D" w:rsidP="003B591A">
            <w:pPr>
              <w:spacing w:after="0" w:line="240" w:lineRule="auto"/>
              <w:rPr>
                <w:sz w:val="20"/>
                <w:szCs w:val="20"/>
              </w:rPr>
            </w:pPr>
          </w:p>
          <w:p w:rsidR="00F0178D" w:rsidRPr="00EA1941" w:rsidRDefault="00F0178D" w:rsidP="003B591A">
            <w:pPr>
              <w:spacing w:after="0" w:line="240" w:lineRule="auto"/>
              <w:jc w:val="center"/>
              <w:rPr>
                <w:rFonts w:ascii="Arial" w:hAnsi="Arial" w:cs="Arial"/>
                <w:bCs/>
                <w:iCs/>
                <w:sz w:val="18"/>
                <w:szCs w:val="18"/>
              </w:rPr>
            </w:pPr>
            <w:r w:rsidRPr="00EA1941">
              <w:rPr>
                <w:rFonts w:ascii="Arial" w:hAnsi="Arial" w:cs="Arial"/>
                <w:sz w:val="18"/>
                <w:szCs w:val="18"/>
              </w:rPr>
              <w:t>[Vocabulary</w:t>
            </w:r>
            <w:r w:rsidRPr="00EA1941">
              <w:rPr>
                <w:rFonts w:ascii="Arial" w:hAnsi="Arial" w:cs="Arial"/>
                <w:bCs/>
                <w:iCs/>
                <w:sz w:val="18"/>
                <w:szCs w:val="18"/>
              </w:rPr>
              <w:t xml:space="preserve"> very similar to 6</w:t>
            </w:r>
            <w:r w:rsidRPr="00EA1941">
              <w:rPr>
                <w:rFonts w:ascii="Arial" w:hAnsi="Arial" w:cs="Arial"/>
                <w:bCs/>
                <w:iCs/>
                <w:sz w:val="18"/>
                <w:szCs w:val="18"/>
                <w:vertAlign w:val="superscript"/>
              </w:rPr>
              <w:t>th</w:t>
            </w:r>
            <w:r w:rsidRPr="00EA1941">
              <w:rPr>
                <w:rFonts w:ascii="Arial" w:hAnsi="Arial" w:cs="Arial"/>
                <w:bCs/>
                <w:iCs/>
                <w:sz w:val="18"/>
                <w:szCs w:val="18"/>
              </w:rPr>
              <w:t xml:space="preserve"> grade.]</w:t>
            </w:r>
          </w:p>
          <w:p w:rsidR="00F0178D" w:rsidRPr="00ED7CF8" w:rsidRDefault="00F0178D" w:rsidP="003B591A">
            <w:pPr>
              <w:spacing w:after="0" w:line="240" w:lineRule="auto"/>
              <w:jc w:val="center"/>
              <w:rPr>
                <w:color w:val="000000"/>
                <w:sz w:val="18"/>
                <w:szCs w:val="18"/>
                <w:highlight w:val="cyan"/>
              </w:rPr>
            </w:pPr>
            <w:r w:rsidRPr="005E6E73">
              <w:rPr>
                <w:rStyle w:val="Hyperlink"/>
                <w:rFonts w:ascii="Arial" w:hAnsi="Arial" w:cs="Arial"/>
                <w:sz w:val="18"/>
                <w:szCs w:val="18"/>
                <w:u w:val="none"/>
              </w:rPr>
              <w:t>CS: 10</w:t>
            </w:r>
            <w:r w:rsidRPr="005E6E73">
              <w:rPr>
                <w:rFonts w:ascii="Arial" w:hAnsi="Arial" w:cs="Arial"/>
                <w:color w:val="000000"/>
                <w:sz w:val="18"/>
                <w:szCs w:val="18"/>
              </w:rPr>
              <w:t>.]</w:t>
            </w:r>
            <w:r w:rsidRPr="00ED7CF8">
              <w:rPr>
                <w:rFonts w:ascii="Arial" w:hAnsi="Arial" w:cs="Arial"/>
                <w:color w:val="000000"/>
                <w:sz w:val="18"/>
                <w:szCs w:val="18"/>
              </w:rPr>
              <w:t xml:space="preserve"> pc</w:t>
            </w:r>
          </w:p>
          <w:p w:rsidR="00F0178D" w:rsidRPr="00DF42D7" w:rsidRDefault="00F0178D" w:rsidP="003B591A">
            <w:pPr>
              <w:spacing w:after="0" w:line="240" w:lineRule="auto"/>
              <w:rPr>
                <w:rFonts w:ascii="Arial" w:hAnsi="Arial" w:cs="Arial"/>
                <w:sz w:val="20"/>
                <w:szCs w:val="20"/>
              </w:rPr>
            </w:pPr>
          </w:p>
        </w:tc>
        <w:tc>
          <w:tcPr>
            <w:tcW w:w="10588" w:type="dxa"/>
            <w:shd w:val="clear" w:color="auto" w:fill="auto"/>
          </w:tcPr>
          <w:p w:rsidR="005E6E73" w:rsidRDefault="00F0178D" w:rsidP="003B591A">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F0178D" w:rsidRDefault="00F0178D" w:rsidP="003B591A">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F0178D" w:rsidRPr="00DF42D7" w:rsidRDefault="00F0178D" w:rsidP="00F0178D">
            <w:pPr>
              <w:numPr>
                <w:ilvl w:val="0"/>
                <w:numId w:val="18"/>
              </w:numPr>
              <w:spacing w:after="0" w:line="240" w:lineRule="auto"/>
              <w:rPr>
                <w:rFonts w:ascii="Arial" w:hAnsi="Arial" w:cs="Arial"/>
                <w:sz w:val="20"/>
                <w:szCs w:val="20"/>
              </w:rPr>
            </w:pPr>
            <w:r w:rsidRPr="00DF42D7">
              <w:rPr>
                <w:rFonts w:ascii="Arial" w:hAnsi="Arial" w:cs="Arial"/>
                <w:sz w:val="20"/>
                <w:szCs w:val="20"/>
              </w:rPr>
              <w:t>I can define a monarchy, dictatorship and a democracy.</w:t>
            </w:r>
          </w:p>
          <w:p w:rsidR="00F0178D" w:rsidRPr="00DF42D7" w:rsidRDefault="00F0178D" w:rsidP="00F0178D">
            <w:pPr>
              <w:numPr>
                <w:ilvl w:val="0"/>
                <w:numId w:val="18"/>
              </w:numPr>
              <w:spacing w:after="0" w:line="240" w:lineRule="auto"/>
              <w:rPr>
                <w:rFonts w:ascii="Arial" w:hAnsi="Arial" w:cs="Arial"/>
                <w:sz w:val="20"/>
                <w:szCs w:val="20"/>
              </w:rPr>
            </w:pPr>
            <w:r w:rsidRPr="00DF42D7">
              <w:rPr>
                <w:rFonts w:ascii="Arial" w:hAnsi="Arial" w:cs="Arial"/>
                <w:sz w:val="20"/>
                <w:szCs w:val="20"/>
              </w:rPr>
              <w:t xml:space="preserve">I can </w:t>
            </w:r>
            <w:r>
              <w:rPr>
                <w:rFonts w:ascii="Arial" w:hAnsi="Arial" w:cs="Arial"/>
                <w:sz w:val="20"/>
                <w:szCs w:val="20"/>
              </w:rPr>
              <w:t xml:space="preserve">explain </w:t>
            </w:r>
            <w:r w:rsidRPr="00DF42D7">
              <w:rPr>
                <w:rFonts w:ascii="Arial" w:hAnsi="Arial" w:cs="Arial"/>
                <w:sz w:val="20"/>
                <w:szCs w:val="20"/>
              </w:rPr>
              <w:t xml:space="preserve">the </w:t>
            </w:r>
            <w:r>
              <w:rPr>
                <w:rFonts w:ascii="Arial" w:hAnsi="Arial" w:cs="Arial"/>
                <w:sz w:val="20"/>
                <w:szCs w:val="20"/>
              </w:rPr>
              <w:t>relationships within each type of government</w:t>
            </w:r>
            <w:r w:rsidRPr="00DF42D7">
              <w:rPr>
                <w:rFonts w:ascii="Arial" w:hAnsi="Arial" w:cs="Arial"/>
                <w:sz w:val="20"/>
                <w:szCs w:val="20"/>
              </w:rPr>
              <w:t>:</w:t>
            </w:r>
          </w:p>
          <w:p w:rsidR="00F0178D" w:rsidRPr="00DF42D7" w:rsidRDefault="00F0178D" w:rsidP="00F0178D">
            <w:pPr>
              <w:numPr>
                <w:ilvl w:val="1"/>
                <w:numId w:val="18"/>
              </w:numPr>
              <w:spacing w:after="0" w:line="240" w:lineRule="auto"/>
              <w:rPr>
                <w:rFonts w:ascii="Arial" w:hAnsi="Arial" w:cs="Arial"/>
                <w:sz w:val="20"/>
                <w:szCs w:val="20"/>
              </w:rPr>
            </w:pPr>
            <w:r w:rsidRPr="00DF42D7">
              <w:rPr>
                <w:rFonts w:ascii="Arial" w:hAnsi="Arial" w:cs="Arial"/>
                <w:sz w:val="20"/>
                <w:szCs w:val="20"/>
              </w:rPr>
              <w:t xml:space="preserve">Who </w:t>
            </w:r>
            <w:r>
              <w:rPr>
                <w:rFonts w:ascii="Arial" w:hAnsi="Arial" w:cs="Arial"/>
                <w:sz w:val="20"/>
                <w:szCs w:val="20"/>
              </w:rPr>
              <w:t>h</w:t>
            </w:r>
            <w:r w:rsidRPr="00DF42D7">
              <w:rPr>
                <w:rFonts w:ascii="Arial" w:hAnsi="Arial" w:cs="Arial"/>
                <w:sz w:val="20"/>
                <w:szCs w:val="20"/>
              </w:rPr>
              <w:t>as the power?</w:t>
            </w:r>
          </w:p>
          <w:p w:rsidR="00F0178D" w:rsidRPr="00DF42D7" w:rsidRDefault="00F0178D" w:rsidP="00F0178D">
            <w:pPr>
              <w:numPr>
                <w:ilvl w:val="1"/>
                <w:numId w:val="18"/>
              </w:numPr>
              <w:spacing w:after="0" w:line="240" w:lineRule="auto"/>
              <w:rPr>
                <w:rFonts w:ascii="Arial" w:hAnsi="Arial" w:cs="Arial"/>
                <w:sz w:val="20"/>
                <w:szCs w:val="20"/>
              </w:rPr>
            </w:pPr>
            <w:r w:rsidRPr="00DF42D7">
              <w:rPr>
                <w:rFonts w:ascii="Arial" w:hAnsi="Arial" w:cs="Arial"/>
                <w:sz w:val="20"/>
                <w:szCs w:val="20"/>
              </w:rPr>
              <w:t>How did they get the power?</w:t>
            </w:r>
          </w:p>
          <w:p w:rsidR="00F0178D" w:rsidRPr="00DF42D7" w:rsidRDefault="00F0178D" w:rsidP="00F0178D">
            <w:pPr>
              <w:numPr>
                <w:ilvl w:val="1"/>
                <w:numId w:val="18"/>
              </w:numPr>
              <w:spacing w:after="0" w:line="240" w:lineRule="auto"/>
              <w:rPr>
                <w:rFonts w:ascii="Arial" w:hAnsi="Arial" w:cs="Arial"/>
                <w:sz w:val="20"/>
                <w:szCs w:val="20"/>
              </w:rPr>
            </w:pPr>
            <w:r w:rsidRPr="00DF42D7">
              <w:rPr>
                <w:rFonts w:ascii="Arial" w:hAnsi="Arial" w:cs="Arial"/>
                <w:sz w:val="20"/>
                <w:szCs w:val="20"/>
              </w:rPr>
              <w:t xml:space="preserve">How do they keep the power? </w:t>
            </w:r>
          </w:p>
          <w:p w:rsidR="00F0178D" w:rsidRPr="00DF42D7" w:rsidRDefault="00F0178D" w:rsidP="00F0178D">
            <w:pPr>
              <w:numPr>
                <w:ilvl w:val="1"/>
                <w:numId w:val="18"/>
              </w:numPr>
              <w:spacing w:after="0" w:line="240" w:lineRule="auto"/>
              <w:rPr>
                <w:rFonts w:ascii="Arial" w:hAnsi="Arial" w:cs="Arial"/>
                <w:sz w:val="20"/>
                <w:szCs w:val="20"/>
              </w:rPr>
            </w:pPr>
            <w:r w:rsidRPr="00DF42D7">
              <w:rPr>
                <w:rFonts w:ascii="Arial" w:hAnsi="Arial" w:cs="Arial"/>
                <w:sz w:val="20"/>
                <w:szCs w:val="20"/>
              </w:rPr>
              <w:t xml:space="preserve">What do they do with the power?  </w:t>
            </w:r>
            <w:r>
              <w:rPr>
                <w:rFonts w:ascii="Arial" w:hAnsi="Arial" w:cs="Arial"/>
                <w:sz w:val="20"/>
                <w:szCs w:val="20"/>
              </w:rPr>
              <w:t>[</w:t>
            </w:r>
            <w:r w:rsidRPr="00DF42D7">
              <w:rPr>
                <w:rFonts w:ascii="Arial" w:hAnsi="Arial" w:cs="Arial"/>
                <w:sz w:val="20"/>
                <w:szCs w:val="20"/>
              </w:rPr>
              <w:t>social, political, and economic</w:t>
            </w:r>
            <w:r>
              <w:rPr>
                <w:rFonts w:ascii="Arial" w:hAnsi="Arial" w:cs="Arial"/>
                <w:sz w:val="20"/>
                <w:szCs w:val="20"/>
              </w:rPr>
              <w:t>]</w:t>
            </w:r>
          </w:p>
          <w:p w:rsidR="00F0178D" w:rsidRPr="00DF42D7" w:rsidRDefault="00F0178D" w:rsidP="00F0178D">
            <w:pPr>
              <w:numPr>
                <w:ilvl w:val="1"/>
                <w:numId w:val="18"/>
              </w:numPr>
              <w:spacing w:after="0" w:line="240" w:lineRule="auto"/>
              <w:rPr>
                <w:rFonts w:ascii="Arial" w:hAnsi="Arial" w:cs="Arial"/>
                <w:sz w:val="20"/>
                <w:szCs w:val="20"/>
              </w:rPr>
            </w:pPr>
            <w:r w:rsidRPr="00DF42D7">
              <w:rPr>
                <w:rFonts w:ascii="Arial" w:hAnsi="Arial" w:cs="Arial"/>
                <w:sz w:val="20"/>
                <w:szCs w:val="20"/>
              </w:rPr>
              <w:t xml:space="preserve">What is the role of a citizen in </w:t>
            </w:r>
            <w:r>
              <w:rPr>
                <w:rFonts w:ascii="Arial" w:hAnsi="Arial" w:cs="Arial"/>
                <w:sz w:val="20"/>
                <w:szCs w:val="20"/>
              </w:rPr>
              <w:t>that</w:t>
            </w:r>
            <w:r w:rsidRPr="00DF42D7">
              <w:rPr>
                <w:rFonts w:ascii="Arial" w:hAnsi="Arial" w:cs="Arial"/>
                <w:sz w:val="20"/>
                <w:szCs w:val="20"/>
              </w:rPr>
              <w:t xml:space="preserve"> government? </w:t>
            </w:r>
          </w:p>
          <w:p w:rsidR="00F0178D" w:rsidRPr="00DF42D7" w:rsidRDefault="00F0178D" w:rsidP="00F0178D">
            <w:pPr>
              <w:numPr>
                <w:ilvl w:val="0"/>
                <w:numId w:val="18"/>
              </w:numPr>
              <w:spacing w:after="0" w:line="240" w:lineRule="auto"/>
              <w:rPr>
                <w:rFonts w:ascii="Arial" w:hAnsi="Arial" w:cs="Arial"/>
                <w:sz w:val="20"/>
                <w:szCs w:val="20"/>
              </w:rPr>
            </w:pPr>
            <w:r w:rsidRPr="00DF42D7">
              <w:rPr>
                <w:rFonts w:ascii="Arial" w:hAnsi="Arial" w:cs="Arial"/>
                <w:sz w:val="20"/>
                <w:szCs w:val="20"/>
              </w:rPr>
              <w:t xml:space="preserve">I can describe </w:t>
            </w:r>
            <w:r>
              <w:rPr>
                <w:rFonts w:ascii="Arial" w:hAnsi="Arial" w:cs="Arial"/>
                <w:sz w:val="20"/>
                <w:szCs w:val="20"/>
              </w:rPr>
              <w:t xml:space="preserve">the </w:t>
            </w:r>
            <w:r w:rsidRPr="00DF42D7">
              <w:rPr>
                <w:rFonts w:ascii="Arial" w:hAnsi="Arial" w:cs="Arial"/>
                <w:sz w:val="20"/>
                <w:szCs w:val="20"/>
              </w:rPr>
              <w:t>relationship</w:t>
            </w:r>
            <w:r>
              <w:rPr>
                <w:rFonts w:ascii="Arial" w:hAnsi="Arial" w:cs="Arial"/>
                <w:sz w:val="20"/>
                <w:szCs w:val="20"/>
              </w:rPr>
              <w:t>s</w:t>
            </w:r>
            <w:r w:rsidRPr="00DF42D7">
              <w:rPr>
                <w:rFonts w:ascii="Arial" w:hAnsi="Arial" w:cs="Arial"/>
                <w:sz w:val="20"/>
                <w:szCs w:val="20"/>
              </w:rPr>
              <w:t xml:space="preserve"> between a government and its citizens. </w:t>
            </w:r>
            <w:r>
              <w:rPr>
                <w:rFonts w:ascii="Arial" w:hAnsi="Arial" w:cs="Arial"/>
                <w:sz w:val="20"/>
                <w:szCs w:val="20"/>
              </w:rPr>
              <w:t>[democracy, dictatorship, monarchy]</w:t>
            </w:r>
          </w:p>
          <w:p w:rsidR="00F0178D" w:rsidRPr="00DF42D7" w:rsidRDefault="00F0178D" w:rsidP="00F0178D">
            <w:pPr>
              <w:numPr>
                <w:ilvl w:val="0"/>
                <w:numId w:val="18"/>
              </w:numPr>
              <w:spacing w:after="0" w:line="240" w:lineRule="auto"/>
              <w:rPr>
                <w:rFonts w:ascii="Arial" w:hAnsi="Arial" w:cs="Arial"/>
                <w:sz w:val="20"/>
                <w:szCs w:val="20"/>
              </w:rPr>
            </w:pPr>
            <w:r w:rsidRPr="00DF42D7">
              <w:rPr>
                <w:rFonts w:ascii="Arial" w:hAnsi="Arial" w:cs="Arial"/>
                <w:sz w:val="20"/>
                <w:szCs w:val="20"/>
              </w:rPr>
              <w:t>I can explain how my</w:t>
            </w:r>
            <w:r w:rsidRPr="00DF42D7">
              <w:rPr>
                <w:rFonts w:ascii="Arial" w:hAnsi="Arial" w:cs="Arial"/>
                <w:bCs/>
                <w:sz w:val="20"/>
                <w:szCs w:val="20"/>
              </w:rPr>
              <w:t xml:space="preserve"> personal freedom is directly related to my type of government.</w:t>
            </w:r>
          </w:p>
        </w:tc>
      </w:tr>
    </w:tbl>
    <w:p w:rsidR="00F0178D" w:rsidRDefault="00F0178D" w:rsidP="006E4E13">
      <w:pPr>
        <w:tabs>
          <w:tab w:val="left" w:pos="900"/>
        </w:tabs>
        <w:spacing w:after="0"/>
        <w:ind w:left="900" w:hanging="900"/>
        <w:rPr>
          <w:rFonts w:ascii="Arial" w:hAnsi="Arial" w:cs="Arial"/>
          <w:b/>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6794"/>
      </w:tblGrid>
      <w:tr w:rsidR="00F0178D" w:rsidRPr="00DF42D7" w:rsidTr="005E6E73">
        <w:trPr>
          <w:trHeight w:val="3455"/>
        </w:trPr>
        <w:tc>
          <w:tcPr>
            <w:tcW w:w="7308" w:type="dxa"/>
          </w:tcPr>
          <w:p w:rsidR="00F0178D" w:rsidRPr="00E92FAA" w:rsidRDefault="00F0178D" w:rsidP="003B591A">
            <w:pPr>
              <w:spacing w:after="0" w:line="240" w:lineRule="auto"/>
              <w:rPr>
                <w:rFonts w:ascii="Arial" w:hAnsi="Arial" w:cs="Arial"/>
                <w:b/>
                <w:sz w:val="20"/>
                <w:szCs w:val="20"/>
              </w:rPr>
            </w:pPr>
            <w:r w:rsidRPr="00E92FAA">
              <w:rPr>
                <w:rFonts w:ascii="Arial" w:hAnsi="Arial" w:cs="Arial"/>
                <w:b/>
                <w:sz w:val="20"/>
                <w:szCs w:val="20"/>
              </w:rPr>
              <w:t>SESC Lessons and other Potential Resources</w:t>
            </w:r>
          </w:p>
          <w:p w:rsidR="00F0178D" w:rsidRPr="00E92FAA" w:rsidRDefault="00F0178D" w:rsidP="003B591A">
            <w:pPr>
              <w:pStyle w:val="Default"/>
              <w:rPr>
                <w:b/>
                <w:sz w:val="20"/>
                <w:szCs w:val="20"/>
              </w:rPr>
            </w:pPr>
            <w:r w:rsidRPr="00E92FAA">
              <w:rPr>
                <w:b/>
                <w:color w:val="FF0000"/>
                <w:sz w:val="20"/>
                <w:szCs w:val="20"/>
              </w:rPr>
              <w:t>Summit ESC</w:t>
            </w:r>
            <w:r w:rsidRPr="00E92FAA">
              <w:rPr>
                <w:b/>
                <w:sz w:val="20"/>
                <w:szCs w:val="20"/>
              </w:rPr>
              <w:t xml:space="preserve"> American History Grant Lessons  </w:t>
            </w:r>
          </w:p>
          <w:p w:rsidR="00F0178D" w:rsidRPr="00E92FAA" w:rsidRDefault="00B753EC" w:rsidP="003B591A">
            <w:pPr>
              <w:pStyle w:val="Default"/>
              <w:rPr>
                <w:sz w:val="20"/>
                <w:szCs w:val="20"/>
              </w:rPr>
            </w:pPr>
            <w:hyperlink r:id="rId27" w:history="1">
              <w:r w:rsidR="00F0178D" w:rsidRPr="00E92FAA">
                <w:rPr>
                  <w:rStyle w:val="Hyperlink"/>
                  <w:sz w:val="20"/>
                  <w:szCs w:val="20"/>
                </w:rPr>
                <w:t>http://cybersummit.org/Resources/TAH/Lessons.aspx</w:t>
              </w:r>
            </w:hyperlink>
            <w:r w:rsidR="00F0178D" w:rsidRPr="00E92FAA">
              <w:rPr>
                <w:sz w:val="20"/>
                <w:szCs w:val="20"/>
              </w:rPr>
              <w:t xml:space="preserve"> </w:t>
            </w:r>
          </w:p>
          <w:p w:rsidR="00F0178D" w:rsidRPr="00E92FAA" w:rsidRDefault="00F0178D" w:rsidP="003B591A">
            <w:pPr>
              <w:spacing w:after="0" w:line="240" w:lineRule="auto"/>
              <w:rPr>
                <w:rFonts w:ascii="Arial" w:hAnsi="Arial" w:cs="Arial"/>
                <w:sz w:val="20"/>
                <w:szCs w:val="20"/>
              </w:rPr>
            </w:pPr>
            <w:r w:rsidRPr="00E92FAA">
              <w:rPr>
                <w:rFonts w:ascii="Arial" w:hAnsi="Arial" w:cs="Arial"/>
                <w:sz w:val="20"/>
                <w:szCs w:val="20"/>
              </w:rPr>
              <w:t xml:space="preserve">Select: </w:t>
            </w:r>
            <w:r w:rsidRPr="00E92FAA">
              <w:rPr>
                <w:rFonts w:ascii="Arial" w:hAnsi="Arial" w:cs="Arial"/>
                <w:b/>
                <w:sz w:val="20"/>
                <w:szCs w:val="20"/>
              </w:rPr>
              <w:t>Democracy, Dictatorship or Monarchy…Which one is for you?</w:t>
            </w:r>
            <w:r w:rsidRPr="00E92FAA">
              <w:rPr>
                <w:rFonts w:ascii="Arial" w:hAnsi="Arial" w:cs="Arial"/>
                <w:sz w:val="20"/>
                <w:szCs w:val="20"/>
              </w:rPr>
              <w:t xml:space="preserve"> For three class periods the classroom functions as one of the governmental types.</w:t>
            </w:r>
          </w:p>
          <w:p w:rsidR="00F0178D" w:rsidRPr="00E92FAA" w:rsidRDefault="00F0178D" w:rsidP="003B591A">
            <w:pPr>
              <w:spacing w:after="0" w:line="240" w:lineRule="auto"/>
              <w:rPr>
                <w:rFonts w:ascii="Arial" w:hAnsi="Arial" w:cs="Arial"/>
                <w:sz w:val="20"/>
                <w:szCs w:val="20"/>
              </w:rPr>
            </w:pPr>
            <w:r w:rsidRPr="00E92FAA">
              <w:rPr>
                <w:rFonts w:ascii="Arial" w:hAnsi="Arial" w:cs="Arial"/>
                <w:sz w:val="20"/>
                <w:szCs w:val="20"/>
              </w:rPr>
              <w:t>It includes Formative Assessment – Enduring Understanding – Essential Question – I Can Statements, etc. (2013)</w:t>
            </w:r>
            <w:r w:rsidRPr="00E92FAA">
              <w:rPr>
                <w:rFonts w:ascii="Arial" w:eastAsia="Times New Roman" w:hAnsi="Arial" w:cs="Arial"/>
                <w:bCs/>
                <w:sz w:val="20"/>
                <w:szCs w:val="20"/>
              </w:rPr>
              <w:t xml:space="preserve"> (Some links do not work 8-21-15)</w:t>
            </w:r>
          </w:p>
          <w:p w:rsidR="00F0178D" w:rsidRPr="00E92FAA" w:rsidRDefault="00F0178D" w:rsidP="003B591A">
            <w:pPr>
              <w:spacing w:after="0" w:line="240" w:lineRule="auto"/>
              <w:rPr>
                <w:rFonts w:ascii="Arial" w:hAnsi="Arial" w:cs="Arial"/>
                <w:sz w:val="20"/>
                <w:szCs w:val="20"/>
              </w:rPr>
            </w:pPr>
            <w:r w:rsidRPr="00E92FAA">
              <w:rPr>
                <w:rFonts w:ascii="Arial" w:hAnsi="Arial" w:cs="Arial"/>
                <w:sz w:val="20"/>
                <w:szCs w:val="20"/>
              </w:rPr>
              <w:t xml:space="preserve"> </w:t>
            </w:r>
          </w:p>
          <w:p w:rsidR="00F0178D" w:rsidRPr="00E92FAA" w:rsidRDefault="00F0178D" w:rsidP="00F0178D">
            <w:pPr>
              <w:numPr>
                <w:ilvl w:val="0"/>
                <w:numId w:val="18"/>
              </w:numPr>
              <w:spacing w:after="0" w:line="240" w:lineRule="auto"/>
              <w:rPr>
                <w:rFonts w:ascii="Arial" w:hAnsi="Arial" w:cs="Arial"/>
                <w:sz w:val="20"/>
                <w:szCs w:val="20"/>
              </w:rPr>
            </w:pPr>
            <w:r w:rsidRPr="00E92FAA">
              <w:rPr>
                <w:rFonts w:ascii="Arial" w:hAnsi="Arial" w:cs="Arial"/>
                <w:sz w:val="20"/>
                <w:szCs w:val="20"/>
              </w:rPr>
              <w:t xml:space="preserve">The 29 Social Studies Pilot Districts have access to the SESC lessons.  Check with your curriculum director to see if your district participated.  </w:t>
            </w:r>
          </w:p>
          <w:p w:rsidR="00F0178D" w:rsidRDefault="00F0178D" w:rsidP="00F0178D">
            <w:pPr>
              <w:numPr>
                <w:ilvl w:val="1"/>
                <w:numId w:val="18"/>
              </w:numPr>
              <w:spacing w:after="0" w:line="240" w:lineRule="auto"/>
              <w:rPr>
                <w:rFonts w:ascii="Arial" w:hAnsi="Arial" w:cs="Arial"/>
                <w:sz w:val="20"/>
                <w:szCs w:val="20"/>
              </w:rPr>
            </w:pPr>
            <w:r w:rsidRPr="00E92FAA">
              <w:rPr>
                <w:rFonts w:ascii="Arial" w:hAnsi="Arial" w:cs="Arial"/>
                <w:sz w:val="20"/>
                <w:szCs w:val="20"/>
              </w:rPr>
              <w:t xml:space="preserve">Folder </w:t>
            </w:r>
            <w:r w:rsidRPr="00E92FAA">
              <w:rPr>
                <w:rFonts w:ascii="Arial" w:hAnsi="Arial" w:cs="Arial"/>
                <w:b/>
                <w:sz w:val="20"/>
                <w:szCs w:val="20"/>
              </w:rPr>
              <w:t>07 Government</w:t>
            </w:r>
            <w:r w:rsidRPr="00E92FAA">
              <w:rPr>
                <w:rFonts w:ascii="Arial" w:hAnsi="Arial" w:cs="Arial"/>
                <w:sz w:val="20"/>
                <w:szCs w:val="20"/>
              </w:rPr>
              <w:t xml:space="preserve"> has lessons for </w:t>
            </w:r>
            <w:r w:rsidRPr="005E6E73">
              <w:rPr>
                <w:rStyle w:val="Hyperlink"/>
                <w:rFonts w:ascii="Arial" w:hAnsi="Arial" w:cs="Arial"/>
                <w:sz w:val="20"/>
                <w:szCs w:val="20"/>
                <w:u w:val="none"/>
              </w:rPr>
              <w:t>CS: 12</w:t>
            </w:r>
            <w:r>
              <w:rPr>
                <w:rFonts w:ascii="Arial" w:hAnsi="Arial" w:cs="Arial"/>
                <w:sz w:val="20"/>
                <w:szCs w:val="20"/>
              </w:rPr>
              <w:t>.</w:t>
            </w:r>
            <w:r w:rsidRPr="00E92FAA">
              <w:rPr>
                <w:rFonts w:ascii="Arial" w:hAnsi="Arial" w:cs="Arial"/>
                <w:sz w:val="20"/>
                <w:szCs w:val="20"/>
              </w:rPr>
              <w:t xml:space="preserve"> </w:t>
            </w:r>
          </w:p>
          <w:p w:rsidR="00F0178D" w:rsidRPr="0047042C" w:rsidRDefault="00F0178D" w:rsidP="003B591A">
            <w:pPr>
              <w:spacing w:after="0" w:line="240" w:lineRule="auto"/>
              <w:ind w:left="1080"/>
              <w:rPr>
                <w:rFonts w:ascii="Arial" w:hAnsi="Arial" w:cs="Arial"/>
                <w:sz w:val="12"/>
                <w:szCs w:val="12"/>
              </w:rPr>
            </w:pPr>
          </w:p>
        </w:tc>
        <w:tc>
          <w:tcPr>
            <w:tcW w:w="6794" w:type="dxa"/>
          </w:tcPr>
          <w:p w:rsidR="00F0178D" w:rsidRPr="00DF42D7" w:rsidRDefault="00F0178D" w:rsidP="003B591A">
            <w:pPr>
              <w:spacing w:after="0" w:line="240" w:lineRule="auto"/>
              <w:rPr>
                <w:rFonts w:ascii="Arial" w:hAnsi="Arial" w:cs="Arial"/>
                <w:b/>
                <w:sz w:val="20"/>
                <w:szCs w:val="20"/>
              </w:rPr>
            </w:pPr>
            <w:r w:rsidRPr="00DF42D7">
              <w:rPr>
                <w:rFonts w:ascii="Arial" w:hAnsi="Arial" w:cs="Arial"/>
                <w:b/>
                <w:sz w:val="20"/>
                <w:szCs w:val="20"/>
              </w:rPr>
              <w:t>District Resources and Teaching Suggestions</w:t>
            </w:r>
          </w:p>
          <w:p w:rsidR="00F0178D" w:rsidRPr="00651382" w:rsidRDefault="00F0178D" w:rsidP="00F0178D">
            <w:pPr>
              <w:numPr>
                <w:ilvl w:val="0"/>
                <w:numId w:val="19"/>
              </w:numPr>
              <w:spacing w:after="0" w:line="240" w:lineRule="auto"/>
              <w:rPr>
                <w:rFonts w:ascii="Arial" w:hAnsi="Arial" w:cs="Arial"/>
                <w:sz w:val="20"/>
                <w:szCs w:val="20"/>
              </w:rPr>
            </w:pPr>
            <w:r w:rsidRPr="0043400E">
              <w:rPr>
                <w:rFonts w:ascii="Arial" w:hAnsi="Arial" w:cs="Arial"/>
                <w:sz w:val="20"/>
                <w:szCs w:val="20"/>
                <w:u w:val="single"/>
              </w:rPr>
              <w:t>5</w:t>
            </w:r>
            <w:r w:rsidRPr="0043400E">
              <w:rPr>
                <w:rFonts w:ascii="Arial" w:hAnsi="Arial" w:cs="Arial"/>
                <w:sz w:val="20"/>
                <w:szCs w:val="20"/>
                <w:u w:val="single"/>
                <w:vertAlign w:val="superscript"/>
              </w:rPr>
              <w:t>th</w:t>
            </w:r>
            <w:r w:rsidRPr="0043400E">
              <w:rPr>
                <w:rFonts w:ascii="Arial" w:hAnsi="Arial" w:cs="Arial"/>
                <w:sz w:val="20"/>
                <w:szCs w:val="20"/>
                <w:u w:val="single"/>
              </w:rPr>
              <w:t xml:space="preserve"> Grade Social Studies:  Regions &amp; People of the Western Hemisphere</w:t>
            </w:r>
            <w:r>
              <w:rPr>
                <w:rFonts w:ascii="Arial" w:hAnsi="Arial" w:cs="Arial"/>
                <w:sz w:val="20"/>
                <w:szCs w:val="20"/>
              </w:rPr>
              <w:t xml:space="preserve"> by Carole Marsh; Gallopade </w:t>
            </w:r>
            <w:hyperlink r:id="rId28" w:history="1">
              <w:r w:rsidRPr="007E0BA9">
                <w:rPr>
                  <w:rStyle w:val="Hyperlink"/>
                  <w:rFonts w:ascii="Arial" w:hAnsi="Arial" w:cs="Arial"/>
                  <w:sz w:val="20"/>
                  <w:szCs w:val="20"/>
                </w:rPr>
                <w:t>www.ohiocurriculum.com</w:t>
              </w:r>
            </w:hyperlink>
            <w:r>
              <w:rPr>
                <w:rFonts w:ascii="Arial" w:hAnsi="Arial" w:cs="Arial"/>
                <w:sz w:val="20"/>
                <w:szCs w:val="20"/>
              </w:rPr>
              <w:t xml:space="preserve"> </w:t>
            </w:r>
          </w:p>
          <w:p w:rsidR="00F0178D" w:rsidRPr="00DF42D7" w:rsidRDefault="00F0178D" w:rsidP="00F0178D">
            <w:pPr>
              <w:numPr>
                <w:ilvl w:val="0"/>
                <w:numId w:val="19"/>
              </w:numPr>
              <w:spacing w:after="0" w:line="240" w:lineRule="auto"/>
              <w:rPr>
                <w:rFonts w:ascii="Arial" w:hAnsi="Arial" w:cs="Arial"/>
                <w:sz w:val="20"/>
                <w:szCs w:val="20"/>
              </w:rPr>
            </w:pPr>
          </w:p>
          <w:p w:rsidR="00F0178D" w:rsidRPr="00DF42D7" w:rsidRDefault="00F0178D" w:rsidP="003B591A">
            <w:pPr>
              <w:spacing w:after="0" w:line="240" w:lineRule="auto"/>
              <w:rPr>
                <w:rFonts w:ascii="Arial" w:hAnsi="Arial" w:cs="Arial"/>
                <w:sz w:val="20"/>
                <w:szCs w:val="20"/>
              </w:rPr>
            </w:pPr>
          </w:p>
          <w:p w:rsidR="00F0178D" w:rsidRDefault="00F0178D" w:rsidP="003B591A">
            <w:pPr>
              <w:spacing w:after="0" w:line="240" w:lineRule="auto"/>
              <w:rPr>
                <w:rFonts w:ascii="Arial" w:hAnsi="Arial" w:cs="Arial"/>
                <w:sz w:val="20"/>
                <w:szCs w:val="20"/>
              </w:rPr>
            </w:pPr>
          </w:p>
          <w:p w:rsidR="00F0178D" w:rsidRDefault="00F0178D" w:rsidP="003B591A">
            <w:pPr>
              <w:spacing w:after="0" w:line="240" w:lineRule="auto"/>
              <w:rPr>
                <w:rFonts w:ascii="Arial" w:hAnsi="Arial" w:cs="Arial"/>
                <w:sz w:val="20"/>
                <w:szCs w:val="20"/>
              </w:rPr>
            </w:pPr>
          </w:p>
          <w:p w:rsidR="00F0178D" w:rsidRDefault="00F0178D" w:rsidP="003B591A">
            <w:pPr>
              <w:spacing w:after="0" w:line="240" w:lineRule="auto"/>
              <w:rPr>
                <w:sz w:val="20"/>
                <w:szCs w:val="20"/>
              </w:rPr>
            </w:pPr>
          </w:p>
          <w:p w:rsidR="005E6E73" w:rsidRDefault="005E6E73" w:rsidP="003B591A">
            <w:pPr>
              <w:spacing w:after="0" w:line="240" w:lineRule="auto"/>
              <w:rPr>
                <w:sz w:val="20"/>
                <w:szCs w:val="20"/>
              </w:rPr>
            </w:pPr>
          </w:p>
          <w:p w:rsidR="00F0178D" w:rsidRDefault="00F0178D" w:rsidP="003B591A">
            <w:pPr>
              <w:spacing w:after="0" w:line="240" w:lineRule="auto"/>
              <w:rPr>
                <w:rFonts w:ascii="Arial" w:hAnsi="Arial" w:cs="Arial"/>
                <w:sz w:val="20"/>
                <w:szCs w:val="20"/>
              </w:rPr>
            </w:pPr>
          </w:p>
          <w:p w:rsidR="00F0178D" w:rsidRDefault="00F0178D" w:rsidP="003B591A">
            <w:pPr>
              <w:spacing w:after="0" w:line="240" w:lineRule="auto"/>
              <w:rPr>
                <w:rStyle w:val="e24kjd"/>
                <w:rFonts w:ascii="Arial" w:hAnsi="Arial" w:cs="Arial"/>
                <w:sz w:val="18"/>
                <w:szCs w:val="18"/>
              </w:rPr>
            </w:pPr>
            <w:r w:rsidRPr="00D67A42">
              <w:rPr>
                <w:rStyle w:val="e24kjd"/>
                <w:rFonts w:ascii="Arial" w:hAnsi="Arial" w:cs="Arial"/>
                <w:b/>
                <w:bCs/>
                <w:sz w:val="18"/>
                <w:szCs w:val="18"/>
              </w:rPr>
              <w:t>Power</w:t>
            </w:r>
            <w:r w:rsidRPr="00D67A42">
              <w:rPr>
                <w:rStyle w:val="e24kjd"/>
                <w:rFonts w:ascii="Arial" w:hAnsi="Arial" w:cs="Arial"/>
                <w:sz w:val="18"/>
                <w:szCs w:val="18"/>
              </w:rPr>
              <w:t xml:space="preserve"> is the ability or potential of an individual to influence others and control </w:t>
            </w:r>
            <w:r w:rsidRPr="005C432E">
              <w:rPr>
                <w:rStyle w:val="e24kjd"/>
                <w:rFonts w:ascii="Arial" w:hAnsi="Arial" w:cs="Arial"/>
                <w:sz w:val="18"/>
                <w:szCs w:val="18"/>
              </w:rPr>
              <w:t>their actions.  [unjust such as bullying, stealing, etc</w:t>
            </w:r>
            <w:r>
              <w:rPr>
                <w:rStyle w:val="e24kjd"/>
                <w:rFonts w:ascii="Arial" w:hAnsi="Arial" w:cs="Arial"/>
                <w:sz w:val="18"/>
                <w:szCs w:val="18"/>
              </w:rPr>
              <w:t>.]</w:t>
            </w:r>
            <w:r w:rsidR="005E6E73">
              <w:rPr>
                <w:rStyle w:val="e24kjd"/>
                <w:rFonts w:ascii="Arial" w:hAnsi="Arial" w:cs="Arial"/>
                <w:sz w:val="18"/>
                <w:szCs w:val="18"/>
              </w:rPr>
              <w:t xml:space="preserve"> pc</w:t>
            </w:r>
            <w:r>
              <w:rPr>
                <w:rStyle w:val="e24kjd"/>
                <w:sz w:val="18"/>
                <w:szCs w:val="18"/>
              </w:rPr>
              <w:t xml:space="preserve"> </w:t>
            </w:r>
          </w:p>
          <w:p w:rsidR="00F0178D" w:rsidRDefault="00F0178D" w:rsidP="003B591A">
            <w:pPr>
              <w:spacing w:after="0" w:line="240" w:lineRule="auto"/>
              <w:rPr>
                <w:rStyle w:val="e24kjd"/>
                <w:rFonts w:ascii="Arial" w:hAnsi="Arial" w:cs="Arial"/>
                <w:b/>
                <w:bCs/>
                <w:sz w:val="18"/>
                <w:szCs w:val="18"/>
              </w:rPr>
            </w:pPr>
          </w:p>
          <w:p w:rsidR="00F0178D" w:rsidRPr="0047042C" w:rsidRDefault="00F0178D" w:rsidP="003B591A">
            <w:pPr>
              <w:spacing w:after="0" w:line="240" w:lineRule="auto"/>
              <w:rPr>
                <w:rFonts w:ascii="Arial" w:hAnsi="Arial" w:cs="Arial"/>
                <w:sz w:val="18"/>
                <w:szCs w:val="18"/>
              </w:rPr>
            </w:pPr>
            <w:r w:rsidRPr="00D67A42">
              <w:rPr>
                <w:rStyle w:val="e24kjd"/>
                <w:rFonts w:ascii="Arial" w:hAnsi="Arial" w:cs="Arial"/>
                <w:b/>
                <w:bCs/>
                <w:sz w:val="18"/>
                <w:szCs w:val="18"/>
              </w:rPr>
              <w:t>Authority</w:t>
            </w:r>
            <w:r w:rsidRPr="00D67A42">
              <w:rPr>
                <w:rStyle w:val="e24kjd"/>
                <w:rFonts w:ascii="Arial" w:hAnsi="Arial" w:cs="Arial"/>
                <w:sz w:val="18"/>
                <w:szCs w:val="18"/>
              </w:rPr>
              <w:t xml:space="preserve"> is the legal and formal right to give orders and commands, and </w:t>
            </w:r>
            <w:r>
              <w:rPr>
                <w:rStyle w:val="e24kjd"/>
                <w:rFonts w:ascii="Arial" w:hAnsi="Arial" w:cs="Arial"/>
                <w:sz w:val="18"/>
                <w:szCs w:val="18"/>
              </w:rPr>
              <w:t>m</w:t>
            </w:r>
            <w:r w:rsidRPr="00D67A42">
              <w:rPr>
                <w:rStyle w:val="e24kjd"/>
                <w:rFonts w:ascii="Arial" w:hAnsi="Arial" w:cs="Arial"/>
                <w:sz w:val="18"/>
                <w:szCs w:val="18"/>
              </w:rPr>
              <w:t>ake decisions</w:t>
            </w:r>
            <w:r>
              <w:rPr>
                <w:rStyle w:val="e24kjd"/>
                <w:rFonts w:ascii="Arial" w:hAnsi="Arial" w:cs="Arial"/>
                <w:sz w:val="18"/>
                <w:szCs w:val="18"/>
              </w:rPr>
              <w:t>. (principal, boss, police officer, etc.]</w:t>
            </w:r>
            <w:r w:rsidR="005E6E73">
              <w:rPr>
                <w:rStyle w:val="e24kjd"/>
                <w:rFonts w:ascii="Arial" w:hAnsi="Arial" w:cs="Arial"/>
                <w:sz w:val="18"/>
                <w:szCs w:val="18"/>
              </w:rPr>
              <w:t xml:space="preserve"> pc</w:t>
            </w:r>
          </w:p>
        </w:tc>
      </w:tr>
    </w:tbl>
    <w:p w:rsidR="006E4E13" w:rsidRPr="007A4573" w:rsidRDefault="006E4E13" w:rsidP="006E4E13">
      <w:pPr>
        <w:spacing w:after="0" w:line="240" w:lineRule="auto"/>
        <w:rPr>
          <w:rFonts w:ascii="Arial" w:hAnsi="Arial" w:cs="Arial"/>
          <w:sz w:val="12"/>
          <w:szCs w:val="12"/>
        </w:rPr>
      </w:pPr>
    </w:p>
    <w:p w:rsidR="006E4E13" w:rsidRPr="006A0903" w:rsidRDefault="007A4573" w:rsidP="00F0178D">
      <w:pPr>
        <w:spacing w:after="160" w:line="259" w:lineRule="auto"/>
        <w:rPr>
          <w:rFonts w:ascii="Arial" w:hAnsi="Arial" w:cs="Arial"/>
          <w:sz w:val="2"/>
          <w:szCs w:val="2"/>
        </w:rPr>
      </w:pPr>
      <w:r>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30"/>
        <w:gridCol w:w="6794"/>
      </w:tblGrid>
      <w:tr w:rsidR="006E4E13" w:rsidRPr="00206211" w:rsidTr="000A0B7B">
        <w:trPr>
          <w:trHeight w:val="377"/>
        </w:trPr>
        <w:tc>
          <w:tcPr>
            <w:tcW w:w="1278" w:type="dxa"/>
            <w:vAlign w:val="center"/>
          </w:tcPr>
          <w:p w:rsidR="006E4E13" w:rsidRPr="00206211" w:rsidRDefault="006E4E13" w:rsidP="00E10DBD">
            <w:pPr>
              <w:pStyle w:val="Default"/>
              <w:rPr>
                <w:sz w:val="20"/>
                <w:szCs w:val="20"/>
              </w:rPr>
            </w:pPr>
            <w:r w:rsidRPr="00206211">
              <w:rPr>
                <w:b/>
                <w:bCs/>
                <w:sz w:val="20"/>
                <w:szCs w:val="20"/>
              </w:rPr>
              <w:lastRenderedPageBreak/>
              <w:t xml:space="preserve">Theme </w:t>
            </w:r>
          </w:p>
        </w:tc>
        <w:tc>
          <w:tcPr>
            <w:tcW w:w="12824" w:type="dxa"/>
            <w:gridSpan w:val="2"/>
            <w:vAlign w:val="center"/>
          </w:tcPr>
          <w:p w:rsidR="006E4E13" w:rsidRPr="00206211" w:rsidRDefault="006E4E13" w:rsidP="00E10DBD">
            <w:pPr>
              <w:autoSpaceDE w:val="0"/>
              <w:autoSpaceDN w:val="0"/>
              <w:adjustRightInd w:val="0"/>
              <w:spacing w:after="0" w:line="240" w:lineRule="auto"/>
              <w:rPr>
                <w:rFonts w:ascii="Arial" w:hAnsi="Arial" w:cs="Arial"/>
                <w:color w:val="000000"/>
                <w:sz w:val="20"/>
                <w:szCs w:val="20"/>
              </w:rPr>
            </w:pPr>
            <w:r w:rsidRPr="00206211">
              <w:rPr>
                <w:rFonts w:ascii="Arial" w:hAnsi="Arial" w:cs="Arial"/>
                <w:b/>
                <w:bCs/>
                <w:i/>
                <w:iCs/>
                <w:color w:val="000000"/>
                <w:sz w:val="20"/>
                <w:szCs w:val="20"/>
              </w:rPr>
              <w:t xml:space="preserve">Regions and People of the </w:t>
            </w:r>
            <w:smartTag w:uri="urn:schemas-microsoft-com:office:smarttags" w:element="place">
              <w:r w:rsidRPr="00206211">
                <w:rPr>
                  <w:rFonts w:ascii="Arial" w:hAnsi="Arial" w:cs="Arial"/>
                  <w:b/>
                  <w:bCs/>
                  <w:i/>
                  <w:iCs/>
                  <w:color w:val="000000"/>
                  <w:sz w:val="20"/>
                  <w:szCs w:val="20"/>
                </w:rPr>
                <w:t>Western Hemisphere</w:t>
              </w:r>
            </w:smartTag>
            <w:r w:rsidRPr="00206211">
              <w:rPr>
                <w:rFonts w:ascii="Arial" w:hAnsi="Arial" w:cs="Arial"/>
                <w:b/>
                <w:bCs/>
                <w:i/>
                <w:iCs/>
                <w:color w:val="000000"/>
                <w:sz w:val="20"/>
                <w:szCs w:val="20"/>
              </w:rPr>
              <w:t xml:space="preserve"> </w:t>
            </w:r>
          </w:p>
        </w:tc>
      </w:tr>
      <w:tr w:rsidR="006E4E13" w:rsidRPr="00206211" w:rsidTr="000A0B7B">
        <w:trPr>
          <w:trHeight w:val="350"/>
        </w:trPr>
        <w:tc>
          <w:tcPr>
            <w:tcW w:w="1278"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2824" w:type="dxa"/>
            <w:gridSpan w:val="2"/>
            <w:vAlign w:val="center"/>
          </w:tcPr>
          <w:p w:rsidR="006E4E13" w:rsidRPr="00206211" w:rsidRDefault="006E4E13" w:rsidP="00E10DBD">
            <w:pPr>
              <w:pStyle w:val="Default"/>
              <w:rPr>
                <w:sz w:val="20"/>
                <w:szCs w:val="20"/>
              </w:rPr>
            </w:pPr>
            <w:r w:rsidRPr="00206211">
              <w:rPr>
                <w:b/>
                <w:bCs/>
                <w:i/>
                <w:iCs/>
                <w:sz w:val="20"/>
                <w:szCs w:val="20"/>
              </w:rPr>
              <w:t xml:space="preserve">Economics </w:t>
            </w:r>
          </w:p>
        </w:tc>
      </w:tr>
      <w:tr w:rsidR="006E4E13" w:rsidRPr="00206211" w:rsidTr="000A0B7B">
        <w:trPr>
          <w:trHeight w:val="890"/>
        </w:trPr>
        <w:tc>
          <w:tcPr>
            <w:tcW w:w="1278"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2824" w:type="dxa"/>
            <w:gridSpan w:val="2"/>
          </w:tcPr>
          <w:p w:rsidR="006E4E13" w:rsidRPr="00206211" w:rsidRDefault="006E4E13" w:rsidP="00E10DBD">
            <w:pPr>
              <w:pStyle w:val="Default"/>
              <w:spacing w:before="60" w:after="60"/>
              <w:rPr>
                <w:b/>
                <w:bCs/>
                <w:i/>
                <w:iCs/>
                <w:sz w:val="20"/>
                <w:szCs w:val="20"/>
              </w:rPr>
            </w:pPr>
            <w:r w:rsidRPr="00206211">
              <w:rPr>
                <w:b/>
                <w:bCs/>
                <w:i/>
                <w:iCs/>
                <w:sz w:val="20"/>
                <w:szCs w:val="20"/>
              </w:rPr>
              <w:t xml:space="preserve">Economic Decision Making and Skills </w:t>
            </w:r>
          </w:p>
          <w:p w:rsidR="006E4E13" w:rsidRPr="00206211" w:rsidRDefault="006E4E13" w:rsidP="00E10DBD">
            <w:pPr>
              <w:pStyle w:val="Default"/>
              <w:rPr>
                <w:sz w:val="20"/>
                <w:szCs w:val="20"/>
              </w:rPr>
            </w:pPr>
            <w:r w:rsidRPr="00206211">
              <w:rPr>
                <w:sz w:val="20"/>
                <w:szCs w:val="20"/>
              </w:rPr>
              <w:t xml:space="preserve">Effective economic decision making requires students to be able to </w:t>
            </w:r>
            <w:r w:rsidRPr="00C97466">
              <w:rPr>
                <w:b/>
                <w:noProof/>
                <w:color w:val="0000FF"/>
                <w:sz w:val="20"/>
                <w:szCs w:val="20"/>
              </w:rPr>
              <w:t>reason</w:t>
            </w:r>
            <w:r w:rsidRPr="00206211">
              <w:rPr>
                <w:sz w:val="20"/>
                <w:szCs w:val="20"/>
              </w:rPr>
              <w:t xml:space="preserve"> </w:t>
            </w:r>
            <w:r w:rsidRPr="00C97466">
              <w:rPr>
                <w:b/>
                <w:noProof/>
                <w:color w:val="0000FF"/>
                <w:sz w:val="20"/>
                <w:szCs w:val="20"/>
              </w:rPr>
              <w:t>logically</w:t>
            </w:r>
            <w:r w:rsidRPr="00206211">
              <w:rPr>
                <w:sz w:val="20"/>
                <w:szCs w:val="20"/>
              </w:rPr>
              <w:t xml:space="preserve"> about key economic issues that affect their lives as consumers, producers, savers, investors and citizens. Economic decision making and skills engage students in the practice of </w:t>
            </w:r>
            <w:r w:rsidRPr="00C97466">
              <w:rPr>
                <w:b/>
                <w:noProof/>
                <w:color w:val="0000FF"/>
                <w:sz w:val="20"/>
                <w:szCs w:val="20"/>
              </w:rPr>
              <w:t>analyzing</w:t>
            </w:r>
            <w:r w:rsidRPr="00206211">
              <w:rPr>
                <w:sz w:val="20"/>
                <w:szCs w:val="20"/>
              </w:rPr>
              <w:t xml:space="preserve"> costs and benefits, </w:t>
            </w:r>
            <w:r w:rsidRPr="00C97466">
              <w:rPr>
                <w:b/>
                <w:noProof/>
                <w:color w:val="0000FF"/>
                <w:sz w:val="20"/>
                <w:szCs w:val="20"/>
              </w:rPr>
              <w:t>collecting</w:t>
            </w:r>
            <w:r w:rsidRPr="00206211">
              <w:rPr>
                <w:sz w:val="20"/>
                <w:szCs w:val="20"/>
              </w:rPr>
              <w:t xml:space="preserve"> and </w:t>
            </w:r>
            <w:r w:rsidRPr="00C97466">
              <w:rPr>
                <w:b/>
                <w:noProof/>
                <w:color w:val="0000FF"/>
                <w:sz w:val="20"/>
                <w:szCs w:val="20"/>
              </w:rPr>
              <w:t>organizing</w:t>
            </w:r>
            <w:r w:rsidRPr="00206211">
              <w:rPr>
                <w:sz w:val="20"/>
                <w:szCs w:val="20"/>
              </w:rPr>
              <w:t xml:space="preserve"> economic evidence and </w:t>
            </w:r>
            <w:r w:rsidRPr="00C97466">
              <w:rPr>
                <w:b/>
                <w:noProof/>
                <w:color w:val="0000FF"/>
                <w:sz w:val="20"/>
                <w:szCs w:val="20"/>
              </w:rPr>
              <w:t>proposing</w:t>
            </w:r>
            <w:r w:rsidRPr="00206211">
              <w:rPr>
                <w:sz w:val="20"/>
                <w:szCs w:val="20"/>
              </w:rPr>
              <w:t xml:space="preserve"> alternatives to economic problems. </w:t>
            </w:r>
          </w:p>
        </w:tc>
      </w:tr>
      <w:tr w:rsidR="006E4E13" w:rsidRPr="00206211" w:rsidTr="000A0B7B">
        <w:trPr>
          <w:trHeight w:val="611"/>
        </w:trPr>
        <w:tc>
          <w:tcPr>
            <w:tcW w:w="1278"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2824" w:type="dxa"/>
            <w:gridSpan w:val="2"/>
            <w:vAlign w:val="center"/>
          </w:tcPr>
          <w:p w:rsidR="006E4E13" w:rsidRPr="00B521C2" w:rsidRDefault="006E4E13" w:rsidP="00045DFD">
            <w:pPr>
              <w:pStyle w:val="Default"/>
              <w:tabs>
                <w:tab w:val="left" w:pos="327"/>
              </w:tabs>
              <w:spacing w:before="120"/>
              <w:ind w:left="346" w:hanging="346"/>
              <w:rPr>
                <w:b/>
                <w:bCs/>
                <w:iCs/>
                <w:color w:val="00B050"/>
                <w:sz w:val="22"/>
                <w:szCs w:val="22"/>
              </w:rPr>
            </w:pPr>
            <w:r w:rsidRPr="00206211">
              <w:rPr>
                <w:b/>
                <w:bCs/>
                <w:i/>
                <w:iCs/>
                <w:sz w:val="20"/>
                <w:szCs w:val="20"/>
              </w:rPr>
              <w:t>13.</w:t>
            </w:r>
            <w:r w:rsidRPr="00206211">
              <w:rPr>
                <w:b/>
                <w:bCs/>
                <w:i/>
                <w:iCs/>
                <w:sz w:val="20"/>
                <w:szCs w:val="20"/>
              </w:rPr>
              <w:tab/>
              <w:t xml:space="preserve">Information </w:t>
            </w:r>
            <w:r w:rsidRPr="00045DFD">
              <w:rPr>
                <w:b/>
                <w:bCs/>
                <w:i/>
                <w:iCs/>
                <w:sz w:val="20"/>
                <w:szCs w:val="20"/>
              </w:rPr>
              <w:t xml:space="preserve">displayed in </w:t>
            </w:r>
            <w:r w:rsidRPr="00045DFD">
              <w:rPr>
                <w:b/>
                <w:i/>
                <w:sz w:val="20"/>
                <w:szCs w:val="20"/>
                <w:highlight w:val="yellow"/>
              </w:rPr>
              <w:t>circle graphs</w:t>
            </w:r>
            <w:r w:rsidRPr="00045DFD">
              <w:rPr>
                <w:b/>
                <w:bCs/>
                <w:i/>
                <w:iCs/>
                <w:sz w:val="20"/>
                <w:szCs w:val="20"/>
              </w:rPr>
              <w:t xml:space="preserve"> can be used to </w:t>
            </w:r>
            <w:r w:rsidRPr="00045DFD">
              <w:rPr>
                <w:b/>
                <w:i/>
                <w:sz w:val="20"/>
                <w:szCs w:val="20"/>
                <w:highlight w:val="yellow"/>
              </w:rPr>
              <w:t>show relative proportions</w:t>
            </w:r>
            <w:r w:rsidRPr="00206211">
              <w:rPr>
                <w:b/>
                <w:bCs/>
                <w:i/>
                <w:iCs/>
                <w:sz w:val="20"/>
                <w:szCs w:val="20"/>
              </w:rPr>
              <w:t xml:space="preserve"> of segments of data to an entire body of data. </w:t>
            </w:r>
            <w:r w:rsidR="00B521C2">
              <w:rPr>
                <w:b/>
                <w:bCs/>
                <w:i/>
                <w:iCs/>
                <w:sz w:val="20"/>
                <w:szCs w:val="20"/>
              </w:rPr>
              <w:t xml:space="preserve"> </w:t>
            </w:r>
            <w:r w:rsidR="00B521C2">
              <w:rPr>
                <w:b/>
                <w:bCs/>
                <w:iCs/>
                <w:color w:val="00B050"/>
                <w:sz w:val="22"/>
                <w:szCs w:val="22"/>
              </w:rPr>
              <w:t>S</w:t>
            </w:r>
          </w:p>
          <w:p w:rsidR="006E4E13" w:rsidRPr="00206211" w:rsidRDefault="006E4E13" w:rsidP="00E10DBD">
            <w:pPr>
              <w:pStyle w:val="Default"/>
              <w:tabs>
                <w:tab w:val="left" w:pos="327"/>
              </w:tabs>
              <w:ind w:left="342" w:hanging="342"/>
              <w:rPr>
                <w:sz w:val="20"/>
                <w:szCs w:val="20"/>
              </w:rPr>
            </w:pPr>
          </w:p>
        </w:tc>
      </w:tr>
      <w:tr w:rsidR="0083543B" w:rsidRPr="00206211" w:rsidTr="003B591A">
        <w:trPr>
          <w:trHeight w:val="4418"/>
        </w:trPr>
        <w:tc>
          <w:tcPr>
            <w:tcW w:w="7308" w:type="dxa"/>
            <w:gridSpan w:val="2"/>
          </w:tcPr>
          <w:p w:rsidR="0083543B" w:rsidRPr="00206211" w:rsidRDefault="0083543B" w:rsidP="00045DFD">
            <w:pPr>
              <w:pStyle w:val="Default"/>
              <w:rPr>
                <w:b/>
                <w:bCs/>
                <w:sz w:val="20"/>
                <w:szCs w:val="20"/>
              </w:rPr>
            </w:pPr>
            <w:r w:rsidRPr="00206211">
              <w:rPr>
                <w:b/>
                <w:bCs/>
                <w:sz w:val="20"/>
                <w:szCs w:val="20"/>
              </w:rPr>
              <w:t xml:space="preserve">Content Elaborations </w:t>
            </w:r>
          </w:p>
          <w:p w:rsidR="0083543B" w:rsidRDefault="0083543B" w:rsidP="00045DFD">
            <w:pPr>
              <w:pStyle w:val="Default"/>
              <w:rPr>
                <w:sz w:val="20"/>
                <w:szCs w:val="20"/>
              </w:rPr>
            </w:pPr>
            <w:r w:rsidRPr="0062407D">
              <w:rPr>
                <w:sz w:val="20"/>
                <w:szCs w:val="20"/>
              </w:rPr>
              <w:t xml:space="preserve">In grade four, students learned to work with data displayed on tables and charts. </w:t>
            </w:r>
          </w:p>
          <w:p w:rsidR="00045DFD" w:rsidRDefault="00045DFD" w:rsidP="00045DFD">
            <w:pPr>
              <w:pStyle w:val="Default"/>
              <w:rPr>
                <w:sz w:val="20"/>
                <w:szCs w:val="20"/>
              </w:rPr>
            </w:pPr>
          </w:p>
          <w:p w:rsidR="0083543B" w:rsidRDefault="0083543B" w:rsidP="00045DFD">
            <w:pPr>
              <w:pStyle w:val="Default"/>
              <w:rPr>
                <w:color w:val="FF0000"/>
                <w:sz w:val="20"/>
                <w:szCs w:val="20"/>
              </w:rPr>
            </w:pPr>
            <w:r>
              <w:rPr>
                <w:sz w:val="20"/>
                <w:szCs w:val="20"/>
              </w:rPr>
              <w:t xml:space="preserve">At this level, </w:t>
            </w:r>
            <w:r w:rsidRPr="0062407D">
              <w:rPr>
                <w:sz w:val="20"/>
                <w:szCs w:val="20"/>
              </w:rPr>
              <w:t xml:space="preserve">students learn to work with </w:t>
            </w:r>
            <w:r w:rsidRPr="0062407D">
              <w:rPr>
                <w:bCs/>
                <w:iCs/>
                <w:color w:val="auto"/>
                <w:sz w:val="20"/>
                <w:szCs w:val="20"/>
              </w:rPr>
              <w:t>circle graphs</w:t>
            </w:r>
            <w:r w:rsidRPr="0062407D">
              <w:rPr>
                <w:color w:val="auto"/>
                <w:sz w:val="20"/>
                <w:szCs w:val="20"/>
              </w:rPr>
              <w:t>.</w:t>
            </w:r>
            <w:r w:rsidRPr="0062407D">
              <w:rPr>
                <w:sz w:val="20"/>
                <w:szCs w:val="20"/>
              </w:rPr>
              <w:t xml:space="preserve"> A </w:t>
            </w:r>
            <w:r w:rsidRPr="008E6723">
              <w:rPr>
                <w:sz w:val="20"/>
                <w:szCs w:val="20"/>
                <w:highlight w:val="yellow"/>
              </w:rPr>
              <w:t>circle graph</w:t>
            </w:r>
            <w:r w:rsidRPr="0062407D">
              <w:rPr>
                <w:sz w:val="20"/>
                <w:szCs w:val="20"/>
              </w:rPr>
              <w:t xml:space="preserve"> shows how an entire </w:t>
            </w:r>
            <w:r w:rsidR="00045DFD" w:rsidRPr="007C6221">
              <w:rPr>
                <w:color w:val="auto"/>
                <w:sz w:val="20"/>
                <w:szCs w:val="20"/>
              </w:rPr>
              <w:t>body</w:t>
            </w:r>
            <w:r w:rsidRPr="0062407D">
              <w:rPr>
                <w:sz w:val="20"/>
                <w:szCs w:val="20"/>
              </w:rPr>
              <w:t xml:space="preserve"> of data can be separated into parts. There is a </w:t>
            </w:r>
            <w:r w:rsidRPr="008E6723">
              <w:rPr>
                <w:sz w:val="20"/>
                <w:szCs w:val="20"/>
                <w:highlight w:val="yellow"/>
              </w:rPr>
              <w:t>part-to-whole</w:t>
            </w:r>
            <w:r w:rsidRPr="0062407D">
              <w:rPr>
                <w:b/>
                <w:bCs/>
                <w:iCs/>
                <w:color w:val="FF0000"/>
                <w:sz w:val="20"/>
                <w:szCs w:val="20"/>
              </w:rPr>
              <w:t xml:space="preserve"> </w:t>
            </w:r>
            <w:r w:rsidRPr="008E6723">
              <w:rPr>
                <w:sz w:val="20"/>
                <w:szCs w:val="20"/>
                <w:highlight w:val="yellow"/>
              </w:rPr>
              <w:t>relationship</w:t>
            </w:r>
            <w:r w:rsidRPr="0062407D">
              <w:rPr>
                <w:b/>
                <w:bCs/>
                <w:iCs/>
                <w:color w:val="FF0000"/>
                <w:sz w:val="20"/>
                <w:szCs w:val="20"/>
              </w:rPr>
              <w:t xml:space="preserve"> </w:t>
            </w:r>
            <w:r w:rsidRPr="0062407D">
              <w:rPr>
                <w:sz w:val="20"/>
                <w:szCs w:val="20"/>
              </w:rPr>
              <w:t xml:space="preserve">between segments of data and the whole </w:t>
            </w:r>
            <w:r w:rsidRPr="00CB44D5">
              <w:rPr>
                <w:color w:val="FF0000"/>
                <w:sz w:val="20"/>
                <w:szCs w:val="20"/>
              </w:rPr>
              <w:t xml:space="preserve">data </w:t>
            </w:r>
            <w:r w:rsidRPr="00EE3AA3">
              <w:rPr>
                <w:b/>
                <w:color w:val="FF0000"/>
                <w:sz w:val="20"/>
                <w:szCs w:val="20"/>
              </w:rPr>
              <w:t>set</w:t>
            </w:r>
            <w:r w:rsidRPr="00045DFD">
              <w:rPr>
                <w:color w:val="auto"/>
                <w:sz w:val="20"/>
                <w:szCs w:val="20"/>
              </w:rPr>
              <w:t>.</w:t>
            </w:r>
            <w:r w:rsidRPr="00EE3AA3">
              <w:rPr>
                <w:color w:val="FF0000"/>
                <w:sz w:val="20"/>
                <w:szCs w:val="20"/>
              </w:rPr>
              <w:t xml:space="preserve"> </w:t>
            </w:r>
          </w:p>
          <w:p w:rsidR="00045DFD" w:rsidRPr="0062407D" w:rsidRDefault="00045DFD" w:rsidP="00045DFD">
            <w:pPr>
              <w:pStyle w:val="Default"/>
              <w:rPr>
                <w:sz w:val="20"/>
                <w:szCs w:val="20"/>
              </w:rPr>
            </w:pPr>
          </w:p>
          <w:p w:rsidR="0083543B" w:rsidRDefault="0083543B" w:rsidP="00045DFD">
            <w:pPr>
              <w:pStyle w:val="Default"/>
              <w:rPr>
                <w:sz w:val="20"/>
                <w:szCs w:val="20"/>
              </w:rPr>
            </w:pPr>
            <w:r w:rsidRPr="0062407D">
              <w:rPr>
                <w:sz w:val="20"/>
                <w:szCs w:val="20"/>
              </w:rPr>
              <w:t xml:space="preserve">For example, students may review data on crude oil exports from </w:t>
            </w:r>
            <w:smartTag w:uri="urn:schemas-microsoft-com:office:smarttags" w:element="country-region">
              <w:smartTag w:uri="urn:schemas-microsoft-com:office:smarttags" w:element="place">
                <w:r w:rsidRPr="0062407D">
                  <w:rPr>
                    <w:sz w:val="20"/>
                    <w:szCs w:val="20"/>
                  </w:rPr>
                  <w:t>Brazil</w:t>
                </w:r>
              </w:smartTag>
            </w:smartTag>
            <w:r w:rsidRPr="0062407D">
              <w:rPr>
                <w:sz w:val="20"/>
                <w:szCs w:val="20"/>
              </w:rPr>
              <w:t xml:space="preserve">. Using circle graphs, students also can examine crude oil exports in relative proportion to total exports. </w:t>
            </w:r>
          </w:p>
          <w:p w:rsidR="00045DFD" w:rsidRDefault="00045DFD" w:rsidP="00045DFD">
            <w:pPr>
              <w:pStyle w:val="Default"/>
              <w:rPr>
                <w:sz w:val="20"/>
                <w:szCs w:val="20"/>
              </w:rPr>
            </w:pPr>
          </w:p>
          <w:p w:rsidR="00045DFD" w:rsidRDefault="00045DFD" w:rsidP="00045DFD">
            <w:pPr>
              <w:pStyle w:val="Default"/>
              <w:rPr>
                <w:sz w:val="20"/>
                <w:szCs w:val="20"/>
              </w:rPr>
            </w:pPr>
          </w:p>
          <w:p w:rsidR="0083543B" w:rsidRPr="0062407D" w:rsidRDefault="0083543B" w:rsidP="00045DFD">
            <w:pPr>
              <w:pStyle w:val="Default"/>
              <w:rPr>
                <w:b/>
                <w:bCs/>
                <w:sz w:val="20"/>
                <w:szCs w:val="20"/>
              </w:rPr>
            </w:pPr>
            <w:r w:rsidRPr="0062407D">
              <w:rPr>
                <w:b/>
                <w:bCs/>
                <w:sz w:val="20"/>
                <w:szCs w:val="20"/>
              </w:rPr>
              <w:t xml:space="preserve">Expectations for Learning </w:t>
            </w:r>
          </w:p>
          <w:p w:rsidR="00CB44D5" w:rsidRDefault="0083543B" w:rsidP="00045DFD">
            <w:pPr>
              <w:pStyle w:val="Default"/>
              <w:rPr>
                <w:b/>
                <w:color w:val="00B050"/>
                <w:sz w:val="20"/>
                <w:szCs w:val="20"/>
              </w:rPr>
            </w:pPr>
            <w:r w:rsidRPr="00CB44D5">
              <w:rPr>
                <w:b/>
                <w:noProof/>
                <w:color w:val="0000FF"/>
                <w:sz w:val="20"/>
                <w:szCs w:val="20"/>
              </w:rPr>
              <w:t xml:space="preserve">Interpret </w:t>
            </w:r>
            <w:r w:rsidRPr="0062407D">
              <w:rPr>
                <w:sz w:val="20"/>
                <w:szCs w:val="20"/>
              </w:rPr>
              <w:t xml:space="preserve">a </w:t>
            </w:r>
            <w:r w:rsidRPr="008E6723">
              <w:rPr>
                <w:sz w:val="20"/>
                <w:szCs w:val="20"/>
                <w:highlight w:val="yellow"/>
              </w:rPr>
              <w:t>circle graph</w:t>
            </w:r>
            <w:r w:rsidRPr="0062407D">
              <w:rPr>
                <w:sz w:val="20"/>
                <w:szCs w:val="20"/>
              </w:rPr>
              <w:t xml:space="preserve"> that displays information on </w:t>
            </w:r>
            <w:r w:rsidRPr="008E6723">
              <w:rPr>
                <w:sz w:val="20"/>
                <w:szCs w:val="20"/>
                <w:highlight w:val="yellow"/>
              </w:rPr>
              <w:t>part-to</w:t>
            </w:r>
            <w:r w:rsidRPr="0062407D">
              <w:rPr>
                <w:b/>
                <w:bCs/>
                <w:iCs/>
                <w:color w:val="FF0000"/>
                <w:sz w:val="20"/>
                <w:szCs w:val="20"/>
              </w:rPr>
              <w:t>-</w:t>
            </w:r>
            <w:r w:rsidRPr="008E6723">
              <w:rPr>
                <w:sz w:val="20"/>
                <w:szCs w:val="20"/>
                <w:highlight w:val="yellow"/>
              </w:rPr>
              <w:t>whole relationships</w:t>
            </w:r>
            <w:r w:rsidRPr="0062407D">
              <w:rPr>
                <w:sz w:val="20"/>
                <w:szCs w:val="20"/>
              </w:rPr>
              <w:t xml:space="preserve"> of data. </w:t>
            </w:r>
            <w:r w:rsidR="00CB44D5">
              <w:rPr>
                <w:sz w:val="20"/>
                <w:szCs w:val="20"/>
              </w:rPr>
              <w:t xml:space="preserve"> </w:t>
            </w:r>
            <w:r w:rsidR="00CB44D5" w:rsidRPr="00CB44D5">
              <w:rPr>
                <w:b/>
                <w:color w:val="00B050"/>
                <w:sz w:val="20"/>
                <w:szCs w:val="20"/>
              </w:rPr>
              <w:t xml:space="preserve">Replaced “construct” with </w:t>
            </w:r>
            <w:r w:rsidR="00CB44D5">
              <w:rPr>
                <w:b/>
                <w:color w:val="00B050"/>
                <w:sz w:val="20"/>
                <w:szCs w:val="20"/>
              </w:rPr>
              <w:t>“</w:t>
            </w:r>
            <w:r w:rsidR="00CB44D5" w:rsidRPr="00CB44D5">
              <w:rPr>
                <w:b/>
                <w:color w:val="00B050"/>
                <w:sz w:val="20"/>
                <w:szCs w:val="20"/>
              </w:rPr>
              <w:t>interpret</w:t>
            </w:r>
            <w:r w:rsidR="00CB44D5">
              <w:rPr>
                <w:b/>
                <w:color w:val="00B050"/>
                <w:sz w:val="20"/>
                <w:szCs w:val="20"/>
              </w:rPr>
              <w:t>.”</w:t>
            </w:r>
          </w:p>
          <w:p w:rsidR="0083543B" w:rsidRPr="0062407D" w:rsidRDefault="00CB44D5" w:rsidP="00045DFD">
            <w:pPr>
              <w:pStyle w:val="Default"/>
              <w:rPr>
                <w:sz w:val="20"/>
                <w:szCs w:val="20"/>
              </w:rPr>
            </w:pPr>
            <w:r w:rsidRPr="00CB44D5">
              <w:rPr>
                <w:b/>
                <w:color w:val="00B050"/>
                <w:sz w:val="20"/>
                <w:szCs w:val="20"/>
              </w:rPr>
              <w:t>.</w:t>
            </w:r>
          </w:p>
          <w:p w:rsidR="0083543B" w:rsidRPr="00206211" w:rsidRDefault="0083543B" w:rsidP="003B591A">
            <w:pPr>
              <w:pStyle w:val="Default"/>
              <w:rPr>
                <w:sz w:val="20"/>
                <w:szCs w:val="20"/>
              </w:rPr>
            </w:pPr>
          </w:p>
        </w:tc>
        <w:tc>
          <w:tcPr>
            <w:tcW w:w="6794" w:type="dxa"/>
          </w:tcPr>
          <w:p w:rsidR="0083543B" w:rsidRDefault="0083543B" w:rsidP="003B591A">
            <w:pPr>
              <w:pStyle w:val="Default"/>
              <w:rPr>
                <w:b/>
                <w:sz w:val="20"/>
                <w:szCs w:val="20"/>
              </w:rPr>
            </w:pPr>
            <w:r w:rsidRPr="005D134D">
              <w:rPr>
                <w:b/>
                <w:sz w:val="20"/>
                <w:szCs w:val="20"/>
              </w:rPr>
              <w:t>Resources and Strategies Supports</w:t>
            </w:r>
          </w:p>
          <w:p w:rsidR="0083543B" w:rsidRDefault="0083543B" w:rsidP="003B591A">
            <w:pPr>
              <w:autoSpaceDE w:val="0"/>
              <w:autoSpaceDN w:val="0"/>
              <w:adjustRightInd w:val="0"/>
              <w:spacing w:after="0" w:line="240" w:lineRule="auto"/>
              <w:rPr>
                <w:rFonts w:ascii="Arial" w:hAnsi="Arial" w:cs="Arial"/>
                <w:bCs/>
                <w:iCs/>
                <w:sz w:val="20"/>
                <w:szCs w:val="20"/>
              </w:rPr>
            </w:pPr>
            <w:r w:rsidRPr="00E10DBD">
              <w:rPr>
                <w:rFonts w:ascii="Arial" w:hAnsi="Arial" w:cs="Arial"/>
                <w:bCs/>
                <w:iCs/>
                <w:sz w:val="20"/>
                <w:szCs w:val="20"/>
              </w:rPr>
              <w:t xml:space="preserve">ODE will </w:t>
            </w:r>
            <w:r>
              <w:rPr>
                <w:rFonts w:ascii="Arial" w:hAnsi="Arial" w:cs="Arial"/>
                <w:bCs/>
                <w:iCs/>
                <w:sz w:val="20"/>
                <w:szCs w:val="20"/>
              </w:rPr>
              <w:t>provide</w:t>
            </w:r>
            <w:r w:rsidRPr="00E10DBD">
              <w:rPr>
                <w:rFonts w:ascii="Arial" w:hAnsi="Arial" w:cs="Arial"/>
                <w:bCs/>
                <w:iCs/>
                <w:sz w:val="20"/>
                <w:szCs w:val="20"/>
              </w:rPr>
              <w:t xml:space="preserve"> these in 2020</w:t>
            </w:r>
            <w:r>
              <w:rPr>
                <w:rFonts w:ascii="Arial" w:hAnsi="Arial" w:cs="Arial"/>
                <w:bCs/>
                <w:iCs/>
                <w:sz w:val="20"/>
                <w:szCs w:val="20"/>
              </w:rPr>
              <w:t>-21.</w:t>
            </w:r>
          </w:p>
          <w:p w:rsidR="0083543B" w:rsidRDefault="0083543B" w:rsidP="003B591A">
            <w:pPr>
              <w:autoSpaceDE w:val="0"/>
              <w:autoSpaceDN w:val="0"/>
              <w:adjustRightInd w:val="0"/>
              <w:spacing w:after="0" w:line="240" w:lineRule="auto"/>
              <w:rPr>
                <w:rFonts w:ascii="Arial" w:hAnsi="Arial" w:cs="Arial"/>
                <w:bCs/>
                <w:iCs/>
                <w:sz w:val="20"/>
                <w:szCs w:val="20"/>
              </w:rPr>
            </w:pPr>
          </w:p>
          <w:p w:rsidR="0083543B" w:rsidRDefault="0083543B" w:rsidP="003B591A">
            <w:pPr>
              <w:autoSpaceDE w:val="0"/>
              <w:autoSpaceDN w:val="0"/>
              <w:adjustRightInd w:val="0"/>
              <w:spacing w:after="0" w:line="240" w:lineRule="auto"/>
              <w:rPr>
                <w:rFonts w:ascii="Arial" w:hAnsi="Arial" w:cs="Arial"/>
                <w:bCs/>
                <w:iCs/>
                <w:sz w:val="20"/>
                <w:szCs w:val="20"/>
              </w:rPr>
            </w:pPr>
          </w:p>
          <w:p w:rsidR="0083543B" w:rsidRDefault="0083543B" w:rsidP="003B591A">
            <w:pPr>
              <w:autoSpaceDE w:val="0"/>
              <w:autoSpaceDN w:val="0"/>
              <w:adjustRightInd w:val="0"/>
              <w:spacing w:after="0" w:line="240" w:lineRule="auto"/>
              <w:rPr>
                <w:rFonts w:ascii="Arial" w:hAnsi="Arial" w:cs="Arial"/>
                <w:bCs/>
                <w:iCs/>
                <w:sz w:val="20"/>
                <w:szCs w:val="20"/>
              </w:rPr>
            </w:pPr>
          </w:p>
          <w:p w:rsidR="0083543B" w:rsidRPr="00E10DBD" w:rsidRDefault="0083543B" w:rsidP="003B591A">
            <w:pPr>
              <w:autoSpaceDE w:val="0"/>
              <w:autoSpaceDN w:val="0"/>
              <w:adjustRightInd w:val="0"/>
              <w:spacing w:after="0" w:line="240" w:lineRule="auto"/>
              <w:rPr>
                <w:rFonts w:ascii="Arial" w:hAnsi="Arial" w:cs="Arial"/>
                <w:bCs/>
                <w:iCs/>
                <w:sz w:val="20"/>
                <w:szCs w:val="20"/>
              </w:rPr>
            </w:pPr>
          </w:p>
          <w:p w:rsidR="0083543B" w:rsidRDefault="0083543B" w:rsidP="003B591A">
            <w:pPr>
              <w:pStyle w:val="Default"/>
              <w:rPr>
                <w:bCs/>
                <w:sz w:val="20"/>
                <w:szCs w:val="20"/>
              </w:rPr>
            </w:pPr>
            <w:r w:rsidRPr="000A0B7B">
              <w:rPr>
                <w:b/>
                <w:bCs/>
                <w:sz w:val="20"/>
                <w:szCs w:val="20"/>
              </w:rPr>
              <w:t>Enduring Understanding</w:t>
            </w:r>
          </w:p>
          <w:p w:rsidR="0083543B" w:rsidRPr="000A0B7B" w:rsidRDefault="0083543B" w:rsidP="003B591A">
            <w:pPr>
              <w:pStyle w:val="Default"/>
              <w:rPr>
                <w:bCs/>
                <w:sz w:val="20"/>
                <w:szCs w:val="20"/>
              </w:rPr>
            </w:pPr>
            <w:r w:rsidRPr="000A0B7B">
              <w:rPr>
                <w:bCs/>
                <w:sz w:val="20"/>
                <w:szCs w:val="20"/>
              </w:rPr>
              <w:t>Information can be displayed graphically.</w:t>
            </w:r>
            <w:r w:rsidR="00045DFD">
              <w:rPr>
                <w:bCs/>
                <w:sz w:val="20"/>
                <w:szCs w:val="20"/>
              </w:rPr>
              <w:t xml:space="preserve"> </w:t>
            </w:r>
            <w:r w:rsidR="00045DFD" w:rsidRPr="00045DFD">
              <w:rPr>
                <w:bCs/>
                <w:sz w:val="18"/>
                <w:szCs w:val="18"/>
              </w:rPr>
              <w:t>pc</w:t>
            </w:r>
          </w:p>
          <w:p w:rsidR="0083543B" w:rsidRPr="000A0B7B" w:rsidRDefault="0083543B" w:rsidP="003B591A">
            <w:pPr>
              <w:pStyle w:val="Default"/>
              <w:rPr>
                <w:bCs/>
                <w:sz w:val="20"/>
                <w:szCs w:val="20"/>
              </w:rPr>
            </w:pPr>
          </w:p>
          <w:p w:rsidR="0083543B" w:rsidRPr="000A0B7B" w:rsidRDefault="0083543B" w:rsidP="003B591A">
            <w:pPr>
              <w:pStyle w:val="Default"/>
              <w:rPr>
                <w:b/>
                <w:bCs/>
                <w:sz w:val="20"/>
                <w:szCs w:val="20"/>
              </w:rPr>
            </w:pPr>
            <w:r w:rsidRPr="000A0B7B">
              <w:rPr>
                <w:b/>
                <w:bCs/>
                <w:sz w:val="20"/>
                <w:szCs w:val="20"/>
              </w:rPr>
              <w:t xml:space="preserve">Essential Questions </w:t>
            </w:r>
          </w:p>
          <w:p w:rsidR="0083543B" w:rsidRPr="000A0B7B" w:rsidRDefault="0083543B" w:rsidP="003B591A">
            <w:pPr>
              <w:pStyle w:val="Default"/>
              <w:rPr>
                <w:bCs/>
                <w:sz w:val="20"/>
                <w:szCs w:val="20"/>
              </w:rPr>
            </w:pPr>
            <w:r w:rsidRPr="000A0B7B">
              <w:rPr>
                <w:bCs/>
                <w:sz w:val="20"/>
                <w:szCs w:val="20"/>
              </w:rPr>
              <w:t>What is the advantage of graphically displayed information?</w:t>
            </w:r>
          </w:p>
          <w:p w:rsidR="0083543B" w:rsidRPr="000A0B7B" w:rsidRDefault="0083543B" w:rsidP="003B591A">
            <w:pPr>
              <w:pStyle w:val="Default"/>
              <w:rPr>
                <w:bCs/>
                <w:sz w:val="20"/>
                <w:szCs w:val="20"/>
              </w:rPr>
            </w:pPr>
            <w:r w:rsidRPr="000A0B7B">
              <w:rPr>
                <w:bCs/>
                <w:sz w:val="20"/>
                <w:szCs w:val="20"/>
              </w:rPr>
              <w:t>What is the most appropriate method for displaying information gr</w:t>
            </w:r>
            <w:r w:rsidR="00045DFD">
              <w:rPr>
                <w:bCs/>
                <w:sz w:val="20"/>
                <w:szCs w:val="20"/>
              </w:rPr>
              <w:t xml:space="preserve">aphically? </w:t>
            </w:r>
            <w:r w:rsidRPr="000A0B7B">
              <w:rPr>
                <w:bCs/>
                <w:sz w:val="20"/>
                <w:szCs w:val="20"/>
              </w:rPr>
              <w:t xml:space="preserve"> </w:t>
            </w:r>
            <w:r w:rsidRPr="000A0B7B">
              <w:rPr>
                <w:bCs/>
                <w:sz w:val="18"/>
                <w:szCs w:val="18"/>
              </w:rPr>
              <w:t>pc</w:t>
            </w:r>
          </w:p>
          <w:p w:rsidR="0083543B" w:rsidRDefault="0083543B" w:rsidP="003B591A">
            <w:pPr>
              <w:pStyle w:val="Default"/>
              <w:rPr>
                <w:b/>
                <w:bCs/>
                <w:sz w:val="20"/>
                <w:szCs w:val="20"/>
              </w:rPr>
            </w:pPr>
          </w:p>
          <w:p w:rsidR="0083543B" w:rsidRDefault="0083543B" w:rsidP="003B591A">
            <w:pPr>
              <w:pStyle w:val="Default"/>
              <w:rPr>
                <w:b/>
                <w:bCs/>
                <w:sz w:val="20"/>
                <w:szCs w:val="20"/>
              </w:rPr>
            </w:pPr>
          </w:p>
          <w:p w:rsidR="0083543B" w:rsidRDefault="0083543B" w:rsidP="003B591A">
            <w:pPr>
              <w:pStyle w:val="Default"/>
              <w:rPr>
                <w:b/>
                <w:bCs/>
                <w:sz w:val="20"/>
                <w:szCs w:val="20"/>
              </w:rPr>
            </w:pPr>
          </w:p>
          <w:p w:rsidR="0083543B" w:rsidRDefault="0083543B" w:rsidP="003B591A">
            <w:pPr>
              <w:pStyle w:val="Default"/>
              <w:rPr>
                <w:b/>
                <w:bCs/>
                <w:sz w:val="20"/>
                <w:szCs w:val="20"/>
              </w:rPr>
            </w:pPr>
          </w:p>
          <w:p w:rsidR="0083543B" w:rsidRPr="00206211" w:rsidRDefault="0083543B" w:rsidP="003B591A">
            <w:pPr>
              <w:pStyle w:val="Default"/>
              <w:rPr>
                <w:b/>
                <w:bCs/>
                <w:sz w:val="20"/>
                <w:szCs w:val="20"/>
              </w:rPr>
            </w:pPr>
            <w:r w:rsidRPr="00206211">
              <w:rPr>
                <w:b/>
                <w:bCs/>
                <w:sz w:val="20"/>
                <w:szCs w:val="20"/>
              </w:rPr>
              <w:t xml:space="preserve">Connections </w:t>
            </w:r>
          </w:p>
          <w:p w:rsidR="0083543B" w:rsidRDefault="0083543B" w:rsidP="003B591A">
            <w:pPr>
              <w:autoSpaceDE w:val="0"/>
              <w:autoSpaceDN w:val="0"/>
              <w:adjustRightInd w:val="0"/>
              <w:spacing w:after="0" w:line="240" w:lineRule="auto"/>
              <w:rPr>
                <w:sz w:val="20"/>
                <w:szCs w:val="20"/>
              </w:rPr>
            </w:pPr>
          </w:p>
          <w:p w:rsidR="0083543B" w:rsidRDefault="0083543B" w:rsidP="003B591A">
            <w:pPr>
              <w:autoSpaceDE w:val="0"/>
              <w:autoSpaceDN w:val="0"/>
              <w:adjustRightInd w:val="0"/>
              <w:spacing w:after="0" w:line="240" w:lineRule="auto"/>
              <w:rPr>
                <w:sz w:val="20"/>
                <w:szCs w:val="20"/>
              </w:rPr>
            </w:pPr>
          </w:p>
          <w:p w:rsidR="0083543B" w:rsidRDefault="0083543B" w:rsidP="003B591A">
            <w:pPr>
              <w:autoSpaceDE w:val="0"/>
              <w:autoSpaceDN w:val="0"/>
              <w:adjustRightInd w:val="0"/>
              <w:spacing w:after="0" w:line="240" w:lineRule="auto"/>
              <w:rPr>
                <w:sz w:val="20"/>
                <w:szCs w:val="20"/>
              </w:rPr>
            </w:pPr>
          </w:p>
          <w:p w:rsidR="0083543B" w:rsidRPr="00206211" w:rsidRDefault="0083543B" w:rsidP="003B591A">
            <w:pPr>
              <w:autoSpaceDE w:val="0"/>
              <w:autoSpaceDN w:val="0"/>
              <w:adjustRightInd w:val="0"/>
              <w:spacing w:after="0" w:line="240" w:lineRule="auto"/>
              <w:rPr>
                <w:sz w:val="20"/>
                <w:szCs w:val="20"/>
              </w:rPr>
            </w:pPr>
          </w:p>
        </w:tc>
      </w:tr>
    </w:tbl>
    <w:p w:rsidR="0083543B" w:rsidRDefault="0083543B" w:rsidP="0083543B">
      <w:pPr>
        <w:spacing w:after="0" w:line="240" w:lineRule="auto"/>
        <w:rPr>
          <w:rFonts w:ascii="Arial" w:hAnsi="Arial" w:cs="Arial"/>
          <w:sz w:val="12"/>
          <w:szCs w:val="12"/>
        </w:rPr>
      </w:pPr>
    </w:p>
    <w:p w:rsidR="0083543B" w:rsidRDefault="0083543B" w:rsidP="0083543B">
      <w:pPr>
        <w:spacing w:after="0" w:line="240" w:lineRule="auto"/>
        <w:rPr>
          <w:rFonts w:ascii="Arial" w:hAnsi="Arial" w:cs="Arial"/>
          <w:sz w:val="12"/>
          <w:szCs w:val="12"/>
        </w:rPr>
      </w:pPr>
    </w:p>
    <w:p w:rsidR="004116A0" w:rsidRDefault="004116A0" w:rsidP="0083543B">
      <w:pPr>
        <w:spacing w:after="0" w:line="240" w:lineRule="auto"/>
        <w:rPr>
          <w:rFonts w:ascii="Arial" w:hAnsi="Arial" w:cs="Arial"/>
          <w:sz w:val="12"/>
          <w:szCs w:val="12"/>
        </w:rPr>
      </w:pPr>
    </w:p>
    <w:p w:rsidR="004116A0" w:rsidRDefault="004116A0" w:rsidP="0083543B">
      <w:pPr>
        <w:spacing w:after="0" w:line="240" w:lineRule="auto"/>
        <w:rPr>
          <w:rFonts w:ascii="Arial" w:hAnsi="Arial" w:cs="Arial"/>
          <w:sz w:val="12"/>
          <w:szCs w:val="12"/>
        </w:rPr>
      </w:pPr>
    </w:p>
    <w:p w:rsidR="004116A0" w:rsidRDefault="004116A0" w:rsidP="0083543B">
      <w:pPr>
        <w:spacing w:after="0" w:line="240" w:lineRule="auto"/>
        <w:rPr>
          <w:rFonts w:ascii="Arial" w:hAnsi="Arial" w:cs="Arial"/>
          <w:sz w:val="12"/>
          <w:szCs w:val="12"/>
        </w:rPr>
      </w:pPr>
    </w:p>
    <w:p w:rsidR="0083543B" w:rsidRDefault="0083543B">
      <w:pPr>
        <w:spacing w:after="160" w:line="259" w:lineRule="auto"/>
        <w:rPr>
          <w:rFonts w:ascii="Arial" w:hAnsi="Arial" w:cs="Arial"/>
          <w:sz w:val="12"/>
          <w:szCs w:val="12"/>
        </w:rPr>
      </w:pPr>
      <w:r>
        <w:rPr>
          <w:rFonts w:ascii="Arial" w:hAnsi="Arial" w:cs="Arial"/>
          <w:sz w:val="12"/>
          <w:szCs w:val="12"/>
        </w:rPr>
        <w:br w:type="page"/>
      </w:r>
    </w:p>
    <w:p w:rsidR="0083543B" w:rsidRPr="00FB469D" w:rsidRDefault="0083543B" w:rsidP="0083543B">
      <w:pPr>
        <w:tabs>
          <w:tab w:val="left" w:pos="900"/>
        </w:tabs>
        <w:spacing w:after="0"/>
        <w:rPr>
          <w:rFonts w:ascii="Arial" w:hAnsi="Arial" w:cs="Arial"/>
          <w:b/>
          <w:bCs/>
          <w:iCs/>
          <w:sz w:val="20"/>
          <w:szCs w:val="20"/>
        </w:rPr>
      </w:pPr>
      <w:r>
        <w:rPr>
          <w:rFonts w:ascii="Arial" w:hAnsi="Arial" w:cs="Arial"/>
          <w:b/>
          <w:sz w:val="20"/>
          <w:szCs w:val="20"/>
        </w:rPr>
        <w:lastRenderedPageBreak/>
        <w:t xml:space="preserve">CS: 13. </w:t>
      </w:r>
      <w:r w:rsidRPr="00045DFD">
        <w:rPr>
          <w:rFonts w:ascii="Arial" w:hAnsi="Arial" w:cs="Arial"/>
          <w:b/>
          <w:bCs/>
          <w:iCs/>
          <w:sz w:val="20"/>
          <w:szCs w:val="20"/>
        </w:rPr>
        <w:t xml:space="preserve">Information displayed in </w:t>
      </w:r>
      <w:r w:rsidRPr="00045DFD">
        <w:rPr>
          <w:rFonts w:ascii="Arial" w:hAnsi="Arial" w:cs="Arial"/>
          <w:b/>
          <w:color w:val="000000"/>
          <w:sz w:val="20"/>
          <w:szCs w:val="20"/>
        </w:rPr>
        <w:t>circle graphs</w:t>
      </w:r>
      <w:r w:rsidRPr="00045DFD">
        <w:rPr>
          <w:rFonts w:ascii="Arial" w:hAnsi="Arial" w:cs="Arial"/>
          <w:b/>
          <w:bCs/>
          <w:iCs/>
          <w:sz w:val="20"/>
          <w:szCs w:val="20"/>
        </w:rPr>
        <w:t xml:space="preserve"> can be used to </w:t>
      </w:r>
      <w:r w:rsidRPr="00045DFD">
        <w:rPr>
          <w:rFonts w:ascii="Arial" w:hAnsi="Arial" w:cs="Arial"/>
          <w:b/>
          <w:color w:val="000000"/>
          <w:sz w:val="20"/>
          <w:szCs w:val="20"/>
        </w:rPr>
        <w:t>show relative proportions</w:t>
      </w:r>
      <w:r w:rsidRPr="00045DFD">
        <w:rPr>
          <w:rFonts w:ascii="Arial" w:hAnsi="Arial" w:cs="Arial"/>
          <w:b/>
          <w:bCs/>
          <w:iCs/>
          <w:sz w:val="20"/>
          <w:szCs w:val="20"/>
        </w:rPr>
        <w:t xml:space="preserve"> of segments of data to an entire body of data.</w:t>
      </w:r>
      <w:r>
        <w:rPr>
          <w:rFonts w:ascii="Arial" w:hAnsi="Arial" w:cs="Arial"/>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2"/>
        <w:gridCol w:w="10400"/>
      </w:tblGrid>
      <w:tr w:rsidR="0083543B" w:rsidRPr="00F15BF8" w:rsidTr="003B591A">
        <w:tc>
          <w:tcPr>
            <w:tcW w:w="3798" w:type="dxa"/>
            <w:shd w:val="clear" w:color="auto" w:fill="auto"/>
          </w:tcPr>
          <w:p w:rsidR="0083543B" w:rsidRPr="00F15BF8" w:rsidRDefault="0083543B" w:rsidP="003B591A">
            <w:pPr>
              <w:spacing w:after="0" w:line="240" w:lineRule="auto"/>
              <w:rPr>
                <w:rFonts w:ascii="Arial" w:hAnsi="Arial" w:cs="Arial"/>
                <w:sz w:val="20"/>
                <w:szCs w:val="20"/>
              </w:rPr>
            </w:pPr>
            <w:r w:rsidRPr="00F15BF8">
              <w:rPr>
                <w:rFonts w:ascii="Arial" w:hAnsi="Arial" w:cs="Arial"/>
                <w:b/>
                <w:sz w:val="20"/>
                <w:szCs w:val="20"/>
              </w:rPr>
              <w:t>Vocabulary</w:t>
            </w:r>
          </w:p>
          <w:p w:rsidR="0083543B" w:rsidRPr="00F15BF8" w:rsidRDefault="0083543B" w:rsidP="0083543B">
            <w:pPr>
              <w:numPr>
                <w:ilvl w:val="0"/>
                <w:numId w:val="18"/>
              </w:numPr>
              <w:spacing w:after="0" w:line="240" w:lineRule="auto"/>
              <w:rPr>
                <w:rFonts w:ascii="Arial" w:hAnsi="Arial" w:cs="Arial"/>
                <w:sz w:val="20"/>
                <w:szCs w:val="20"/>
              </w:rPr>
            </w:pPr>
            <w:r>
              <w:rPr>
                <w:rFonts w:ascii="Arial" w:hAnsi="Arial" w:cs="Arial"/>
                <w:sz w:val="20"/>
                <w:szCs w:val="20"/>
              </w:rPr>
              <w:t>Circle graph</w:t>
            </w:r>
          </w:p>
          <w:p w:rsidR="0083543B" w:rsidRDefault="0083543B" w:rsidP="0083543B">
            <w:pPr>
              <w:numPr>
                <w:ilvl w:val="0"/>
                <w:numId w:val="18"/>
              </w:numPr>
              <w:spacing w:after="0" w:line="240" w:lineRule="auto"/>
              <w:rPr>
                <w:rFonts w:ascii="Arial" w:hAnsi="Arial" w:cs="Arial"/>
                <w:sz w:val="20"/>
                <w:szCs w:val="20"/>
              </w:rPr>
            </w:pPr>
            <w:r>
              <w:rPr>
                <w:rFonts w:ascii="Arial" w:hAnsi="Arial" w:cs="Arial"/>
                <w:sz w:val="20"/>
                <w:szCs w:val="20"/>
              </w:rPr>
              <w:t>Relative proportions</w:t>
            </w:r>
          </w:p>
          <w:p w:rsidR="0083543B" w:rsidRDefault="0083543B" w:rsidP="0083543B">
            <w:pPr>
              <w:numPr>
                <w:ilvl w:val="0"/>
                <w:numId w:val="18"/>
              </w:numPr>
              <w:spacing w:after="0" w:line="240" w:lineRule="auto"/>
              <w:rPr>
                <w:rFonts w:ascii="Arial" w:hAnsi="Arial" w:cs="Arial"/>
                <w:sz w:val="20"/>
                <w:szCs w:val="20"/>
              </w:rPr>
            </w:pPr>
            <w:r>
              <w:rPr>
                <w:rFonts w:ascii="Arial" w:hAnsi="Arial" w:cs="Arial"/>
                <w:sz w:val="20"/>
                <w:szCs w:val="20"/>
              </w:rPr>
              <w:t>Part-to-whole relationships</w:t>
            </w:r>
          </w:p>
          <w:p w:rsidR="00CB44D5" w:rsidRDefault="00CB44D5" w:rsidP="0083543B">
            <w:pPr>
              <w:numPr>
                <w:ilvl w:val="0"/>
                <w:numId w:val="18"/>
              </w:numPr>
              <w:spacing w:after="0" w:line="240" w:lineRule="auto"/>
              <w:rPr>
                <w:rFonts w:ascii="Arial" w:hAnsi="Arial" w:cs="Arial"/>
                <w:sz w:val="20"/>
                <w:szCs w:val="20"/>
              </w:rPr>
            </w:pPr>
            <w:r>
              <w:rPr>
                <w:rFonts w:ascii="Arial" w:hAnsi="Arial" w:cs="Arial"/>
                <w:sz w:val="20"/>
                <w:szCs w:val="20"/>
              </w:rPr>
              <w:t>Data set</w:t>
            </w:r>
          </w:p>
          <w:p w:rsidR="0083543B" w:rsidRDefault="0083543B" w:rsidP="003B591A">
            <w:pPr>
              <w:spacing w:after="0" w:line="240" w:lineRule="auto"/>
              <w:rPr>
                <w:rFonts w:ascii="Arial" w:hAnsi="Arial" w:cs="Arial"/>
                <w:sz w:val="20"/>
                <w:szCs w:val="20"/>
              </w:rPr>
            </w:pPr>
          </w:p>
          <w:p w:rsidR="0083543B" w:rsidRPr="00EE3AA3" w:rsidRDefault="0083543B" w:rsidP="003B591A">
            <w:pPr>
              <w:spacing w:after="0" w:line="240" w:lineRule="auto"/>
              <w:rPr>
                <w:rFonts w:ascii="Arial" w:hAnsi="Arial" w:cs="Arial"/>
                <w:sz w:val="20"/>
                <w:szCs w:val="20"/>
              </w:rPr>
            </w:pPr>
          </w:p>
        </w:tc>
        <w:tc>
          <w:tcPr>
            <w:tcW w:w="10818" w:type="dxa"/>
            <w:shd w:val="clear" w:color="auto" w:fill="auto"/>
          </w:tcPr>
          <w:p w:rsidR="006616F6" w:rsidRDefault="0083543B" w:rsidP="006616F6">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83543B" w:rsidRDefault="0083543B" w:rsidP="006616F6">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83543B" w:rsidRDefault="0083543B" w:rsidP="0083543B">
            <w:pPr>
              <w:numPr>
                <w:ilvl w:val="0"/>
                <w:numId w:val="18"/>
              </w:numPr>
              <w:spacing w:after="0" w:line="240" w:lineRule="auto"/>
              <w:rPr>
                <w:rFonts w:ascii="Arial" w:hAnsi="Arial" w:cs="Arial"/>
                <w:sz w:val="20"/>
                <w:szCs w:val="20"/>
              </w:rPr>
            </w:pPr>
            <w:r w:rsidRPr="00F15BF8">
              <w:rPr>
                <w:rFonts w:ascii="Arial" w:hAnsi="Arial" w:cs="Arial"/>
                <w:sz w:val="20"/>
                <w:szCs w:val="20"/>
              </w:rPr>
              <w:t xml:space="preserve">I can define </w:t>
            </w:r>
            <w:r>
              <w:rPr>
                <w:rFonts w:ascii="Arial" w:hAnsi="Arial" w:cs="Arial"/>
                <w:sz w:val="20"/>
                <w:szCs w:val="20"/>
              </w:rPr>
              <w:t>a circle graph.</w:t>
            </w:r>
          </w:p>
          <w:p w:rsidR="0083543B" w:rsidRDefault="0083543B" w:rsidP="0083543B">
            <w:pPr>
              <w:numPr>
                <w:ilvl w:val="0"/>
                <w:numId w:val="18"/>
              </w:numPr>
              <w:spacing w:after="0" w:line="240" w:lineRule="auto"/>
              <w:rPr>
                <w:rFonts w:ascii="Arial" w:hAnsi="Arial" w:cs="Arial"/>
                <w:sz w:val="20"/>
                <w:szCs w:val="20"/>
              </w:rPr>
            </w:pPr>
            <w:r>
              <w:rPr>
                <w:rFonts w:ascii="Arial" w:hAnsi="Arial" w:cs="Arial"/>
                <w:sz w:val="20"/>
                <w:szCs w:val="20"/>
              </w:rPr>
              <w:t>I can read information from a circle graph.</w:t>
            </w:r>
          </w:p>
          <w:p w:rsidR="0083543B" w:rsidRDefault="0083543B" w:rsidP="0083543B">
            <w:pPr>
              <w:numPr>
                <w:ilvl w:val="0"/>
                <w:numId w:val="18"/>
              </w:numPr>
              <w:spacing w:after="0" w:line="240" w:lineRule="auto"/>
              <w:rPr>
                <w:rFonts w:ascii="Arial" w:hAnsi="Arial" w:cs="Arial"/>
                <w:sz w:val="20"/>
                <w:szCs w:val="20"/>
              </w:rPr>
            </w:pPr>
            <w:r>
              <w:rPr>
                <w:rFonts w:ascii="Arial" w:hAnsi="Arial" w:cs="Arial"/>
                <w:sz w:val="20"/>
                <w:szCs w:val="20"/>
              </w:rPr>
              <w:t>I can explain a part-to-whole-relationship.  [the pattern between segments of data and the whole data set.]</w:t>
            </w:r>
          </w:p>
          <w:p w:rsidR="0083543B" w:rsidRDefault="0083543B" w:rsidP="0083543B">
            <w:pPr>
              <w:numPr>
                <w:ilvl w:val="0"/>
                <w:numId w:val="18"/>
              </w:numPr>
              <w:spacing w:after="0" w:line="240" w:lineRule="auto"/>
              <w:rPr>
                <w:rFonts w:ascii="Arial" w:hAnsi="Arial" w:cs="Arial"/>
                <w:sz w:val="20"/>
                <w:szCs w:val="20"/>
              </w:rPr>
            </w:pPr>
            <w:r>
              <w:rPr>
                <w:rFonts w:ascii="Arial" w:hAnsi="Arial" w:cs="Arial"/>
                <w:sz w:val="20"/>
                <w:szCs w:val="20"/>
              </w:rPr>
              <w:t>I can explain the relationship between parts of the graph to the whole circle graph.</w:t>
            </w:r>
          </w:p>
          <w:p w:rsidR="0083543B" w:rsidRPr="00493F49" w:rsidRDefault="0083543B" w:rsidP="003B591A">
            <w:pPr>
              <w:spacing w:after="0" w:line="240" w:lineRule="auto"/>
              <w:ind w:left="360"/>
              <w:rPr>
                <w:rFonts w:ascii="Arial" w:hAnsi="Arial" w:cs="Arial"/>
                <w:sz w:val="8"/>
                <w:szCs w:val="8"/>
              </w:rPr>
            </w:pPr>
          </w:p>
        </w:tc>
      </w:tr>
    </w:tbl>
    <w:p w:rsidR="0083543B" w:rsidRPr="008C57A2" w:rsidRDefault="0083543B" w:rsidP="0083543B">
      <w:pPr>
        <w:spacing w:after="0" w:line="240" w:lineRule="auto"/>
        <w:rPr>
          <w:rFonts w:ascii="Arial" w:hAnsi="Arial" w:cs="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6794"/>
      </w:tblGrid>
      <w:tr w:rsidR="0083543B" w:rsidRPr="00F15BF8" w:rsidTr="00045DFD">
        <w:trPr>
          <w:trHeight w:val="2780"/>
        </w:trPr>
        <w:tc>
          <w:tcPr>
            <w:tcW w:w="7308" w:type="dxa"/>
          </w:tcPr>
          <w:p w:rsidR="0083543B" w:rsidRPr="008C57A2" w:rsidRDefault="0083543B" w:rsidP="003B591A">
            <w:pPr>
              <w:spacing w:after="0" w:line="240" w:lineRule="auto"/>
              <w:rPr>
                <w:rFonts w:ascii="Arial" w:hAnsi="Arial" w:cs="Arial"/>
                <w:sz w:val="20"/>
                <w:szCs w:val="20"/>
              </w:rPr>
            </w:pPr>
            <w:r w:rsidRPr="008C57A2">
              <w:rPr>
                <w:rFonts w:ascii="Arial" w:hAnsi="Arial" w:cs="Arial"/>
                <w:b/>
                <w:sz w:val="20"/>
                <w:szCs w:val="20"/>
              </w:rPr>
              <w:t>SESC Lessons and other Potential Resources</w:t>
            </w:r>
          </w:p>
          <w:p w:rsidR="0083543B" w:rsidRPr="008C57A2" w:rsidRDefault="0083543B" w:rsidP="0083543B">
            <w:pPr>
              <w:numPr>
                <w:ilvl w:val="0"/>
                <w:numId w:val="18"/>
              </w:numPr>
              <w:spacing w:after="0" w:line="240" w:lineRule="auto"/>
              <w:rPr>
                <w:rFonts w:ascii="Arial" w:hAnsi="Arial" w:cs="Arial"/>
                <w:sz w:val="20"/>
                <w:szCs w:val="20"/>
              </w:rPr>
            </w:pPr>
            <w:r w:rsidRPr="008C57A2">
              <w:rPr>
                <w:rFonts w:ascii="Arial" w:hAnsi="Arial" w:cs="Arial"/>
                <w:sz w:val="20"/>
                <w:szCs w:val="20"/>
              </w:rPr>
              <w:t xml:space="preserve">The 29 Social Studies Pilot Districts have access to the SESC lessons.  Check with your curriculum director to see if your district participated.  </w:t>
            </w:r>
          </w:p>
          <w:p w:rsidR="0083543B" w:rsidRPr="008C57A2" w:rsidRDefault="0083543B" w:rsidP="0083543B">
            <w:pPr>
              <w:numPr>
                <w:ilvl w:val="1"/>
                <w:numId w:val="18"/>
              </w:numPr>
              <w:spacing w:after="0" w:line="240" w:lineRule="auto"/>
              <w:rPr>
                <w:rFonts w:ascii="Arial" w:hAnsi="Arial" w:cs="Arial"/>
                <w:sz w:val="20"/>
                <w:szCs w:val="20"/>
              </w:rPr>
            </w:pPr>
            <w:r w:rsidRPr="008C57A2">
              <w:rPr>
                <w:rFonts w:ascii="Arial" w:hAnsi="Arial" w:cs="Arial"/>
                <w:sz w:val="20"/>
                <w:szCs w:val="20"/>
              </w:rPr>
              <w:t xml:space="preserve">Folder </w:t>
            </w:r>
            <w:r w:rsidRPr="008C57A2">
              <w:rPr>
                <w:rFonts w:ascii="Arial" w:hAnsi="Arial" w:cs="Arial"/>
                <w:b/>
                <w:sz w:val="20"/>
                <w:szCs w:val="20"/>
              </w:rPr>
              <w:t>08 Economics</w:t>
            </w:r>
            <w:r w:rsidRPr="008C57A2">
              <w:rPr>
                <w:rFonts w:ascii="Arial" w:hAnsi="Arial" w:cs="Arial"/>
                <w:sz w:val="20"/>
                <w:szCs w:val="20"/>
              </w:rPr>
              <w:t xml:space="preserve"> has lessons which will be expanded in the 2013-14 Pilot Series. </w:t>
            </w:r>
          </w:p>
          <w:p w:rsidR="0083543B" w:rsidRPr="008C57A2" w:rsidRDefault="0083543B" w:rsidP="0083543B">
            <w:pPr>
              <w:numPr>
                <w:ilvl w:val="0"/>
                <w:numId w:val="18"/>
              </w:numPr>
              <w:spacing w:after="0" w:line="240" w:lineRule="auto"/>
              <w:rPr>
                <w:rFonts w:ascii="Arial" w:hAnsi="Arial" w:cs="Arial"/>
                <w:sz w:val="20"/>
                <w:szCs w:val="20"/>
              </w:rPr>
            </w:pPr>
            <w:r w:rsidRPr="008C57A2">
              <w:rPr>
                <w:rFonts w:ascii="Arial" w:hAnsi="Arial" w:cs="Arial"/>
                <w:sz w:val="20"/>
                <w:szCs w:val="20"/>
              </w:rPr>
              <w:t>Use Excel to great circle graphs.</w:t>
            </w:r>
          </w:p>
          <w:p w:rsidR="0083543B" w:rsidRPr="008C57A2" w:rsidRDefault="0083543B" w:rsidP="0083543B">
            <w:pPr>
              <w:numPr>
                <w:ilvl w:val="0"/>
                <w:numId w:val="18"/>
              </w:numPr>
              <w:spacing w:after="0" w:line="240" w:lineRule="auto"/>
              <w:rPr>
                <w:rFonts w:ascii="Arial" w:hAnsi="Arial" w:cs="Arial"/>
                <w:sz w:val="20"/>
                <w:szCs w:val="20"/>
              </w:rPr>
            </w:pPr>
            <w:r w:rsidRPr="008C57A2">
              <w:rPr>
                <w:rFonts w:ascii="Arial" w:hAnsi="Arial" w:cs="Arial"/>
                <w:sz w:val="20"/>
                <w:szCs w:val="20"/>
                <w:u w:val="single"/>
              </w:rPr>
              <w:t>5</w:t>
            </w:r>
            <w:r w:rsidRPr="008C57A2">
              <w:rPr>
                <w:rFonts w:ascii="Arial" w:hAnsi="Arial" w:cs="Arial"/>
                <w:sz w:val="20"/>
                <w:szCs w:val="20"/>
                <w:u w:val="single"/>
                <w:vertAlign w:val="superscript"/>
              </w:rPr>
              <w:t>th</w:t>
            </w:r>
            <w:r w:rsidRPr="008C57A2">
              <w:rPr>
                <w:rFonts w:ascii="Arial" w:hAnsi="Arial" w:cs="Arial"/>
                <w:sz w:val="20"/>
                <w:szCs w:val="20"/>
                <w:u w:val="single"/>
              </w:rPr>
              <w:t xml:space="preserve"> Grade Social Studies:  Regions &amp; People of the Western Hemisphere</w:t>
            </w:r>
            <w:r w:rsidRPr="008C57A2">
              <w:rPr>
                <w:rFonts w:ascii="Arial" w:hAnsi="Arial" w:cs="Arial"/>
                <w:sz w:val="20"/>
                <w:szCs w:val="20"/>
              </w:rPr>
              <w:t xml:space="preserve"> by Carole Marsh; Gallopade </w:t>
            </w:r>
            <w:hyperlink r:id="rId29" w:history="1">
              <w:r w:rsidRPr="008C57A2">
                <w:rPr>
                  <w:rStyle w:val="Hyperlink"/>
                  <w:rFonts w:ascii="Arial" w:hAnsi="Arial" w:cs="Arial"/>
                  <w:sz w:val="20"/>
                  <w:szCs w:val="20"/>
                </w:rPr>
                <w:t>www.ohiocurriculum.com</w:t>
              </w:r>
            </w:hyperlink>
            <w:r w:rsidRPr="008C57A2">
              <w:rPr>
                <w:rFonts w:ascii="Arial" w:hAnsi="Arial" w:cs="Arial"/>
                <w:sz w:val="20"/>
                <w:szCs w:val="20"/>
              </w:rPr>
              <w:t xml:space="preserve"> </w:t>
            </w:r>
          </w:p>
          <w:p w:rsidR="0083543B" w:rsidRPr="00F15BF8" w:rsidRDefault="0083543B" w:rsidP="003B591A">
            <w:pPr>
              <w:spacing w:after="0" w:line="240" w:lineRule="auto"/>
              <w:rPr>
                <w:rFonts w:ascii="Arial" w:hAnsi="Arial" w:cs="Arial"/>
                <w:sz w:val="20"/>
                <w:szCs w:val="20"/>
              </w:rPr>
            </w:pPr>
          </w:p>
        </w:tc>
        <w:tc>
          <w:tcPr>
            <w:tcW w:w="6794" w:type="dxa"/>
          </w:tcPr>
          <w:p w:rsidR="0083543B" w:rsidRPr="00F15BF8" w:rsidRDefault="0083543B" w:rsidP="003B591A">
            <w:pPr>
              <w:spacing w:after="0" w:line="240" w:lineRule="auto"/>
              <w:rPr>
                <w:rFonts w:ascii="Arial" w:hAnsi="Arial" w:cs="Arial"/>
                <w:b/>
                <w:sz w:val="20"/>
                <w:szCs w:val="20"/>
              </w:rPr>
            </w:pPr>
            <w:r w:rsidRPr="00F15BF8">
              <w:rPr>
                <w:rFonts w:ascii="Arial" w:hAnsi="Arial" w:cs="Arial"/>
                <w:b/>
                <w:sz w:val="20"/>
                <w:szCs w:val="20"/>
              </w:rPr>
              <w:t>District Resources and Teaching Suggestions</w:t>
            </w:r>
          </w:p>
          <w:p w:rsidR="0083543B" w:rsidRPr="00F15BF8" w:rsidRDefault="0083543B" w:rsidP="0083543B">
            <w:pPr>
              <w:numPr>
                <w:ilvl w:val="0"/>
                <w:numId w:val="19"/>
              </w:numPr>
              <w:spacing w:after="0" w:line="240" w:lineRule="auto"/>
              <w:rPr>
                <w:rFonts w:ascii="Arial" w:hAnsi="Arial" w:cs="Arial"/>
                <w:sz w:val="20"/>
                <w:szCs w:val="20"/>
              </w:rPr>
            </w:pPr>
          </w:p>
          <w:p w:rsidR="0083543B" w:rsidRPr="00F15BF8" w:rsidRDefault="0083543B" w:rsidP="003B591A">
            <w:pPr>
              <w:spacing w:after="0" w:line="240" w:lineRule="auto"/>
              <w:rPr>
                <w:rFonts w:ascii="Arial" w:hAnsi="Arial" w:cs="Arial"/>
                <w:sz w:val="20"/>
                <w:szCs w:val="20"/>
              </w:rPr>
            </w:pPr>
          </w:p>
          <w:p w:rsidR="0083543B" w:rsidRPr="00F15BF8" w:rsidRDefault="0083543B" w:rsidP="003B591A">
            <w:pPr>
              <w:rPr>
                <w:rFonts w:ascii="Arial" w:hAnsi="Arial" w:cs="Arial"/>
                <w:sz w:val="20"/>
                <w:szCs w:val="20"/>
              </w:rPr>
            </w:pPr>
          </w:p>
          <w:p w:rsidR="0083543B" w:rsidRPr="00F15BF8" w:rsidRDefault="0083543B" w:rsidP="003B591A">
            <w:pPr>
              <w:rPr>
                <w:rFonts w:ascii="Arial" w:hAnsi="Arial" w:cs="Arial"/>
                <w:sz w:val="20"/>
                <w:szCs w:val="20"/>
              </w:rPr>
            </w:pPr>
          </w:p>
        </w:tc>
      </w:tr>
    </w:tbl>
    <w:p w:rsidR="006E4E13" w:rsidRDefault="006E4E13" w:rsidP="0083543B">
      <w:pPr>
        <w:spacing w:after="0" w:line="240" w:lineRule="auto"/>
        <w:rPr>
          <w:rFonts w:ascii="Arial" w:hAnsi="Arial" w:cs="Arial"/>
          <w:sz w:val="12"/>
          <w:szCs w:val="12"/>
        </w:rPr>
      </w:pPr>
    </w:p>
    <w:p w:rsidR="0083543B" w:rsidRDefault="0083543B" w:rsidP="0083543B">
      <w:pPr>
        <w:spacing w:after="0" w:line="240" w:lineRule="auto"/>
        <w:rPr>
          <w:rFonts w:ascii="Arial" w:hAnsi="Arial" w:cs="Arial"/>
          <w:sz w:val="12"/>
          <w:szCs w:val="12"/>
        </w:rPr>
      </w:pPr>
    </w:p>
    <w:p w:rsidR="0083543B" w:rsidRDefault="0083543B" w:rsidP="0083543B">
      <w:pPr>
        <w:spacing w:after="0" w:line="240" w:lineRule="auto"/>
        <w:rPr>
          <w:rFonts w:ascii="Arial" w:hAnsi="Arial" w:cs="Arial"/>
          <w:sz w:val="12"/>
          <w:szCs w:val="12"/>
        </w:rPr>
      </w:pPr>
    </w:p>
    <w:p w:rsidR="0083543B" w:rsidRDefault="0083543B" w:rsidP="0083543B">
      <w:pPr>
        <w:spacing w:after="0" w:line="240" w:lineRule="auto"/>
        <w:rPr>
          <w:rFonts w:ascii="Arial" w:hAnsi="Arial" w:cs="Arial"/>
          <w:sz w:val="12"/>
          <w:szCs w:val="12"/>
        </w:rPr>
      </w:pPr>
    </w:p>
    <w:p w:rsidR="0083543B" w:rsidRDefault="0083543B" w:rsidP="0083543B">
      <w:pPr>
        <w:spacing w:after="0" w:line="240" w:lineRule="auto"/>
        <w:rPr>
          <w:rFonts w:ascii="Arial" w:hAnsi="Arial" w:cs="Arial"/>
          <w:sz w:val="12"/>
          <w:szCs w:val="12"/>
        </w:rPr>
      </w:pPr>
    </w:p>
    <w:p w:rsidR="0083543B" w:rsidRDefault="0083543B" w:rsidP="0083543B">
      <w:pPr>
        <w:spacing w:after="0" w:line="240" w:lineRule="auto"/>
        <w:rPr>
          <w:rFonts w:ascii="Arial" w:hAnsi="Arial" w:cs="Arial"/>
          <w:sz w:val="12"/>
          <w:szCs w:val="12"/>
        </w:rPr>
      </w:pPr>
    </w:p>
    <w:p w:rsidR="0083543B" w:rsidRDefault="0083543B" w:rsidP="0083543B">
      <w:pPr>
        <w:spacing w:after="0" w:line="240" w:lineRule="auto"/>
        <w:rPr>
          <w:rFonts w:ascii="Arial" w:hAnsi="Arial" w:cs="Arial"/>
          <w:sz w:val="12"/>
          <w:szCs w:val="12"/>
        </w:rPr>
      </w:pPr>
    </w:p>
    <w:p w:rsidR="0083543B" w:rsidRDefault="0083543B" w:rsidP="0083543B">
      <w:pPr>
        <w:spacing w:after="0" w:line="240" w:lineRule="auto"/>
        <w:rPr>
          <w:rFonts w:ascii="Arial" w:hAnsi="Arial" w:cs="Arial"/>
          <w:sz w:val="12"/>
          <w:szCs w:val="12"/>
        </w:rPr>
      </w:pPr>
    </w:p>
    <w:p w:rsidR="0083543B" w:rsidRDefault="0083543B" w:rsidP="0083543B">
      <w:pPr>
        <w:spacing w:after="0" w:line="240" w:lineRule="auto"/>
        <w:rPr>
          <w:rFonts w:ascii="Arial" w:hAnsi="Arial" w:cs="Arial"/>
          <w:sz w:val="12"/>
          <w:szCs w:val="12"/>
        </w:rPr>
      </w:pPr>
    </w:p>
    <w:p w:rsidR="0083543B" w:rsidRDefault="0083543B" w:rsidP="0083543B">
      <w:pPr>
        <w:spacing w:after="0" w:line="240" w:lineRule="auto"/>
        <w:rPr>
          <w:rFonts w:ascii="Arial" w:hAnsi="Arial" w:cs="Arial"/>
          <w:sz w:val="12"/>
          <w:szCs w:val="12"/>
        </w:rPr>
      </w:pPr>
    </w:p>
    <w:p w:rsidR="0083543B" w:rsidRDefault="0083543B" w:rsidP="0083543B">
      <w:pPr>
        <w:spacing w:after="0" w:line="240" w:lineRule="auto"/>
        <w:rPr>
          <w:rFonts w:ascii="Arial" w:hAnsi="Arial" w:cs="Arial"/>
          <w:sz w:val="12"/>
          <w:szCs w:val="12"/>
        </w:rPr>
      </w:pPr>
    </w:p>
    <w:p w:rsidR="006E4E13" w:rsidRPr="006A0903" w:rsidRDefault="0083543B" w:rsidP="0083543B">
      <w:pPr>
        <w:spacing w:after="160" w:line="259" w:lineRule="auto"/>
        <w:rPr>
          <w:rFonts w:ascii="Arial" w:hAnsi="Arial" w:cs="Arial"/>
          <w:sz w:val="2"/>
          <w:szCs w:val="2"/>
        </w:rPr>
      </w:pPr>
      <w:r>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40"/>
        <w:gridCol w:w="6884"/>
      </w:tblGrid>
      <w:tr w:rsidR="006E4E13" w:rsidRPr="00206211" w:rsidTr="009068B5">
        <w:trPr>
          <w:trHeight w:val="377"/>
        </w:trPr>
        <w:tc>
          <w:tcPr>
            <w:tcW w:w="1278" w:type="dxa"/>
            <w:vAlign w:val="center"/>
          </w:tcPr>
          <w:p w:rsidR="006E4E13" w:rsidRPr="00206211" w:rsidRDefault="006E4E13" w:rsidP="00E10DBD">
            <w:pPr>
              <w:pStyle w:val="Default"/>
              <w:rPr>
                <w:sz w:val="20"/>
                <w:szCs w:val="20"/>
              </w:rPr>
            </w:pPr>
            <w:r w:rsidRPr="00206211">
              <w:rPr>
                <w:b/>
                <w:bCs/>
                <w:sz w:val="20"/>
                <w:szCs w:val="20"/>
              </w:rPr>
              <w:lastRenderedPageBreak/>
              <w:t xml:space="preserve">Theme </w:t>
            </w:r>
          </w:p>
        </w:tc>
        <w:tc>
          <w:tcPr>
            <w:tcW w:w="12824" w:type="dxa"/>
            <w:gridSpan w:val="2"/>
            <w:vAlign w:val="center"/>
          </w:tcPr>
          <w:p w:rsidR="006E4E13" w:rsidRPr="00206211" w:rsidRDefault="006E4E13" w:rsidP="00E10DBD">
            <w:pPr>
              <w:autoSpaceDE w:val="0"/>
              <w:autoSpaceDN w:val="0"/>
              <w:adjustRightInd w:val="0"/>
              <w:spacing w:after="0" w:line="240" w:lineRule="auto"/>
              <w:rPr>
                <w:rFonts w:ascii="Arial" w:hAnsi="Arial" w:cs="Arial"/>
                <w:color w:val="000000"/>
                <w:sz w:val="20"/>
                <w:szCs w:val="20"/>
              </w:rPr>
            </w:pPr>
            <w:r w:rsidRPr="00206211">
              <w:rPr>
                <w:rFonts w:ascii="Arial" w:hAnsi="Arial" w:cs="Arial"/>
                <w:b/>
                <w:bCs/>
                <w:i/>
                <w:iCs/>
                <w:color w:val="000000"/>
                <w:sz w:val="20"/>
                <w:szCs w:val="20"/>
              </w:rPr>
              <w:t xml:space="preserve">Regions and People of the </w:t>
            </w:r>
            <w:smartTag w:uri="urn:schemas-microsoft-com:office:smarttags" w:element="place">
              <w:r w:rsidRPr="00206211">
                <w:rPr>
                  <w:rFonts w:ascii="Arial" w:hAnsi="Arial" w:cs="Arial"/>
                  <w:b/>
                  <w:bCs/>
                  <w:i/>
                  <w:iCs/>
                  <w:color w:val="000000"/>
                  <w:sz w:val="20"/>
                  <w:szCs w:val="20"/>
                </w:rPr>
                <w:t>Western Hemisphere</w:t>
              </w:r>
            </w:smartTag>
            <w:r w:rsidRPr="00206211">
              <w:rPr>
                <w:rFonts w:ascii="Arial" w:hAnsi="Arial" w:cs="Arial"/>
                <w:b/>
                <w:bCs/>
                <w:i/>
                <w:iCs/>
                <w:color w:val="000000"/>
                <w:sz w:val="20"/>
                <w:szCs w:val="20"/>
              </w:rPr>
              <w:t xml:space="preserve"> </w:t>
            </w:r>
          </w:p>
        </w:tc>
      </w:tr>
      <w:tr w:rsidR="006E4E13" w:rsidRPr="00206211" w:rsidTr="009068B5">
        <w:trPr>
          <w:trHeight w:val="350"/>
        </w:trPr>
        <w:tc>
          <w:tcPr>
            <w:tcW w:w="1278"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2824" w:type="dxa"/>
            <w:gridSpan w:val="2"/>
            <w:vAlign w:val="center"/>
          </w:tcPr>
          <w:p w:rsidR="006E4E13" w:rsidRPr="00206211" w:rsidRDefault="006E4E13" w:rsidP="00E10DBD">
            <w:pPr>
              <w:pStyle w:val="Default"/>
              <w:rPr>
                <w:sz w:val="20"/>
                <w:szCs w:val="20"/>
              </w:rPr>
            </w:pPr>
            <w:r w:rsidRPr="00206211">
              <w:rPr>
                <w:b/>
                <w:bCs/>
                <w:i/>
                <w:iCs/>
                <w:sz w:val="20"/>
                <w:szCs w:val="20"/>
              </w:rPr>
              <w:t xml:space="preserve">Economics </w:t>
            </w:r>
          </w:p>
        </w:tc>
      </w:tr>
      <w:tr w:rsidR="006E4E13" w:rsidRPr="00206211" w:rsidTr="009068B5">
        <w:trPr>
          <w:trHeight w:val="890"/>
        </w:trPr>
        <w:tc>
          <w:tcPr>
            <w:tcW w:w="1278"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2824" w:type="dxa"/>
            <w:gridSpan w:val="2"/>
          </w:tcPr>
          <w:p w:rsidR="006E4E13" w:rsidRPr="00206211" w:rsidRDefault="006E4E13" w:rsidP="00E10DBD">
            <w:pPr>
              <w:pStyle w:val="Default"/>
              <w:spacing w:before="60" w:after="60"/>
              <w:rPr>
                <w:b/>
                <w:bCs/>
                <w:i/>
                <w:iCs/>
                <w:sz w:val="20"/>
                <w:szCs w:val="20"/>
              </w:rPr>
            </w:pPr>
            <w:r w:rsidRPr="00206211">
              <w:rPr>
                <w:b/>
                <w:bCs/>
                <w:i/>
                <w:iCs/>
                <w:sz w:val="20"/>
                <w:szCs w:val="20"/>
              </w:rPr>
              <w:t xml:space="preserve">Economic Decision Making and Skills </w:t>
            </w:r>
          </w:p>
          <w:p w:rsidR="006E4E13" w:rsidRPr="00206211" w:rsidRDefault="006E4E13" w:rsidP="00E10DBD">
            <w:pPr>
              <w:pStyle w:val="Default"/>
              <w:rPr>
                <w:sz w:val="20"/>
                <w:szCs w:val="20"/>
              </w:rPr>
            </w:pPr>
            <w:r w:rsidRPr="00206211">
              <w:rPr>
                <w:sz w:val="20"/>
                <w:szCs w:val="20"/>
              </w:rPr>
              <w:t xml:space="preserve">Effective economic decision making requires students to be able to </w:t>
            </w:r>
            <w:r w:rsidRPr="00721150">
              <w:rPr>
                <w:b/>
                <w:noProof/>
                <w:color w:val="0000FF"/>
                <w:sz w:val="20"/>
                <w:szCs w:val="20"/>
              </w:rPr>
              <w:t>reason</w:t>
            </w:r>
            <w:r w:rsidRPr="00206211">
              <w:rPr>
                <w:sz w:val="20"/>
                <w:szCs w:val="20"/>
              </w:rPr>
              <w:t xml:space="preserve"> </w:t>
            </w:r>
            <w:r w:rsidRPr="00721150">
              <w:rPr>
                <w:b/>
                <w:noProof/>
                <w:color w:val="0000FF"/>
                <w:sz w:val="20"/>
                <w:szCs w:val="20"/>
              </w:rPr>
              <w:t>logically</w:t>
            </w:r>
            <w:r w:rsidRPr="00206211">
              <w:rPr>
                <w:sz w:val="20"/>
                <w:szCs w:val="20"/>
              </w:rPr>
              <w:t xml:space="preserve"> about key economic issues that affect their lives as consumers, producers, savers, investors and citizens. Economic decision making and skills engage students in the practice of </w:t>
            </w:r>
            <w:r w:rsidRPr="00721150">
              <w:rPr>
                <w:b/>
                <w:noProof/>
                <w:color w:val="0000FF"/>
                <w:sz w:val="20"/>
                <w:szCs w:val="20"/>
              </w:rPr>
              <w:t>analyzing</w:t>
            </w:r>
            <w:r w:rsidRPr="00206211">
              <w:rPr>
                <w:sz w:val="20"/>
                <w:szCs w:val="20"/>
              </w:rPr>
              <w:t xml:space="preserve"> costs and benefits, </w:t>
            </w:r>
            <w:r w:rsidRPr="00721150">
              <w:rPr>
                <w:b/>
                <w:noProof/>
                <w:color w:val="0000FF"/>
                <w:sz w:val="20"/>
                <w:szCs w:val="20"/>
              </w:rPr>
              <w:t>collecting</w:t>
            </w:r>
            <w:r w:rsidRPr="00206211">
              <w:rPr>
                <w:sz w:val="20"/>
                <w:szCs w:val="20"/>
              </w:rPr>
              <w:t xml:space="preserve"> and </w:t>
            </w:r>
            <w:r w:rsidRPr="00721150">
              <w:rPr>
                <w:b/>
                <w:noProof/>
                <w:color w:val="0000FF"/>
                <w:sz w:val="20"/>
                <w:szCs w:val="20"/>
              </w:rPr>
              <w:t>organizing</w:t>
            </w:r>
            <w:r w:rsidRPr="00206211">
              <w:rPr>
                <w:sz w:val="20"/>
                <w:szCs w:val="20"/>
              </w:rPr>
              <w:t xml:space="preserve"> economic evidence and </w:t>
            </w:r>
            <w:r w:rsidRPr="00721150">
              <w:rPr>
                <w:b/>
                <w:noProof/>
                <w:color w:val="0000FF"/>
                <w:sz w:val="20"/>
                <w:szCs w:val="20"/>
              </w:rPr>
              <w:t>proposing</w:t>
            </w:r>
            <w:r w:rsidRPr="00206211">
              <w:rPr>
                <w:sz w:val="20"/>
                <w:szCs w:val="20"/>
              </w:rPr>
              <w:t xml:space="preserve"> alternatives to economic problems. </w:t>
            </w:r>
          </w:p>
        </w:tc>
      </w:tr>
      <w:tr w:rsidR="006E4E13" w:rsidRPr="00206211" w:rsidTr="009068B5">
        <w:trPr>
          <w:trHeight w:val="611"/>
        </w:trPr>
        <w:tc>
          <w:tcPr>
            <w:tcW w:w="1278"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2824" w:type="dxa"/>
            <w:gridSpan w:val="2"/>
            <w:vAlign w:val="center"/>
          </w:tcPr>
          <w:p w:rsidR="003B591A" w:rsidRPr="00357731" w:rsidRDefault="006E4E13" w:rsidP="003B591A">
            <w:pPr>
              <w:tabs>
                <w:tab w:val="left" w:pos="900"/>
              </w:tabs>
              <w:spacing w:before="60" w:after="0" w:line="240" w:lineRule="auto"/>
              <w:ind w:left="907" w:hanging="907"/>
              <w:rPr>
                <w:rFonts w:ascii="Arial" w:hAnsi="Arial" w:cs="Arial"/>
                <w:b/>
                <w:bCs/>
                <w:iCs/>
                <w:color w:val="0070C0"/>
              </w:rPr>
            </w:pPr>
            <w:r w:rsidRPr="008A455C">
              <w:rPr>
                <w:rFonts w:ascii="Arial" w:hAnsi="Arial" w:cs="Arial"/>
                <w:b/>
                <w:bCs/>
                <w:i/>
                <w:iCs/>
                <w:sz w:val="20"/>
                <w:szCs w:val="20"/>
              </w:rPr>
              <w:t xml:space="preserve">14.  </w:t>
            </w:r>
            <w:r w:rsidRPr="001A175C">
              <w:rPr>
                <w:rFonts w:ascii="Arial" w:hAnsi="Arial" w:cs="Arial"/>
                <w:b/>
                <w:bCs/>
                <w:i/>
                <w:iCs/>
                <w:sz w:val="20"/>
                <w:szCs w:val="20"/>
              </w:rPr>
              <w:t xml:space="preserve">The choices made by </w:t>
            </w:r>
            <w:r w:rsidRPr="001A175C">
              <w:rPr>
                <w:rFonts w:ascii="Arial" w:hAnsi="Arial" w:cs="Arial"/>
                <w:b/>
                <w:bCs/>
                <w:i/>
                <w:iCs/>
                <w:color w:val="FF0000"/>
                <w:sz w:val="20"/>
                <w:szCs w:val="20"/>
              </w:rPr>
              <w:t xml:space="preserve">individuals </w:t>
            </w:r>
            <w:r w:rsidRPr="001A175C">
              <w:rPr>
                <w:rFonts w:ascii="Arial" w:hAnsi="Arial" w:cs="Arial"/>
                <w:b/>
                <w:bCs/>
                <w:i/>
                <w:iCs/>
                <w:sz w:val="20"/>
                <w:szCs w:val="20"/>
              </w:rPr>
              <w:t xml:space="preserve">and </w:t>
            </w:r>
            <w:r w:rsidRPr="001A175C">
              <w:rPr>
                <w:rFonts w:ascii="Arial" w:hAnsi="Arial" w:cs="Arial"/>
                <w:b/>
                <w:bCs/>
                <w:i/>
                <w:iCs/>
                <w:color w:val="FF0000"/>
                <w:sz w:val="20"/>
                <w:szCs w:val="20"/>
              </w:rPr>
              <w:t>governments</w:t>
            </w:r>
            <w:r w:rsidRPr="001A175C">
              <w:rPr>
                <w:rFonts w:ascii="Arial" w:hAnsi="Arial" w:cs="Arial"/>
                <w:b/>
                <w:bCs/>
                <w:i/>
                <w:iCs/>
                <w:sz w:val="20"/>
                <w:szCs w:val="20"/>
              </w:rPr>
              <w:t xml:space="preserve"> have both </w:t>
            </w:r>
            <w:r w:rsidRPr="001A175C">
              <w:rPr>
                <w:rFonts w:ascii="Arial" w:hAnsi="Arial" w:cs="Arial"/>
                <w:b/>
                <w:i/>
                <w:color w:val="000000"/>
                <w:sz w:val="20"/>
                <w:szCs w:val="20"/>
                <w:highlight w:val="yellow"/>
              </w:rPr>
              <w:t>present</w:t>
            </w:r>
            <w:r w:rsidRPr="001A175C">
              <w:rPr>
                <w:rFonts w:ascii="Arial" w:hAnsi="Arial" w:cs="Arial"/>
                <w:b/>
                <w:bCs/>
                <w:i/>
                <w:iCs/>
                <w:color w:val="FF0000"/>
                <w:sz w:val="20"/>
                <w:szCs w:val="20"/>
              </w:rPr>
              <w:t xml:space="preserve"> </w:t>
            </w:r>
            <w:r w:rsidRPr="001A175C">
              <w:rPr>
                <w:rFonts w:ascii="Arial" w:hAnsi="Arial" w:cs="Arial"/>
                <w:b/>
                <w:bCs/>
                <w:i/>
                <w:iCs/>
                <w:sz w:val="20"/>
                <w:szCs w:val="20"/>
              </w:rPr>
              <w:t xml:space="preserve">and </w:t>
            </w:r>
            <w:r w:rsidRPr="001A175C">
              <w:rPr>
                <w:rFonts w:ascii="Arial" w:hAnsi="Arial" w:cs="Arial"/>
                <w:b/>
                <w:i/>
                <w:color w:val="000000"/>
                <w:sz w:val="20"/>
                <w:szCs w:val="20"/>
                <w:highlight w:val="yellow"/>
              </w:rPr>
              <w:t>future consequences</w:t>
            </w:r>
            <w:r w:rsidRPr="008A455C">
              <w:rPr>
                <w:rFonts w:ascii="Arial" w:hAnsi="Arial" w:cs="Arial"/>
                <w:b/>
                <w:bCs/>
                <w:i/>
                <w:iCs/>
                <w:sz w:val="20"/>
                <w:szCs w:val="20"/>
              </w:rPr>
              <w:t>.</w:t>
            </w:r>
            <w:r w:rsidRPr="00206211">
              <w:rPr>
                <w:b/>
                <w:bCs/>
                <w:i/>
                <w:iCs/>
                <w:sz w:val="20"/>
                <w:szCs w:val="20"/>
              </w:rPr>
              <w:t xml:space="preserve"> </w:t>
            </w:r>
            <w:r w:rsidR="00357731">
              <w:rPr>
                <w:b/>
                <w:bCs/>
                <w:i/>
                <w:iCs/>
                <w:sz w:val="20"/>
                <w:szCs w:val="20"/>
              </w:rPr>
              <w:t xml:space="preserve"> </w:t>
            </w:r>
            <w:r w:rsidR="00357731" w:rsidRPr="00357731">
              <w:rPr>
                <w:rFonts w:ascii="Arial" w:hAnsi="Arial" w:cs="Arial"/>
                <w:b/>
                <w:noProof/>
                <w:color w:val="0000FF"/>
                <w:sz w:val="20"/>
                <w:szCs w:val="20"/>
              </w:rPr>
              <w:t>Mod.</w:t>
            </w:r>
            <w:r w:rsidR="00357731">
              <w:rPr>
                <w:rFonts w:ascii="Arial" w:hAnsi="Arial" w:cs="Arial"/>
                <w:b/>
                <w:bCs/>
                <w:iCs/>
                <w:color w:val="0070C0"/>
              </w:rPr>
              <w:t xml:space="preserve"> </w:t>
            </w:r>
          </w:p>
          <w:p w:rsidR="006E4E13" w:rsidRPr="000A0B7B" w:rsidRDefault="003B591A" w:rsidP="003B591A">
            <w:pPr>
              <w:tabs>
                <w:tab w:val="left" w:pos="900"/>
              </w:tabs>
              <w:spacing w:after="0" w:line="240" w:lineRule="auto"/>
              <w:ind w:left="907" w:hanging="907"/>
              <w:rPr>
                <w:color w:val="000000"/>
                <w:sz w:val="20"/>
                <w:szCs w:val="20"/>
              </w:rPr>
            </w:pPr>
            <w:r>
              <w:rPr>
                <w:b/>
                <w:bCs/>
                <w:i/>
                <w:iCs/>
                <w:sz w:val="20"/>
                <w:szCs w:val="20"/>
              </w:rPr>
              <w:t xml:space="preserve">                                                                                                                                                                                 </w:t>
            </w:r>
            <w:r w:rsidR="006A41F7">
              <w:rPr>
                <w:rFonts w:ascii="Arial" w:hAnsi="Arial" w:cs="Arial"/>
                <w:color w:val="000000"/>
                <w:sz w:val="18"/>
                <w:szCs w:val="18"/>
              </w:rPr>
              <w:t>[Concept</w:t>
            </w:r>
            <w:r w:rsidR="006E4E13" w:rsidRPr="001C1B85">
              <w:rPr>
                <w:rFonts w:ascii="Arial" w:hAnsi="Arial" w:cs="Arial"/>
                <w:color w:val="000000"/>
                <w:sz w:val="18"/>
                <w:szCs w:val="18"/>
              </w:rPr>
              <w:t xml:space="preserve"> </w:t>
            </w:r>
            <w:r w:rsidR="004655A6" w:rsidRPr="001C1B85">
              <w:rPr>
                <w:rFonts w:ascii="Arial" w:hAnsi="Arial" w:cs="Arial"/>
                <w:color w:val="000000"/>
                <w:sz w:val="18"/>
                <w:szCs w:val="18"/>
              </w:rPr>
              <w:t>matches</w:t>
            </w:r>
            <w:r w:rsidR="001C1B85" w:rsidRPr="001C1B85">
              <w:rPr>
                <w:rFonts w:ascii="Arial" w:hAnsi="Arial" w:cs="Arial"/>
                <w:color w:val="000000"/>
                <w:sz w:val="18"/>
                <w:szCs w:val="18"/>
              </w:rPr>
              <w:t xml:space="preserve"> </w:t>
            </w:r>
            <w:r w:rsidR="001E0285">
              <w:rPr>
                <w:rFonts w:ascii="Arial" w:hAnsi="Arial" w:cs="Arial"/>
                <w:color w:val="000000"/>
                <w:sz w:val="18"/>
                <w:szCs w:val="18"/>
              </w:rPr>
              <w:t xml:space="preserve">the first part of </w:t>
            </w:r>
            <w:r w:rsidR="006E4E13" w:rsidRPr="001C1B85">
              <w:rPr>
                <w:rFonts w:ascii="Arial" w:hAnsi="Arial" w:cs="Arial"/>
                <w:color w:val="000000"/>
                <w:sz w:val="18"/>
                <w:szCs w:val="18"/>
              </w:rPr>
              <w:t>6th</w:t>
            </w:r>
            <w:r w:rsidR="006E4E13" w:rsidRPr="001C1B85">
              <w:rPr>
                <w:rFonts w:ascii="Arial" w:hAnsi="Arial" w:cs="Arial"/>
                <w:color w:val="000000"/>
                <w:sz w:val="18"/>
                <w:szCs w:val="18"/>
                <w:vertAlign w:val="superscript"/>
              </w:rPr>
              <w:t xml:space="preserve"> </w:t>
            </w:r>
            <w:r w:rsidR="006E4E13" w:rsidRPr="001C1B85">
              <w:rPr>
                <w:rFonts w:ascii="Arial" w:hAnsi="Arial" w:cs="Arial"/>
                <w:color w:val="000000"/>
                <w:sz w:val="18"/>
                <w:szCs w:val="18"/>
              </w:rPr>
              <w:t>gr.</w:t>
            </w:r>
            <w:r w:rsidR="001C1B85" w:rsidRPr="001C1B85">
              <w:rPr>
                <w:rFonts w:ascii="Arial" w:hAnsi="Arial" w:cs="Arial"/>
                <w:color w:val="000000"/>
                <w:sz w:val="18"/>
                <w:szCs w:val="18"/>
              </w:rPr>
              <w:t xml:space="preserve"> </w:t>
            </w:r>
            <w:r w:rsidR="001C1B85" w:rsidRPr="003B591A">
              <w:rPr>
                <w:rFonts w:ascii="Arial" w:hAnsi="Arial" w:cs="Arial"/>
                <w:noProof/>
                <w:color w:val="0000FF"/>
                <w:sz w:val="18"/>
                <w:szCs w:val="18"/>
              </w:rPr>
              <w:t>CS: 12</w:t>
            </w:r>
            <w:r w:rsidR="001C1B85" w:rsidRPr="001C1B85">
              <w:rPr>
                <w:rFonts w:ascii="Arial" w:hAnsi="Arial" w:cs="Arial"/>
                <w:color w:val="000000"/>
                <w:sz w:val="18"/>
                <w:szCs w:val="18"/>
              </w:rPr>
              <w:t>.</w:t>
            </w:r>
            <w:r w:rsidR="006E4E13" w:rsidRPr="001C1B85">
              <w:rPr>
                <w:rFonts w:ascii="Arial" w:hAnsi="Arial" w:cs="Arial"/>
                <w:color w:val="000000"/>
                <w:sz w:val="18"/>
                <w:szCs w:val="18"/>
              </w:rPr>
              <w:t>]</w:t>
            </w:r>
            <w:r>
              <w:rPr>
                <w:rFonts w:ascii="Arial" w:hAnsi="Arial" w:cs="Arial"/>
                <w:color w:val="000000"/>
                <w:sz w:val="18"/>
                <w:szCs w:val="18"/>
              </w:rPr>
              <w:t xml:space="preserve"> pc</w:t>
            </w:r>
          </w:p>
        </w:tc>
      </w:tr>
      <w:tr w:rsidR="006E4E13" w:rsidRPr="00206211" w:rsidTr="003B591A">
        <w:trPr>
          <w:trHeight w:val="449"/>
        </w:trPr>
        <w:tc>
          <w:tcPr>
            <w:tcW w:w="7218" w:type="dxa"/>
            <w:gridSpan w:val="2"/>
          </w:tcPr>
          <w:p w:rsidR="006E4E13" w:rsidRPr="00206211" w:rsidRDefault="006E4E13" w:rsidP="00E10DBD">
            <w:pPr>
              <w:pStyle w:val="Default"/>
              <w:rPr>
                <w:b/>
                <w:bCs/>
                <w:sz w:val="20"/>
                <w:szCs w:val="20"/>
              </w:rPr>
            </w:pPr>
            <w:r w:rsidRPr="00206211">
              <w:rPr>
                <w:b/>
                <w:bCs/>
                <w:sz w:val="20"/>
                <w:szCs w:val="20"/>
              </w:rPr>
              <w:t xml:space="preserve">Content Elaborations </w:t>
            </w:r>
          </w:p>
          <w:p w:rsidR="006E4E13" w:rsidRPr="00514A9D" w:rsidRDefault="006E4E13" w:rsidP="00E10DBD">
            <w:pPr>
              <w:pStyle w:val="Default"/>
              <w:rPr>
                <w:color w:val="auto"/>
                <w:sz w:val="20"/>
                <w:szCs w:val="20"/>
              </w:rPr>
            </w:pPr>
            <w:r w:rsidRPr="00206211">
              <w:rPr>
                <w:sz w:val="20"/>
                <w:szCs w:val="20"/>
              </w:rPr>
              <w:t xml:space="preserve">In addition to gathering and organizing information, practiced in grade four, effective decision makers understand that </w:t>
            </w:r>
            <w:r w:rsidRPr="008E6723">
              <w:rPr>
                <w:sz w:val="20"/>
                <w:szCs w:val="20"/>
                <w:highlight w:val="yellow"/>
              </w:rPr>
              <w:t>economic choices</w:t>
            </w:r>
            <w:r w:rsidRPr="00206211">
              <w:rPr>
                <w:sz w:val="20"/>
                <w:szCs w:val="20"/>
              </w:rPr>
              <w:t xml:space="preserve"> </w:t>
            </w:r>
            <w:r w:rsidR="001A175C" w:rsidRPr="001A175C">
              <w:rPr>
                <w:b/>
                <w:color w:val="FF0000"/>
                <w:sz w:val="20"/>
                <w:szCs w:val="20"/>
              </w:rPr>
              <w:t>made by individuals and governments</w:t>
            </w:r>
            <w:r w:rsidR="001A175C">
              <w:rPr>
                <w:sz w:val="20"/>
                <w:szCs w:val="20"/>
              </w:rPr>
              <w:t xml:space="preserve"> </w:t>
            </w:r>
            <w:r w:rsidRPr="00206211">
              <w:rPr>
                <w:sz w:val="20"/>
                <w:szCs w:val="20"/>
              </w:rPr>
              <w:t xml:space="preserve">have both </w:t>
            </w:r>
            <w:r w:rsidRPr="008E6723">
              <w:rPr>
                <w:sz w:val="20"/>
                <w:szCs w:val="20"/>
                <w:highlight w:val="yellow"/>
              </w:rPr>
              <w:t>present</w:t>
            </w:r>
            <w:r w:rsidRPr="0062407D">
              <w:rPr>
                <w:b/>
                <w:color w:val="FF0000"/>
                <w:sz w:val="20"/>
                <w:szCs w:val="20"/>
              </w:rPr>
              <w:t xml:space="preserve"> </w:t>
            </w:r>
            <w:r w:rsidRPr="0062407D">
              <w:rPr>
                <w:color w:val="auto"/>
                <w:sz w:val="20"/>
                <w:szCs w:val="20"/>
              </w:rPr>
              <w:t>and</w:t>
            </w:r>
            <w:r w:rsidRPr="0062407D">
              <w:rPr>
                <w:b/>
                <w:color w:val="FF0000"/>
                <w:sz w:val="20"/>
                <w:szCs w:val="20"/>
              </w:rPr>
              <w:t xml:space="preserve"> </w:t>
            </w:r>
            <w:r w:rsidRPr="008E6723">
              <w:rPr>
                <w:sz w:val="20"/>
                <w:szCs w:val="20"/>
                <w:highlight w:val="yellow"/>
              </w:rPr>
              <w:t>future consequences</w:t>
            </w:r>
            <w:r w:rsidRPr="0062407D">
              <w:rPr>
                <w:b/>
                <w:color w:val="FF0000"/>
                <w:sz w:val="20"/>
                <w:szCs w:val="20"/>
              </w:rPr>
              <w:t xml:space="preserve">. </w:t>
            </w:r>
            <w:r>
              <w:rPr>
                <w:b/>
                <w:color w:val="FF0000"/>
                <w:sz w:val="20"/>
                <w:szCs w:val="20"/>
              </w:rPr>
              <w:t xml:space="preserve"> </w:t>
            </w:r>
          </w:p>
          <w:p w:rsidR="006E4E13" w:rsidRDefault="006E4E13" w:rsidP="00E10DBD">
            <w:pPr>
              <w:pStyle w:val="Default"/>
              <w:rPr>
                <w:sz w:val="20"/>
                <w:szCs w:val="20"/>
              </w:rPr>
            </w:pPr>
          </w:p>
          <w:p w:rsidR="006E4E13" w:rsidRDefault="006E4E13" w:rsidP="00E10DBD">
            <w:pPr>
              <w:pStyle w:val="Default"/>
              <w:rPr>
                <w:sz w:val="20"/>
                <w:szCs w:val="20"/>
              </w:rPr>
            </w:pPr>
            <w:r>
              <w:rPr>
                <w:sz w:val="20"/>
                <w:szCs w:val="20"/>
              </w:rPr>
              <w:t>For example, a</w:t>
            </w:r>
            <w:r w:rsidRPr="00206211">
              <w:rPr>
                <w:sz w:val="20"/>
                <w:szCs w:val="20"/>
              </w:rPr>
              <w:t xml:space="preserve">t the </w:t>
            </w:r>
            <w:r w:rsidRPr="0047042C">
              <w:rPr>
                <w:sz w:val="20"/>
                <w:szCs w:val="20"/>
                <w:u w:val="single"/>
              </w:rPr>
              <w:t>national level</w:t>
            </w:r>
            <w:r w:rsidRPr="00206211">
              <w:rPr>
                <w:sz w:val="20"/>
                <w:szCs w:val="20"/>
              </w:rPr>
              <w:t>, a government may choose to build a road in an undeveloped area</w:t>
            </w:r>
            <w:r>
              <w:rPr>
                <w:sz w:val="20"/>
                <w:szCs w:val="20"/>
              </w:rPr>
              <w:t>:</w:t>
            </w:r>
          </w:p>
          <w:p w:rsidR="006E4E13" w:rsidRDefault="001A175C" w:rsidP="00E10DBD">
            <w:pPr>
              <w:pStyle w:val="Default"/>
              <w:numPr>
                <w:ilvl w:val="0"/>
                <w:numId w:val="33"/>
              </w:numPr>
              <w:ind w:left="720"/>
              <w:rPr>
                <w:sz w:val="20"/>
                <w:szCs w:val="20"/>
              </w:rPr>
            </w:pPr>
            <w:r>
              <w:rPr>
                <w:sz w:val="20"/>
                <w:szCs w:val="20"/>
              </w:rPr>
              <w:t>a</w:t>
            </w:r>
            <w:r w:rsidR="006E4E13">
              <w:rPr>
                <w:sz w:val="20"/>
                <w:szCs w:val="20"/>
              </w:rPr>
              <w:t xml:space="preserve"> </w:t>
            </w:r>
            <w:r w:rsidR="006E4E13" w:rsidRPr="002075AE">
              <w:rPr>
                <w:b/>
                <w:color w:val="FF0000"/>
                <w:sz w:val="20"/>
                <w:szCs w:val="20"/>
              </w:rPr>
              <w:t>short-term consequence</w:t>
            </w:r>
            <w:r w:rsidR="006E4E13">
              <w:rPr>
                <w:sz w:val="20"/>
                <w:szCs w:val="20"/>
              </w:rPr>
              <w:t xml:space="preserve"> would </w:t>
            </w:r>
            <w:r>
              <w:rPr>
                <w:sz w:val="20"/>
                <w:szCs w:val="20"/>
              </w:rPr>
              <w:t xml:space="preserve">include improved transportation; and </w:t>
            </w:r>
            <w:r w:rsidR="006E4E13">
              <w:rPr>
                <w:sz w:val="20"/>
                <w:szCs w:val="20"/>
              </w:rPr>
              <w:t xml:space="preserve"> (present)</w:t>
            </w:r>
          </w:p>
          <w:p w:rsidR="006E4E13" w:rsidRDefault="001A175C" w:rsidP="00E10DBD">
            <w:pPr>
              <w:pStyle w:val="Default"/>
              <w:numPr>
                <w:ilvl w:val="0"/>
                <w:numId w:val="33"/>
              </w:numPr>
              <w:ind w:left="720"/>
              <w:rPr>
                <w:sz w:val="20"/>
                <w:szCs w:val="20"/>
              </w:rPr>
            </w:pPr>
            <w:r>
              <w:rPr>
                <w:sz w:val="20"/>
                <w:szCs w:val="20"/>
              </w:rPr>
              <w:t>a</w:t>
            </w:r>
            <w:r w:rsidR="006E4E13">
              <w:rPr>
                <w:sz w:val="20"/>
                <w:szCs w:val="20"/>
              </w:rPr>
              <w:t xml:space="preserve"> </w:t>
            </w:r>
            <w:r w:rsidR="006E4E13" w:rsidRPr="002075AE">
              <w:rPr>
                <w:b/>
                <w:color w:val="FF0000"/>
                <w:sz w:val="20"/>
                <w:szCs w:val="20"/>
              </w:rPr>
              <w:t>long-term conse</w:t>
            </w:r>
            <w:r w:rsidR="006E4E13" w:rsidRPr="00593340">
              <w:rPr>
                <w:b/>
                <w:color w:val="FF0000"/>
                <w:sz w:val="20"/>
                <w:szCs w:val="20"/>
              </w:rPr>
              <w:t>quence</w:t>
            </w:r>
            <w:r w:rsidR="006E4E13">
              <w:rPr>
                <w:sz w:val="20"/>
                <w:szCs w:val="20"/>
              </w:rPr>
              <w:t xml:space="preserve"> would be increased maintenance costs.  (future)</w:t>
            </w:r>
          </w:p>
          <w:p w:rsidR="006E4E13" w:rsidRDefault="006E4E13" w:rsidP="00E10DBD">
            <w:pPr>
              <w:pStyle w:val="Default"/>
              <w:rPr>
                <w:sz w:val="20"/>
                <w:szCs w:val="20"/>
              </w:rPr>
            </w:pPr>
          </w:p>
          <w:p w:rsidR="006E4E13" w:rsidRDefault="006E4E13" w:rsidP="00E10DBD">
            <w:pPr>
              <w:pStyle w:val="Default"/>
              <w:rPr>
                <w:sz w:val="20"/>
                <w:szCs w:val="20"/>
              </w:rPr>
            </w:pPr>
            <w:r>
              <w:rPr>
                <w:sz w:val="20"/>
                <w:szCs w:val="20"/>
              </w:rPr>
              <w:t xml:space="preserve">For example, at the </w:t>
            </w:r>
            <w:r w:rsidRPr="0047042C">
              <w:rPr>
                <w:sz w:val="20"/>
                <w:szCs w:val="20"/>
                <w:u w:val="single"/>
              </w:rPr>
              <w:t>personal level</w:t>
            </w:r>
            <w:r>
              <w:rPr>
                <w:sz w:val="20"/>
                <w:szCs w:val="20"/>
              </w:rPr>
              <w:t>, an individual may choose to spend more money</w:t>
            </w:r>
            <w:r w:rsidR="001A175C">
              <w:rPr>
                <w:sz w:val="20"/>
                <w:szCs w:val="20"/>
              </w:rPr>
              <w:t xml:space="preserve"> on a fuel-efficient automobile:</w:t>
            </w:r>
          </w:p>
          <w:p w:rsidR="006E4E13" w:rsidRDefault="001A175C" w:rsidP="00E10DBD">
            <w:pPr>
              <w:pStyle w:val="Default"/>
              <w:numPr>
                <w:ilvl w:val="0"/>
                <w:numId w:val="34"/>
              </w:numPr>
              <w:ind w:left="720"/>
              <w:rPr>
                <w:sz w:val="20"/>
                <w:szCs w:val="20"/>
              </w:rPr>
            </w:pPr>
            <w:r>
              <w:rPr>
                <w:sz w:val="20"/>
                <w:szCs w:val="20"/>
              </w:rPr>
              <w:t>a</w:t>
            </w:r>
            <w:r w:rsidR="006E4E13">
              <w:rPr>
                <w:sz w:val="20"/>
                <w:szCs w:val="20"/>
              </w:rPr>
              <w:t xml:space="preserve"> </w:t>
            </w:r>
            <w:r w:rsidR="006E4E13" w:rsidRPr="002075AE">
              <w:rPr>
                <w:b/>
                <w:color w:val="FF0000"/>
                <w:sz w:val="20"/>
                <w:szCs w:val="20"/>
              </w:rPr>
              <w:t>short-term consequence</w:t>
            </w:r>
            <w:r w:rsidR="006E4E13">
              <w:rPr>
                <w:sz w:val="20"/>
                <w:szCs w:val="20"/>
              </w:rPr>
              <w:t xml:space="preserve"> is the higher price paid for the automobil</w:t>
            </w:r>
            <w:r>
              <w:rPr>
                <w:sz w:val="20"/>
                <w:szCs w:val="20"/>
              </w:rPr>
              <w:t>e; and</w:t>
            </w:r>
            <w:r w:rsidR="006E4E13">
              <w:rPr>
                <w:sz w:val="20"/>
                <w:szCs w:val="20"/>
              </w:rPr>
              <w:t xml:space="preserve">  (present) </w:t>
            </w:r>
          </w:p>
          <w:p w:rsidR="001A175C" w:rsidRDefault="001A175C" w:rsidP="00E10DBD">
            <w:pPr>
              <w:pStyle w:val="Default"/>
              <w:numPr>
                <w:ilvl w:val="0"/>
                <w:numId w:val="34"/>
              </w:numPr>
              <w:ind w:left="720"/>
              <w:rPr>
                <w:sz w:val="20"/>
                <w:szCs w:val="20"/>
              </w:rPr>
            </w:pPr>
            <w:r>
              <w:rPr>
                <w:sz w:val="20"/>
                <w:szCs w:val="20"/>
              </w:rPr>
              <w:t>a</w:t>
            </w:r>
            <w:r w:rsidR="006E4E13">
              <w:rPr>
                <w:sz w:val="20"/>
                <w:szCs w:val="20"/>
              </w:rPr>
              <w:t xml:space="preserve"> </w:t>
            </w:r>
            <w:r w:rsidR="006E4E13" w:rsidRPr="002075AE">
              <w:rPr>
                <w:b/>
                <w:color w:val="FF0000"/>
                <w:sz w:val="20"/>
                <w:szCs w:val="20"/>
              </w:rPr>
              <w:t>long-term consequence</w:t>
            </w:r>
            <w:r w:rsidR="006E4E13">
              <w:rPr>
                <w:sz w:val="20"/>
                <w:szCs w:val="20"/>
              </w:rPr>
              <w:t xml:space="preserve"> is the savings on gasoline costs in the </w:t>
            </w:r>
          </w:p>
          <w:p w:rsidR="006E4E13" w:rsidRPr="00BA3478" w:rsidRDefault="006E4E13" w:rsidP="00CB44D5">
            <w:pPr>
              <w:pStyle w:val="Default"/>
              <w:ind w:left="720"/>
              <w:rPr>
                <w:sz w:val="20"/>
                <w:szCs w:val="20"/>
              </w:rPr>
            </w:pPr>
            <w:r>
              <w:rPr>
                <w:sz w:val="20"/>
                <w:szCs w:val="20"/>
              </w:rPr>
              <w:t xml:space="preserve">future. </w:t>
            </w:r>
          </w:p>
          <w:p w:rsidR="006E4E13" w:rsidRDefault="006E4E13" w:rsidP="00E10DBD">
            <w:pPr>
              <w:pStyle w:val="Default"/>
              <w:rPr>
                <w:b/>
                <w:bCs/>
                <w:sz w:val="20"/>
                <w:szCs w:val="20"/>
              </w:rPr>
            </w:pPr>
          </w:p>
          <w:p w:rsidR="001A175C" w:rsidRDefault="001A175C" w:rsidP="00E10DBD">
            <w:pPr>
              <w:pStyle w:val="Default"/>
              <w:rPr>
                <w:b/>
                <w:bCs/>
                <w:sz w:val="20"/>
                <w:szCs w:val="20"/>
              </w:rPr>
            </w:pPr>
          </w:p>
          <w:p w:rsidR="006E4E13" w:rsidRPr="00206211" w:rsidRDefault="006E4E13" w:rsidP="00E10DBD">
            <w:pPr>
              <w:pStyle w:val="Default"/>
              <w:rPr>
                <w:b/>
                <w:bCs/>
                <w:sz w:val="20"/>
                <w:szCs w:val="20"/>
              </w:rPr>
            </w:pPr>
            <w:r w:rsidRPr="00206211">
              <w:rPr>
                <w:b/>
                <w:bCs/>
                <w:sz w:val="20"/>
                <w:szCs w:val="20"/>
              </w:rPr>
              <w:t xml:space="preserve">Expectations for Learning </w:t>
            </w:r>
          </w:p>
          <w:p w:rsidR="006E4E13" w:rsidRDefault="006E4E13" w:rsidP="00E10DBD">
            <w:pPr>
              <w:pStyle w:val="Default"/>
              <w:rPr>
                <w:color w:val="auto"/>
                <w:sz w:val="20"/>
                <w:szCs w:val="20"/>
              </w:rPr>
            </w:pPr>
            <w:r w:rsidRPr="00721150">
              <w:rPr>
                <w:b/>
                <w:noProof/>
                <w:color w:val="0000FF"/>
                <w:sz w:val="20"/>
                <w:szCs w:val="20"/>
              </w:rPr>
              <w:t>Explain</w:t>
            </w:r>
            <w:r w:rsidRPr="00206211">
              <w:rPr>
                <w:sz w:val="20"/>
                <w:szCs w:val="20"/>
              </w:rPr>
              <w:t xml:space="preserve"> the </w:t>
            </w:r>
            <w:r w:rsidRPr="008E6723">
              <w:rPr>
                <w:sz w:val="20"/>
                <w:szCs w:val="20"/>
                <w:highlight w:val="yellow"/>
              </w:rPr>
              <w:t xml:space="preserve">present </w:t>
            </w:r>
            <w:r w:rsidRPr="0062407D">
              <w:rPr>
                <w:color w:val="auto"/>
                <w:sz w:val="20"/>
                <w:szCs w:val="20"/>
              </w:rPr>
              <w:t>and</w:t>
            </w:r>
            <w:r w:rsidRPr="0062407D">
              <w:rPr>
                <w:b/>
                <w:color w:val="FF0000"/>
                <w:sz w:val="20"/>
                <w:szCs w:val="20"/>
              </w:rPr>
              <w:t xml:space="preserve"> </w:t>
            </w:r>
            <w:r w:rsidRPr="008E6723">
              <w:rPr>
                <w:sz w:val="20"/>
                <w:szCs w:val="20"/>
                <w:highlight w:val="yellow"/>
              </w:rPr>
              <w:t>future consequences</w:t>
            </w:r>
            <w:r w:rsidRPr="00206211">
              <w:rPr>
                <w:sz w:val="20"/>
                <w:szCs w:val="20"/>
              </w:rPr>
              <w:t xml:space="preserve"> of an </w:t>
            </w:r>
            <w:r w:rsidRPr="008E6723">
              <w:rPr>
                <w:sz w:val="20"/>
                <w:szCs w:val="20"/>
                <w:highlight w:val="yellow"/>
              </w:rPr>
              <w:t>economic decision</w:t>
            </w:r>
            <w:r w:rsidRPr="001A175C">
              <w:rPr>
                <w:sz w:val="20"/>
                <w:szCs w:val="20"/>
              </w:rPr>
              <w:t>.</w:t>
            </w:r>
            <w:r w:rsidRPr="00206211">
              <w:rPr>
                <w:sz w:val="20"/>
                <w:szCs w:val="20"/>
              </w:rPr>
              <w:t xml:space="preserve"> </w:t>
            </w:r>
            <w:r w:rsidR="00CB44D5" w:rsidRPr="00357731">
              <w:rPr>
                <w:b/>
                <w:color w:val="00B050"/>
                <w:sz w:val="22"/>
                <w:szCs w:val="22"/>
              </w:rPr>
              <w:t>S</w:t>
            </w:r>
            <w:r w:rsidRPr="00357731">
              <w:rPr>
                <w:color w:val="00B050"/>
                <w:sz w:val="22"/>
                <w:szCs w:val="22"/>
              </w:rPr>
              <w:t xml:space="preserve"> </w:t>
            </w:r>
            <w:r>
              <w:rPr>
                <w:sz w:val="20"/>
                <w:szCs w:val="20"/>
              </w:rPr>
              <w:t xml:space="preserve">            </w:t>
            </w:r>
            <w:proofErr w:type="gramStart"/>
            <w:r>
              <w:rPr>
                <w:sz w:val="20"/>
                <w:szCs w:val="20"/>
              </w:rPr>
              <w:t xml:space="preserve">  </w:t>
            </w:r>
            <w:r w:rsidRPr="00206211">
              <w:rPr>
                <w:sz w:val="20"/>
                <w:szCs w:val="20"/>
              </w:rPr>
              <w:t xml:space="preserve"> </w:t>
            </w:r>
            <w:r>
              <w:rPr>
                <w:sz w:val="20"/>
                <w:szCs w:val="20"/>
              </w:rPr>
              <w:t>[</w:t>
            </w:r>
            <w:proofErr w:type="gramEnd"/>
            <w:r w:rsidRPr="009F56DB">
              <w:rPr>
                <w:sz w:val="18"/>
                <w:szCs w:val="18"/>
              </w:rPr>
              <w:t xml:space="preserve">predict] </w:t>
            </w:r>
            <w:r w:rsidRPr="0047042C">
              <w:rPr>
                <w:sz w:val="18"/>
                <w:szCs w:val="18"/>
              </w:rPr>
              <w:t xml:space="preserve">pc </w:t>
            </w:r>
            <w:r>
              <w:rPr>
                <w:b/>
                <w:sz w:val="18"/>
                <w:szCs w:val="18"/>
              </w:rPr>
              <w:t xml:space="preserve">  </w:t>
            </w:r>
          </w:p>
          <w:p w:rsidR="006E4E13" w:rsidRPr="00DC3CDE" w:rsidRDefault="006E4E13" w:rsidP="00DC3CDE">
            <w:pPr>
              <w:pStyle w:val="Default"/>
              <w:rPr>
                <w:color w:val="auto"/>
                <w:sz w:val="20"/>
                <w:szCs w:val="20"/>
              </w:rPr>
            </w:pPr>
          </w:p>
          <w:p w:rsidR="006E4E13" w:rsidRDefault="002256E8" w:rsidP="001A175C">
            <w:pPr>
              <w:pStyle w:val="Default"/>
              <w:rPr>
                <w:color w:val="auto"/>
                <w:sz w:val="18"/>
                <w:szCs w:val="18"/>
              </w:rPr>
            </w:pPr>
            <w:r w:rsidRPr="001A175C">
              <w:rPr>
                <w:color w:val="auto"/>
                <w:sz w:val="18"/>
                <w:szCs w:val="18"/>
              </w:rPr>
              <w:t>[</w:t>
            </w:r>
            <w:r w:rsidRPr="001A175C">
              <w:rPr>
                <w:b/>
                <w:color w:val="auto"/>
                <w:sz w:val="18"/>
                <w:szCs w:val="18"/>
              </w:rPr>
              <w:t xml:space="preserve">economic choice: </w:t>
            </w:r>
            <w:r w:rsidRPr="001A175C">
              <w:rPr>
                <w:color w:val="auto"/>
                <w:sz w:val="18"/>
                <w:szCs w:val="18"/>
              </w:rPr>
              <w:t>how to satisfy unlimited wants with limited resources]</w:t>
            </w:r>
            <w:r w:rsidR="001A175C">
              <w:rPr>
                <w:color w:val="auto"/>
                <w:sz w:val="18"/>
                <w:szCs w:val="18"/>
              </w:rPr>
              <w:t xml:space="preserve"> pc</w:t>
            </w:r>
          </w:p>
          <w:p w:rsidR="001A175C" w:rsidRDefault="001A175C" w:rsidP="001A175C">
            <w:pPr>
              <w:pStyle w:val="Default"/>
              <w:rPr>
                <w:color w:val="auto"/>
                <w:sz w:val="18"/>
                <w:szCs w:val="18"/>
              </w:rPr>
            </w:pPr>
          </w:p>
          <w:p w:rsidR="001A175C" w:rsidRPr="001A175C" w:rsidRDefault="001A175C" w:rsidP="001A175C">
            <w:pPr>
              <w:pStyle w:val="Default"/>
              <w:rPr>
                <w:color w:val="auto"/>
                <w:sz w:val="18"/>
                <w:szCs w:val="18"/>
              </w:rPr>
            </w:pPr>
          </w:p>
          <w:p w:rsidR="001B36B2" w:rsidRPr="002075AE" w:rsidRDefault="001B36B2" w:rsidP="00E10DBD">
            <w:pPr>
              <w:pStyle w:val="Default"/>
              <w:jc w:val="center"/>
              <w:rPr>
                <w:b/>
                <w:strike/>
                <w:sz w:val="20"/>
                <w:szCs w:val="20"/>
              </w:rPr>
            </w:pPr>
          </w:p>
        </w:tc>
        <w:tc>
          <w:tcPr>
            <w:tcW w:w="6884" w:type="dxa"/>
          </w:tcPr>
          <w:p w:rsidR="001F5D89" w:rsidRDefault="001F5D89" w:rsidP="001F5D89">
            <w:pPr>
              <w:pStyle w:val="Default"/>
              <w:rPr>
                <w:b/>
                <w:sz w:val="20"/>
                <w:szCs w:val="20"/>
              </w:rPr>
            </w:pPr>
            <w:r w:rsidRPr="005D134D">
              <w:rPr>
                <w:b/>
                <w:sz w:val="20"/>
                <w:szCs w:val="20"/>
              </w:rPr>
              <w:t>Resources and Strategies Supports</w:t>
            </w:r>
          </w:p>
          <w:p w:rsidR="001F5D89" w:rsidRDefault="00707ABB" w:rsidP="001F5D89">
            <w:pPr>
              <w:pStyle w:val="Default"/>
              <w:rPr>
                <w:bCs/>
                <w:iCs/>
                <w:sz w:val="20"/>
                <w:szCs w:val="20"/>
              </w:rPr>
            </w:pPr>
            <w:r w:rsidRPr="00E10DBD">
              <w:rPr>
                <w:bCs/>
                <w:iCs/>
                <w:sz w:val="20"/>
                <w:szCs w:val="20"/>
              </w:rPr>
              <w:t xml:space="preserve">ODE will </w:t>
            </w:r>
            <w:r>
              <w:rPr>
                <w:bCs/>
                <w:iCs/>
                <w:sz w:val="20"/>
                <w:szCs w:val="20"/>
              </w:rPr>
              <w:t>provide</w:t>
            </w:r>
            <w:r w:rsidRPr="00E10DBD">
              <w:rPr>
                <w:bCs/>
                <w:iCs/>
                <w:sz w:val="20"/>
                <w:szCs w:val="20"/>
              </w:rPr>
              <w:t xml:space="preserve"> these in 2020</w:t>
            </w:r>
            <w:r>
              <w:rPr>
                <w:bCs/>
                <w:iCs/>
                <w:sz w:val="20"/>
                <w:szCs w:val="20"/>
              </w:rPr>
              <w:t>-21.</w:t>
            </w:r>
          </w:p>
          <w:p w:rsidR="00707ABB" w:rsidRDefault="00707ABB" w:rsidP="001F5D89">
            <w:pPr>
              <w:pStyle w:val="Default"/>
              <w:rPr>
                <w:b/>
                <w:bCs/>
                <w:sz w:val="20"/>
                <w:szCs w:val="20"/>
              </w:rPr>
            </w:pPr>
          </w:p>
          <w:p w:rsidR="001F5D89" w:rsidRDefault="001F5D89" w:rsidP="001F5D89">
            <w:pPr>
              <w:pStyle w:val="Default"/>
              <w:rPr>
                <w:b/>
                <w:bCs/>
                <w:sz w:val="20"/>
                <w:szCs w:val="20"/>
              </w:rPr>
            </w:pPr>
          </w:p>
          <w:p w:rsidR="001F5D89" w:rsidRDefault="001F5D89" w:rsidP="001F5D89">
            <w:pPr>
              <w:pStyle w:val="Default"/>
              <w:rPr>
                <w:b/>
                <w:bCs/>
                <w:sz w:val="20"/>
                <w:szCs w:val="20"/>
              </w:rPr>
            </w:pPr>
          </w:p>
          <w:p w:rsidR="001F5D89" w:rsidRDefault="001F5D89" w:rsidP="001F5D89">
            <w:pPr>
              <w:pStyle w:val="Default"/>
              <w:rPr>
                <w:b/>
                <w:bCs/>
                <w:sz w:val="20"/>
                <w:szCs w:val="20"/>
              </w:rPr>
            </w:pPr>
            <w:r w:rsidRPr="001F5D89">
              <w:rPr>
                <w:b/>
                <w:bCs/>
                <w:sz w:val="20"/>
                <w:szCs w:val="20"/>
              </w:rPr>
              <w:t>Enduring Understanding</w:t>
            </w:r>
          </w:p>
          <w:p w:rsidR="001F5D89" w:rsidRPr="001F5D89" w:rsidRDefault="001F5D89" w:rsidP="001F5D89">
            <w:pPr>
              <w:pStyle w:val="Default"/>
              <w:rPr>
                <w:bCs/>
                <w:sz w:val="20"/>
                <w:szCs w:val="20"/>
              </w:rPr>
            </w:pPr>
            <w:r w:rsidRPr="001F5D89">
              <w:rPr>
                <w:bCs/>
                <w:sz w:val="20"/>
                <w:szCs w:val="20"/>
              </w:rPr>
              <w:t>Choices have present and future consequences.</w:t>
            </w:r>
            <w:r w:rsidR="003B591A">
              <w:rPr>
                <w:bCs/>
                <w:sz w:val="20"/>
                <w:szCs w:val="20"/>
              </w:rPr>
              <w:t xml:space="preserve">  </w:t>
            </w:r>
            <w:r w:rsidRPr="001F5D89">
              <w:rPr>
                <w:bCs/>
                <w:sz w:val="18"/>
                <w:szCs w:val="18"/>
              </w:rPr>
              <w:t>pc</w:t>
            </w:r>
          </w:p>
          <w:p w:rsidR="001F5D89" w:rsidRDefault="001F5D89" w:rsidP="001F5D89">
            <w:pPr>
              <w:pStyle w:val="Default"/>
              <w:rPr>
                <w:b/>
                <w:bCs/>
                <w:sz w:val="20"/>
                <w:szCs w:val="20"/>
              </w:rPr>
            </w:pPr>
          </w:p>
          <w:p w:rsidR="001F5D89" w:rsidRDefault="001F5D89" w:rsidP="001F5D89">
            <w:pPr>
              <w:pStyle w:val="Default"/>
              <w:rPr>
                <w:b/>
                <w:bCs/>
                <w:sz w:val="20"/>
                <w:szCs w:val="20"/>
              </w:rPr>
            </w:pPr>
            <w:r w:rsidRPr="001F5D89">
              <w:rPr>
                <w:b/>
                <w:bCs/>
                <w:sz w:val="20"/>
                <w:szCs w:val="20"/>
              </w:rPr>
              <w:t>Essential Question</w:t>
            </w:r>
          </w:p>
          <w:p w:rsidR="001F5D89" w:rsidRDefault="001F5D89" w:rsidP="001F5D89">
            <w:pPr>
              <w:pStyle w:val="Default"/>
              <w:rPr>
                <w:b/>
                <w:bCs/>
                <w:sz w:val="20"/>
                <w:szCs w:val="20"/>
              </w:rPr>
            </w:pPr>
            <w:r w:rsidRPr="001F5D89">
              <w:rPr>
                <w:bCs/>
                <w:iCs/>
                <w:sz w:val="20"/>
                <w:szCs w:val="20"/>
              </w:rPr>
              <w:t>Why can’t people have everything they want? ODE</w:t>
            </w:r>
          </w:p>
          <w:p w:rsidR="001F5D89" w:rsidRDefault="001F5D89" w:rsidP="001F5D89">
            <w:pPr>
              <w:pStyle w:val="Default"/>
              <w:rPr>
                <w:b/>
                <w:bCs/>
                <w:sz w:val="20"/>
                <w:szCs w:val="20"/>
              </w:rPr>
            </w:pPr>
          </w:p>
          <w:p w:rsidR="001F5D89" w:rsidRDefault="001F5D89" w:rsidP="001F5D89">
            <w:pPr>
              <w:pStyle w:val="Default"/>
              <w:rPr>
                <w:b/>
                <w:bCs/>
                <w:sz w:val="20"/>
                <w:szCs w:val="20"/>
              </w:rPr>
            </w:pPr>
          </w:p>
          <w:p w:rsidR="001F5D89" w:rsidRDefault="001F5D89" w:rsidP="001F5D89">
            <w:pPr>
              <w:pStyle w:val="Default"/>
              <w:rPr>
                <w:b/>
                <w:bCs/>
                <w:sz w:val="20"/>
                <w:szCs w:val="20"/>
              </w:rPr>
            </w:pPr>
          </w:p>
          <w:p w:rsidR="006E4E13" w:rsidRPr="00206211" w:rsidRDefault="006E4E13" w:rsidP="001F5D89">
            <w:pPr>
              <w:pStyle w:val="Default"/>
              <w:rPr>
                <w:b/>
                <w:bCs/>
                <w:sz w:val="20"/>
                <w:szCs w:val="20"/>
              </w:rPr>
            </w:pPr>
            <w:r w:rsidRPr="00206211">
              <w:rPr>
                <w:b/>
                <w:bCs/>
                <w:sz w:val="20"/>
                <w:szCs w:val="20"/>
              </w:rPr>
              <w:t xml:space="preserve">Connections </w:t>
            </w:r>
          </w:p>
          <w:p w:rsidR="006E4E13" w:rsidRPr="00206211" w:rsidRDefault="003B591A" w:rsidP="001F5D89">
            <w:pPr>
              <w:pStyle w:val="Default"/>
              <w:rPr>
                <w:sz w:val="20"/>
                <w:szCs w:val="20"/>
              </w:rPr>
            </w:pPr>
            <w:r w:rsidRPr="003B591A">
              <w:rPr>
                <w:noProof/>
                <w:color w:val="0000FF"/>
                <w:sz w:val="20"/>
                <w:szCs w:val="20"/>
              </w:rPr>
              <w:t xml:space="preserve">HIST </w:t>
            </w:r>
            <w:r w:rsidR="007C3D18" w:rsidRPr="003B591A">
              <w:rPr>
                <w:noProof/>
                <w:color w:val="0000FF"/>
                <w:sz w:val="20"/>
                <w:szCs w:val="20"/>
              </w:rPr>
              <w:t>CS:</w:t>
            </w:r>
            <w:r w:rsidR="006E4E13" w:rsidRPr="003B591A">
              <w:rPr>
                <w:noProof/>
                <w:color w:val="0000FF"/>
                <w:sz w:val="20"/>
                <w:szCs w:val="20"/>
              </w:rPr>
              <w:t xml:space="preserve"> 2</w:t>
            </w:r>
            <w:r w:rsidR="006E4E13" w:rsidRPr="007C3D18">
              <w:rPr>
                <w:color w:val="auto"/>
                <w:sz w:val="20"/>
                <w:szCs w:val="20"/>
              </w:rPr>
              <w:t xml:space="preserve"> </w:t>
            </w:r>
            <w:r w:rsidR="006E4E13" w:rsidRPr="00206211">
              <w:rPr>
                <w:sz w:val="20"/>
                <w:szCs w:val="20"/>
              </w:rPr>
              <w:t xml:space="preserve">and </w:t>
            </w:r>
            <w:r w:rsidRPr="003B591A">
              <w:rPr>
                <w:noProof/>
                <w:color w:val="0000FF"/>
                <w:sz w:val="20"/>
                <w:szCs w:val="20"/>
              </w:rPr>
              <w:t>HIST CS:</w:t>
            </w:r>
            <w:r w:rsidR="006E4E13" w:rsidRPr="003B591A">
              <w:rPr>
                <w:noProof/>
                <w:color w:val="0000FF"/>
                <w:sz w:val="20"/>
                <w:szCs w:val="20"/>
              </w:rPr>
              <w:t>3</w:t>
            </w:r>
            <w:r w:rsidR="006E4E13" w:rsidRPr="00DB5C0B">
              <w:rPr>
                <w:color w:val="0000FF"/>
                <w:sz w:val="20"/>
                <w:szCs w:val="20"/>
              </w:rPr>
              <w:t xml:space="preserve"> </w:t>
            </w:r>
            <w:r w:rsidR="006E4E13" w:rsidRPr="00206211">
              <w:rPr>
                <w:sz w:val="20"/>
                <w:szCs w:val="20"/>
              </w:rPr>
              <w:t>can provide examples to evaluate present and future consequences of choices people ma</w:t>
            </w:r>
            <w:r w:rsidR="001C1B85">
              <w:rPr>
                <w:sz w:val="20"/>
                <w:szCs w:val="20"/>
              </w:rPr>
              <w:t>d</w:t>
            </w:r>
            <w:r w:rsidR="006E4E13" w:rsidRPr="00206211">
              <w:rPr>
                <w:sz w:val="20"/>
                <w:szCs w:val="20"/>
              </w:rPr>
              <w:t xml:space="preserve">e. </w:t>
            </w:r>
          </w:p>
          <w:p w:rsidR="006E4E13" w:rsidRDefault="006E4E13" w:rsidP="001F5D89">
            <w:pPr>
              <w:pStyle w:val="Default"/>
              <w:rPr>
                <w:sz w:val="20"/>
                <w:szCs w:val="20"/>
              </w:rPr>
            </w:pPr>
          </w:p>
          <w:p w:rsidR="006E4E13" w:rsidRDefault="006E4E13" w:rsidP="001F5D89">
            <w:pPr>
              <w:pStyle w:val="Default"/>
              <w:rPr>
                <w:b/>
                <w:sz w:val="20"/>
                <w:szCs w:val="20"/>
              </w:rPr>
            </w:pPr>
          </w:p>
          <w:p w:rsidR="001C1B85" w:rsidRPr="001A46A1" w:rsidRDefault="001C1B85" w:rsidP="001F5D89">
            <w:pPr>
              <w:pStyle w:val="Default"/>
              <w:rPr>
                <w:b/>
                <w:sz w:val="20"/>
                <w:szCs w:val="20"/>
              </w:rPr>
            </w:pPr>
          </w:p>
          <w:p w:rsidR="00357731" w:rsidRDefault="00C67043" w:rsidP="00E10DBD">
            <w:pPr>
              <w:pStyle w:val="Default"/>
              <w:rPr>
                <w:color w:val="auto"/>
                <w:sz w:val="18"/>
                <w:szCs w:val="18"/>
              </w:rPr>
            </w:pPr>
            <w:r w:rsidRPr="003B591A">
              <w:rPr>
                <w:color w:val="auto"/>
                <w:sz w:val="18"/>
                <w:szCs w:val="18"/>
              </w:rPr>
              <w:t>[</w:t>
            </w:r>
            <w:r w:rsidR="00DC3CDE" w:rsidRPr="003B591A">
              <w:rPr>
                <w:color w:val="auto"/>
                <w:sz w:val="18"/>
                <w:szCs w:val="18"/>
              </w:rPr>
              <w:t xml:space="preserve">Students need extensive practice with the problem solving and decision-making processes to increase success of their economic decisions.  See SESC lessons noted on next page.] pc       </w:t>
            </w:r>
          </w:p>
          <w:p w:rsidR="006E4E13" w:rsidRPr="003B591A" w:rsidRDefault="00DC3CDE" w:rsidP="00E10DBD">
            <w:pPr>
              <w:pStyle w:val="Default"/>
              <w:rPr>
                <w:sz w:val="18"/>
                <w:szCs w:val="18"/>
              </w:rPr>
            </w:pPr>
            <w:r w:rsidRPr="003B591A">
              <w:rPr>
                <w:sz w:val="18"/>
                <w:szCs w:val="18"/>
              </w:rPr>
              <w:t xml:space="preserve">   </w:t>
            </w:r>
          </w:p>
        </w:tc>
      </w:tr>
    </w:tbl>
    <w:p w:rsidR="006E4E13" w:rsidRPr="00F34A7A" w:rsidRDefault="006E4E13" w:rsidP="006E4E13">
      <w:pPr>
        <w:spacing w:after="0" w:line="240" w:lineRule="auto"/>
        <w:rPr>
          <w:rFonts w:ascii="Arial" w:hAnsi="Arial" w:cs="Arial"/>
          <w:b/>
          <w:sz w:val="12"/>
          <w:szCs w:val="12"/>
        </w:rPr>
      </w:pPr>
    </w:p>
    <w:p w:rsidR="002256E8" w:rsidRDefault="002256E8">
      <w:pPr>
        <w:spacing w:after="160" w:line="259" w:lineRule="auto"/>
        <w:rPr>
          <w:rFonts w:ascii="Arial" w:hAnsi="Arial" w:cs="Arial"/>
          <w:b/>
          <w:bCs/>
          <w:color w:val="000000"/>
          <w:sz w:val="20"/>
          <w:szCs w:val="20"/>
        </w:rPr>
      </w:pPr>
      <w:r>
        <w:rPr>
          <w:b/>
          <w:bCs/>
          <w:sz w:val="20"/>
          <w:szCs w:val="20"/>
        </w:rPr>
        <w:br w:type="page"/>
      </w:r>
    </w:p>
    <w:p w:rsidR="006E4E13" w:rsidRPr="00D62F5B" w:rsidRDefault="006E4E13" w:rsidP="003B591A">
      <w:pPr>
        <w:pStyle w:val="Default"/>
        <w:spacing w:after="60"/>
        <w:rPr>
          <w:b/>
          <w:color w:val="auto"/>
          <w:sz w:val="20"/>
          <w:szCs w:val="20"/>
        </w:rPr>
      </w:pPr>
      <w:r>
        <w:rPr>
          <w:b/>
          <w:sz w:val="20"/>
          <w:szCs w:val="20"/>
        </w:rPr>
        <w:lastRenderedPageBreak/>
        <w:t>CS</w:t>
      </w:r>
      <w:r w:rsidR="00ED3BEB">
        <w:rPr>
          <w:b/>
          <w:sz w:val="20"/>
          <w:szCs w:val="20"/>
        </w:rPr>
        <w:t>:</w:t>
      </w:r>
      <w:r>
        <w:rPr>
          <w:b/>
          <w:sz w:val="20"/>
          <w:szCs w:val="20"/>
        </w:rPr>
        <w:t xml:space="preserve"> 14</w:t>
      </w:r>
      <w:r w:rsidR="00ED3BEB">
        <w:rPr>
          <w:b/>
          <w:sz w:val="20"/>
          <w:szCs w:val="20"/>
        </w:rPr>
        <w:t>.</w:t>
      </w:r>
      <w:r>
        <w:rPr>
          <w:b/>
          <w:sz w:val="20"/>
          <w:szCs w:val="20"/>
        </w:rPr>
        <w:tab/>
      </w:r>
      <w:r w:rsidRPr="00F15BF8">
        <w:rPr>
          <w:b/>
          <w:bCs/>
          <w:iCs/>
          <w:sz w:val="20"/>
          <w:szCs w:val="20"/>
        </w:rPr>
        <w:t xml:space="preserve">The </w:t>
      </w:r>
      <w:r w:rsidRPr="003B591A">
        <w:rPr>
          <w:b/>
          <w:bCs/>
          <w:iCs/>
          <w:color w:val="auto"/>
          <w:sz w:val="20"/>
          <w:szCs w:val="20"/>
        </w:rPr>
        <w:t xml:space="preserve">choices made by individuals and government have both </w:t>
      </w:r>
      <w:r w:rsidRPr="003B591A">
        <w:rPr>
          <w:b/>
          <w:color w:val="auto"/>
          <w:sz w:val="20"/>
          <w:szCs w:val="20"/>
        </w:rPr>
        <w:t>present</w:t>
      </w:r>
      <w:r w:rsidRPr="003B591A">
        <w:rPr>
          <w:b/>
          <w:bCs/>
          <w:iCs/>
          <w:color w:val="auto"/>
          <w:sz w:val="20"/>
          <w:szCs w:val="20"/>
        </w:rPr>
        <w:t xml:space="preserve"> and </w:t>
      </w:r>
      <w:r w:rsidRPr="003B591A">
        <w:rPr>
          <w:b/>
          <w:color w:val="auto"/>
          <w:sz w:val="20"/>
          <w:szCs w:val="20"/>
        </w:rPr>
        <w:t>future consequences.</w:t>
      </w:r>
      <w:r>
        <w:rPr>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gridCol w:w="10393"/>
      </w:tblGrid>
      <w:tr w:rsidR="006E4E13" w:rsidRPr="00F15BF8" w:rsidTr="00E10DBD">
        <w:tc>
          <w:tcPr>
            <w:tcW w:w="3798" w:type="dxa"/>
            <w:shd w:val="clear" w:color="auto" w:fill="auto"/>
          </w:tcPr>
          <w:p w:rsidR="006E4E13" w:rsidRPr="00F15BF8" w:rsidRDefault="006E4E13" w:rsidP="00E10DBD">
            <w:pPr>
              <w:spacing w:after="0" w:line="240" w:lineRule="auto"/>
              <w:rPr>
                <w:rFonts w:ascii="Arial" w:hAnsi="Arial" w:cs="Arial"/>
                <w:sz w:val="20"/>
                <w:szCs w:val="20"/>
              </w:rPr>
            </w:pPr>
            <w:r w:rsidRPr="00F15BF8">
              <w:rPr>
                <w:rFonts w:ascii="Arial" w:hAnsi="Arial" w:cs="Arial"/>
                <w:b/>
                <w:sz w:val="20"/>
                <w:szCs w:val="20"/>
              </w:rPr>
              <w:t>Vocabulary</w:t>
            </w:r>
          </w:p>
          <w:p w:rsidR="00CB44D5" w:rsidRDefault="00CB44D5" w:rsidP="00E10DBD">
            <w:pPr>
              <w:numPr>
                <w:ilvl w:val="0"/>
                <w:numId w:val="18"/>
              </w:numPr>
              <w:spacing w:after="0" w:line="240" w:lineRule="auto"/>
              <w:rPr>
                <w:rFonts w:ascii="Arial" w:hAnsi="Arial" w:cs="Arial"/>
                <w:sz w:val="20"/>
                <w:szCs w:val="20"/>
              </w:rPr>
            </w:pPr>
            <w:r>
              <w:rPr>
                <w:rFonts w:ascii="Arial" w:hAnsi="Arial" w:cs="Arial"/>
                <w:sz w:val="20"/>
                <w:szCs w:val="20"/>
              </w:rPr>
              <w:t>Choices:  individual</w:t>
            </w:r>
            <w:r w:rsidR="002C12A9">
              <w:rPr>
                <w:rFonts w:ascii="Arial" w:hAnsi="Arial" w:cs="Arial"/>
                <w:sz w:val="20"/>
                <w:szCs w:val="20"/>
              </w:rPr>
              <w:t xml:space="preserve"> or government</w:t>
            </w:r>
          </w:p>
          <w:p w:rsidR="006E4E13"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Consequences (present/future)</w:t>
            </w:r>
          </w:p>
          <w:p w:rsidR="006E4E13" w:rsidRPr="00F15BF8" w:rsidRDefault="006E4E13" w:rsidP="00E10DBD">
            <w:pPr>
              <w:spacing w:after="0" w:line="240" w:lineRule="auto"/>
              <w:ind w:left="360"/>
              <w:rPr>
                <w:rFonts w:ascii="Arial" w:hAnsi="Arial" w:cs="Arial"/>
                <w:sz w:val="20"/>
                <w:szCs w:val="20"/>
              </w:rPr>
            </w:pPr>
            <w:r>
              <w:rPr>
                <w:rFonts w:ascii="Arial" w:hAnsi="Arial" w:cs="Arial"/>
                <w:sz w:val="20"/>
                <w:szCs w:val="20"/>
              </w:rPr>
              <w:t>(short-term, long-term)</w:t>
            </w:r>
          </w:p>
          <w:p w:rsidR="006E4E13"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 xml:space="preserve">Economic choice </w:t>
            </w:r>
          </w:p>
          <w:p w:rsidR="006E4E13" w:rsidRPr="00F15BF8" w:rsidRDefault="006E4E13" w:rsidP="00E10DBD">
            <w:pPr>
              <w:numPr>
                <w:ilvl w:val="0"/>
                <w:numId w:val="18"/>
              </w:numPr>
              <w:spacing w:after="0" w:line="240" w:lineRule="auto"/>
              <w:rPr>
                <w:rFonts w:ascii="Arial" w:hAnsi="Arial" w:cs="Arial"/>
                <w:sz w:val="20"/>
                <w:szCs w:val="20"/>
              </w:rPr>
            </w:pPr>
            <w:r>
              <w:rPr>
                <w:rFonts w:ascii="Arial" w:hAnsi="Arial" w:cs="Arial"/>
                <w:sz w:val="20"/>
                <w:szCs w:val="20"/>
              </w:rPr>
              <w:t xml:space="preserve">Economic decision </w:t>
            </w:r>
          </w:p>
          <w:p w:rsidR="006E4E13" w:rsidRPr="009B6203" w:rsidRDefault="006E4E13" w:rsidP="00E10DBD">
            <w:pPr>
              <w:spacing w:after="0" w:line="240" w:lineRule="auto"/>
              <w:rPr>
                <w:rFonts w:ascii="Arial" w:hAnsi="Arial" w:cs="Arial"/>
                <w:color w:val="FF0000"/>
                <w:sz w:val="20"/>
                <w:szCs w:val="20"/>
              </w:rPr>
            </w:pPr>
          </w:p>
        </w:tc>
        <w:tc>
          <w:tcPr>
            <w:tcW w:w="10818" w:type="dxa"/>
            <w:shd w:val="clear" w:color="auto" w:fill="auto"/>
          </w:tcPr>
          <w:p w:rsidR="003B591A" w:rsidRDefault="006E4E13" w:rsidP="00E10DBD">
            <w:pPr>
              <w:spacing w:after="0" w:line="240" w:lineRule="auto"/>
              <w:rPr>
                <w:rFonts w:ascii="Arial" w:hAnsi="Arial" w:cs="Arial"/>
                <w:b/>
                <w:sz w:val="20"/>
                <w:szCs w:val="20"/>
              </w:rPr>
            </w:pPr>
            <w:r w:rsidRPr="00651382">
              <w:rPr>
                <w:rFonts w:ascii="Arial" w:hAnsi="Arial" w:cs="Arial"/>
                <w:b/>
                <w:sz w:val="20"/>
                <w:szCs w:val="20"/>
              </w:rPr>
              <w:t>I Can Statements</w:t>
            </w:r>
          </w:p>
          <w:p w:rsidR="006E4E13" w:rsidRDefault="003B591A" w:rsidP="00E10DBD">
            <w:pPr>
              <w:spacing w:after="0" w:line="240" w:lineRule="auto"/>
              <w:rPr>
                <w:rFonts w:ascii="Arial" w:hAnsi="Arial" w:cs="Arial"/>
                <w:sz w:val="20"/>
                <w:szCs w:val="20"/>
              </w:rPr>
            </w:pPr>
            <w:r w:rsidRPr="003B591A">
              <w:rPr>
                <w:rFonts w:ascii="Arial" w:hAnsi="Arial" w:cs="Arial"/>
                <w:sz w:val="20"/>
                <w:szCs w:val="20"/>
              </w:rPr>
              <w:t>In</w:t>
            </w:r>
            <w:r w:rsidR="006E4E13" w:rsidRPr="003B591A">
              <w:rPr>
                <w:rFonts w:ascii="Arial" w:hAnsi="Arial" w:cs="Arial"/>
                <w:sz w:val="20"/>
                <w:szCs w:val="20"/>
              </w:rPr>
              <w:t xml:space="preserve"> </w:t>
            </w:r>
            <w:r w:rsidR="006E4E13" w:rsidRPr="00087A91">
              <w:rPr>
                <w:rFonts w:ascii="Arial" w:hAnsi="Arial" w:cs="Arial"/>
                <w:sz w:val="20"/>
                <w:szCs w:val="20"/>
              </w:rPr>
              <w:t xml:space="preserve">many cases these </w:t>
            </w:r>
            <w:r w:rsidR="009842AC">
              <w:rPr>
                <w:rFonts w:ascii="Arial" w:hAnsi="Arial" w:cs="Arial"/>
                <w:sz w:val="20"/>
                <w:szCs w:val="20"/>
              </w:rPr>
              <w:t xml:space="preserve">are </w:t>
            </w:r>
            <w:r w:rsidR="006E4E13">
              <w:rPr>
                <w:rFonts w:ascii="Arial" w:hAnsi="Arial" w:cs="Arial"/>
                <w:sz w:val="20"/>
                <w:szCs w:val="20"/>
              </w:rPr>
              <w:t>scaffold from the</w:t>
            </w:r>
            <w:r w:rsidR="006E4E13" w:rsidRPr="003F487E">
              <w:rPr>
                <w:rFonts w:ascii="Arial" w:hAnsi="Arial" w:cs="Arial"/>
                <w:sz w:val="20"/>
                <w:szCs w:val="20"/>
              </w:rPr>
              <w:t xml:space="preserve"> basic </w:t>
            </w:r>
            <w:r w:rsidR="006E4E13">
              <w:rPr>
                <w:rFonts w:ascii="Arial" w:hAnsi="Arial" w:cs="Arial"/>
                <w:sz w:val="20"/>
                <w:szCs w:val="20"/>
              </w:rPr>
              <w:t xml:space="preserve">level </w:t>
            </w:r>
            <w:r w:rsidR="006E4E13" w:rsidRPr="003F487E">
              <w:rPr>
                <w:rFonts w:ascii="Arial" w:hAnsi="Arial" w:cs="Arial"/>
                <w:sz w:val="20"/>
                <w:szCs w:val="20"/>
              </w:rPr>
              <w:t xml:space="preserve">to the required level in the Expectation for Learning.  </w:t>
            </w:r>
          </w:p>
          <w:p w:rsidR="006E4E13" w:rsidRDefault="006E4E13" w:rsidP="00265434">
            <w:pPr>
              <w:numPr>
                <w:ilvl w:val="0"/>
                <w:numId w:val="18"/>
              </w:numPr>
              <w:spacing w:after="0" w:line="240" w:lineRule="auto"/>
              <w:rPr>
                <w:rFonts w:ascii="Arial" w:hAnsi="Arial" w:cs="Arial"/>
                <w:sz w:val="20"/>
                <w:szCs w:val="20"/>
              </w:rPr>
            </w:pPr>
            <w:r w:rsidRPr="00F15BF8">
              <w:rPr>
                <w:rFonts w:ascii="Arial" w:hAnsi="Arial" w:cs="Arial"/>
                <w:sz w:val="20"/>
                <w:szCs w:val="20"/>
              </w:rPr>
              <w:t>I can define an economic choice</w:t>
            </w:r>
            <w:r>
              <w:rPr>
                <w:rFonts w:ascii="Arial" w:hAnsi="Arial" w:cs="Arial"/>
                <w:sz w:val="20"/>
                <w:szCs w:val="20"/>
              </w:rPr>
              <w:t>.</w:t>
            </w:r>
          </w:p>
          <w:p w:rsidR="006E4E13" w:rsidRPr="00F15BF8" w:rsidRDefault="006E4E13" w:rsidP="00265434">
            <w:pPr>
              <w:numPr>
                <w:ilvl w:val="0"/>
                <w:numId w:val="18"/>
              </w:numPr>
              <w:spacing w:after="0" w:line="240" w:lineRule="auto"/>
              <w:rPr>
                <w:rFonts w:ascii="Arial" w:hAnsi="Arial" w:cs="Arial"/>
                <w:sz w:val="20"/>
                <w:szCs w:val="20"/>
              </w:rPr>
            </w:pPr>
            <w:r>
              <w:rPr>
                <w:rFonts w:ascii="Arial" w:hAnsi="Arial" w:cs="Arial"/>
                <w:sz w:val="20"/>
                <w:szCs w:val="20"/>
              </w:rPr>
              <w:t>I can explain a previous economic choice and its immediate and future consequences.</w:t>
            </w:r>
            <w:r w:rsidRPr="00F15BF8">
              <w:rPr>
                <w:rFonts w:ascii="Arial" w:hAnsi="Arial" w:cs="Arial"/>
                <w:sz w:val="20"/>
                <w:szCs w:val="20"/>
              </w:rPr>
              <w:t xml:space="preserve"> </w:t>
            </w:r>
          </w:p>
          <w:p w:rsidR="006E4E13" w:rsidRDefault="006E4E13" w:rsidP="00265434">
            <w:pPr>
              <w:spacing w:after="0" w:line="240" w:lineRule="auto"/>
              <w:rPr>
                <w:rFonts w:ascii="Arial" w:hAnsi="Arial" w:cs="Arial"/>
                <w:sz w:val="20"/>
                <w:szCs w:val="20"/>
              </w:rPr>
            </w:pPr>
          </w:p>
          <w:p w:rsidR="00265434" w:rsidRDefault="006E4E13" w:rsidP="00265434">
            <w:pPr>
              <w:numPr>
                <w:ilvl w:val="0"/>
                <w:numId w:val="18"/>
              </w:numPr>
              <w:spacing w:after="0" w:line="240" w:lineRule="auto"/>
              <w:rPr>
                <w:rFonts w:ascii="Arial" w:hAnsi="Arial" w:cs="Arial"/>
                <w:sz w:val="20"/>
                <w:szCs w:val="20"/>
              </w:rPr>
            </w:pPr>
            <w:r>
              <w:rPr>
                <w:rFonts w:ascii="Arial" w:hAnsi="Arial" w:cs="Arial"/>
                <w:sz w:val="20"/>
                <w:szCs w:val="20"/>
              </w:rPr>
              <w:t>I can summarize and give an example of a present economic decision and potential future consequences.</w:t>
            </w:r>
          </w:p>
          <w:p w:rsidR="006E4E13" w:rsidRPr="002C7E3E" w:rsidRDefault="006E4E13" w:rsidP="00265434">
            <w:pPr>
              <w:spacing w:after="0" w:line="240" w:lineRule="auto"/>
              <w:rPr>
                <w:rFonts w:ascii="Arial" w:hAnsi="Arial" w:cs="Arial"/>
                <w:sz w:val="20"/>
                <w:szCs w:val="20"/>
              </w:rPr>
            </w:pPr>
          </w:p>
        </w:tc>
      </w:tr>
    </w:tbl>
    <w:p w:rsidR="006E4E13" w:rsidRPr="00F15BF8" w:rsidRDefault="006E4E13" w:rsidP="006E4E1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8"/>
        <w:gridCol w:w="6884"/>
      </w:tblGrid>
      <w:tr w:rsidR="006E4E13" w:rsidRPr="00F15BF8" w:rsidTr="006A41F7">
        <w:tc>
          <w:tcPr>
            <w:tcW w:w="7218" w:type="dxa"/>
          </w:tcPr>
          <w:p w:rsidR="006E4E13" w:rsidRPr="003233A4" w:rsidRDefault="006E4E13" w:rsidP="00E10DBD">
            <w:pPr>
              <w:spacing w:after="0" w:line="240" w:lineRule="auto"/>
              <w:rPr>
                <w:rFonts w:ascii="Arial" w:hAnsi="Arial" w:cs="Arial"/>
                <w:sz w:val="20"/>
                <w:szCs w:val="20"/>
              </w:rPr>
            </w:pPr>
            <w:r w:rsidRPr="003233A4">
              <w:rPr>
                <w:rFonts w:ascii="Arial" w:hAnsi="Arial" w:cs="Arial"/>
                <w:b/>
                <w:sz w:val="20"/>
                <w:szCs w:val="20"/>
              </w:rPr>
              <w:t>SESC Lessons and other Potential Resources</w:t>
            </w:r>
          </w:p>
          <w:p w:rsidR="006E4E13" w:rsidRPr="003233A4" w:rsidRDefault="006E4E13" w:rsidP="00E10DBD">
            <w:pPr>
              <w:pStyle w:val="Default"/>
              <w:rPr>
                <w:b/>
                <w:sz w:val="20"/>
                <w:szCs w:val="20"/>
              </w:rPr>
            </w:pPr>
            <w:r w:rsidRPr="003233A4">
              <w:rPr>
                <w:b/>
                <w:color w:val="FF0000"/>
                <w:sz w:val="20"/>
                <w:szCs w:val="20"/>
              </w:rPr>
              <w:t>Summit ESC</w:t>
            </w:r>
            <w:r w:rsidRPr="003233A4">
              <w:rPr>
                <w:b/>
                <w:sz w:val="20"/>
                <w:szCs w:val="20"/>
              </w:rPr>
              <w:t xml:space="preserve"> American History Grant Lessons  </w:t>
            </w:r>
          </w:p>
          <w:p w:rsidR="006E4E13" w:rsidRPr="003233A4" w:rsidRDefault="00B753EC" w:rsidP="00E10DBD">
            <w:pPr>
              <w:pStyle w:val="Default"/>
              <w:rPr>
                <w:sz w:val="20"/>
                <w:szCs w:val="20"/>
              </w:rPr>
            </w:pPr>
            <w:hyperlink r:id="rId30" w:history="1">
              <w:r w:rsidR="006E4E13" w:rsidRPr="003233A4">
                <w:rPr>
                  <w:rStyle w:val="Hyperlink"/>
                  <w:sz w:val="20"/>
                  <w:szCs w:val="20"/>
                </w:rPr>
                <w:t>http://cybersummit.org/Resources/TAH/Lessons.aspx</w:t>
              </w:r>
            </w:hyperlink>
            <w:r w:rsidR="006E4E13" w:rsidRPr="003233A4">
              <w:rPr>
                <w:sz w:val="20"/>
                <w:szCs w:val="20"/>
              </w:rPr>
              <w:t xml:space="preserve"> </w:t>
            </w:r>
          </w:p>
          <w:p w:rsidR="006E4E13" w:rsidRPr="003233A4" w:rsidRDefault="006E4E13" w:rsidP="00E10DBD">
            <w:pPr>
              <w:pStyle w:val="Default"/>
              <w:rPr>
                <w:sz w:val="20"/>
                <w:szCs w:val="20"/>
              </w:rPr>
            </w:pPr>
            <w:r w:rsidRPr="003233A4">
              <w:rPr>
                <w:sz w:val="20"/>
                <w:szCs w:val="20"/>
              </w:rPr>
              <w:t xml:space="preserve">Select:  </w:t>
            </w:r>
            <w:r w:rsidRPr="003233A4">
              <w:rPr>
                <w:b/>
                <w:sz w:val="20"/>
                <w:szCs w:val="20"/>
              </w:rPr>
              <w:t>Great Lakes Navigation</w:t>
            </w:r>
            <w:r w:rsidRPr="003233A4">
              <w:rPr>
                <w:sz w:val="20"/>
                <w:szCs w:val="20"/>
              </w:rPr>
              <w:t xml:space="preserve"> – designed to utilize problem solving for the unintended consequences and economic impacted of the St. Lawrence Seaway.  This is important to plan as a very early unit for 5</w:t>
            </w:r>
            <w:r w:rsidRPr="003233A4">
              <w:rPr>
                <w:sz w:val="20"/>
                <w:szCs w:val="20"/>
                <w:vertAlign w:val="superscript"/>
              </w:rPr>
              <w:t>th</w:t>
            </w:r>
            <w:r w:rsidRPr="003233A4">
              <w:rPr>
                <w:sz w:val="20"/>
                <w:szCs w:val="20"/>
              </w:rPr>
              <w:t xml:space="preserve"> graders. It includes Formative Assessment – Enduring Understanding – Essential Question – I Can Statements, etc. (2011)</w:t>
            </w:r>
          </w:p>
          <w:p w:rsidR="006E4E13" w:rsidRPr="003233A4" w:rsidRDefault="006E4E13" w:rsidP="00E10DBD">
            <w:pPr>
              <w:pStyle w:val="Default"/>
              <w:rPr>
                <w:b/>
                <w:sz w:val="20"/>
                <w:szCs w:val="20"/>
              </w:rPr>
            </w:pPr>
            <w:r w:rsidRPr="003233A4">
              <w:rPr>
                <w:sz w:val="20"/>
                <w:szCs w:val="20"/>
              </w:rPr>
              <w:t xml:space="preserve">          </w:t>
            </w:r>
            <w:r w:rsidRPr="003233A4">
              <w:rPr>
                <w:b/>
                <w:sz w:val="20"/>
                <w:szCs w:val="20"/>
              </w:rPr>
              <w:t>OR</w:t>
            </w:r>
          </w:p>
          <w:p w:rsidR="006E4E13" w:rsidRPr="003233A4" w:rsidRDefault="006E4E13" w:rsidP="00E10DBD">
            <w:pPr>
              <w:pStyle w:val="Default"/>
              <w:rPr>
                <w:b/>
                <w:sz w:val="20"/>
                <w:szCs w:val="20"/>
              </w:rPr>
            </w:pPr>
            <w:r w:rsidRPr="003233A4">
              <w:rPr>
                <w:b/>
                <w:color w:val="FF0000"/>
                <w:sz w:val="20"/>
                <w:szCs w:val="20"/>
              </w:rPr>
              <w:t>Summit ESC</w:t>
            </w:r>
            <w:r w:rsidRPr="003233A4">
              <w:rPr>
                <w:b/>
                <w:sz w:val="20"/>
                <w:szCs w:val="20"/>
              </w:rPr>
              <w:t xml:space="preserve"> American History Grant Lessons </w:t>
            </w:r>
          </w:p>
          <w:p w:rsidR="006E4E13" w:rsidRPr="003233A4" w:rsidRDefault="006E4E13" w:rsidP="00E10DBD">
            <w:pPr>
              <w:pStyle w:val="Default"/>
              <w:rPr>
                <w:sz w:val="20"/>
                <w:szCs w:val="20"/>
              </w:rPr>
            </w:pPr>
            <w:r w:rsidRPr="003233A4">
              <w:rPr>
                <w:b/>
                <w:sz w:val="20"/>
                <w:szCs w:val="20"/>
              </w:rPr>
              <w:t xml:space="preserve"> </w:t>
            </w:r>
            <w:hyperlink r:id="rId31" w:history="1">
              <w:r w:rsidRPr="003233A4">
                <w:rPr>
                  <w:rStyle w:val="Hyperlink"/>
                  <w:sz w:val="20"/>
                  <w:szCs w:val="20"/>
                </w:rPr>
                <w:t>http://cybersummit.org/Resources/TAH/Lessons.aspx</w:t>
              </w:r>
            </w:hyperlink>
            <w:r w:rsidRPr="003233A4">
              <w:rPr>
                <w:sz w:val="20"/>
                <w:szCs w:val="20"/>
              </w:rPr>
              <w:t xml:space="preserve"> </w:t>
            </w:r>
          </w:p>
          <w:p w:rsidR="006E4E13" w:rsidRPr="003233A4" w:rsidRDefault="006E4E13" w:rsidP="00E10DBD">
            <w:pPr>
              <w:pStyle w:val="Default"/>
              <w:rPr>
                <w:sz w:val="20"/>
                <w:szCs w:val="20"/>
              </w:rPr>
            </w:pPr>
            <w:r w:rsidRPr="003233A4">
              <w:rPr>
                <w:b/>
                <w:sz w:val="20"/>
                <w:szCs w:val="20"/>
              </w:rPr>
              <w:t>The Future of Zoar</w:t>
            </w:r>
            <w:r w:rsidRPr="003233A4">
              <w:rPr>
                <w:sz w:val="20"/>
                <w:szCs w:val="20"/>
              </w:rPr>
              <w:t xml:space="preserve"> – designed to utilize problem solving related to an environmental issue with ELA and technology standards – and the economic impacts of the decision. It includes Formative Assessment – Enduring Understanding – Essential Question – I Can Statements, etc. – See also Content Statement 11. </w:t>
            </w:r>
            <w:r w:rsidRPr="003233A4">
              <w:rPr>
                <w:rFonts w:eastAsia="Times New Roman"/>
                <w:bCs/>
                <w:sz w:val="20"/>
                <w:szCs w:val="20"/>
              </w:rPr>
              <w:t>(Some links do not work</w:t>
            </w:r>
            <w:r w:rsidR="00DA5B5E">
              <w:rPr>
                <w:rFonts w:eastAsia="Times New Roman"/>
                <w:bCs/>
                <w:sz w:val="20"/>
                <w:szCs w:val="20"/>
              </w:rPr>
              <w:t>.</w:t>
            </w:r>
          </w:p>
          <w:p w:rsidR="006E4E13" w:rsidRPr="003233A4" w:rsidRDefault="006E4E13" w:rsidP="00E10DBD">
            <w:pPr>
              <w:spacing w:after="0" w:line="240" w:lineRule="auto"/>
              <w:rPr>
                <w:rFonts w:ascii="Arial" w:hAnsi="Arial" w:cs="Arial"/>
                <w:sz w:val="20"/>
                <w:szCs w:val="20"/>
              </w:rPr>
            </w:pPr>
          </w:p>
          <w:p w:rsidR="006E4E13" w:rsidRPr="003233A4" w:rsidRDefault="006E4E13" w:rsidP="00E10DBD">
            <w:pPr>
              <w:pStyle w:val="Default"/>
              <w:rPr>
                <w:b/>
                <w:sz w:val="20"/>
                <w:szCs w:val="20"/>
              </w:rPr>
            </w:pPr>
            <w:r w:rsidRPr="003233A4">
              <w:rPr>
                <w:b/>
                <w:color w:val="FF0000"/>
                <w:sz w:val="20"/>
                <w:szCs w:val="20"/>
              </w:rPr>
              <w:t>Summit ESC</w:t>
            </w:r>
            <w:r w:rsidRPr="003233A4">
              <w:rPr>
                <w:b/>
                <w:sz w:val="20"/>
                <w:szCs w:val="20"/>
              </w:rPr>
              <w:t xml:space="preserve"> American History Grant Lessons  </w:t>
            </w:r>
          </w:p>
          <w:p w:rsidR="006E4E13" w:rsidRPr="003233A4" w:rsidRDefault="00B753EC" w:rsidP="00E10DBD">
            <w:pPr>
              <w:pStyle w:val="Default"/>
              <w:rPr>
                <w:sz w:val="20"/>
                <w:szCs w:val="20"/>
              </w:rPr>
            </w:pPr>
            <w:hyperlink r:id="rId32" w:history="1">
              <w:r w:rsidR="006E4E13" w:rsidRPr="003233A4">
                <w:rPr>
                  <w:rStyle w:val="Hyperlink"/>
                  <w:sz w:val="20"/>
                  <w:szCs w:val="20"/>
                </w:rPr>
                <w:t>http://cybersummit.org/Resources/TAH/Lessons.aspx</w:t>
              </w:r>
            </w:hyperlink>
            <w:r w:rsidR="006E4E13" w:rsidRPr="003233A4">
              <w:rPr>
                <w:sz w:val="20"/>
                <w:szCs w:val="20"/>
              </w:rPr>
              <w:t xml:space="preserve"> </w:t>
            </w:r>
          </w:p>
          <w:p w:rsidR="006E4E13" w:rsidRDefault="006E4E13" w:rsidP="00E10DBD">
            <w:pPr>
              <w:autoSpaceDE w:val="0"/>
              <w:autoSpaceDN w:val="0"/>
              <w:adjustRightInd w:val="0"/>
              <w:spacing w:after="0" w:line="240" w:lineRule="auto"/>
              <w:rPr>
                <w:rFonts w:ascii="Arial" w:hAnsi="Arial" w:cs="Arial"/>
                <w:bCs/>
                <w:iCs/>
                <w:sz w:val="20"/>
                <w:szCs w:val="20"/>
              </w:rPr>
            </w:pPr>
            <w:r w:rsidRPr="003233A4">
              <w:rPr>
                <w:rFonts w:ascii="Arial" w:hAnsi="Arial" w:cs="Arial"/>
                <w:sz w:val="20"/>
                <w:szCs w:val="20"/>
              </w:rPr>
              <w:t xml:space="preserve">Select:  </w:t>
            </w:r>
            <w:r w:rsidRPr="003233A4">
              <w:rPr>
                <w:rFonts w:ascii="Arial" w:hAnsi="Arial" w:cs="Arial"/>
                <w:b/>
                <w:sz w:val="20"/>
                <w:szCs w:val="20"/>
              </w:rPr>
              <w:t xml:space="preserve">It’s Time to Pay the Piper </w:t>
            </w:r>
            <w:r w:rsidRPr="003233A4">
              <w:rPr>
                <w:rFonts w:ascii="Arial" w:hAnsi="Arial" w:cs="Arial"/>
                <w:bCs/>
                <w:iCs/>
                <w:sz w:val="20"/>
                <w:szCs w:val="20"/>
              </w:rPr>
              <w:t xml:space="preserve">It includes a Formative Assessment – Enduring Understanding – Essential Question – I Can Statements, etc. </w:t>
            </w:r>
            <w:r w:rsidRPr="003233A4">
              <w:rPr>
                <w:rFonts w:ascii="Arial" w:hAnsi="Arial" w:cs="Arial"/>
                <w:b/>
                <w:color w:val="000000"/>
                <w:sz w:val="20"/>
                <w:szCs w:val="20"/>
              </w:rPr>
              <w:t xml:space="preserve"> </w:t>
            </w:r>
            <w:r w:rsidRPr="003233A4">
              <w:rPr>
                <w:rFonts w:ascii="Arial" w:hAnsi="Arial" w:cs="Arial"/>
                <w:sz w:val="20"/>
                <w:szCs w:val="20"/>
              </w:rPr>
              <w:t>(by summer 2013)</w:t>
            </w:r>
            <w:r w:rsidRPr="003233A4">
              <w:rPr>
                <w:rFonts w:ascii="Arial" w:hAnsi="Arial" w:cs="Arial"/>
                <w:bCs/>
                <w:iCs/>
                <w:sz w:val="20"/>
                <w:szCs w:val="20"/>
              </w:rPr>
              <w:t xml:space="preserve"> (Verified links 8-21-15)</w:t>
            </w:r>
          </w:p>
          <w:p w:rsidR="003233A4" w:rsidRPr="00642D8C" w:rsidRDefault="003233A4" w:rsidP="00E10DBD">
            <w:pPr>
              <w:autoSpaceDE w:val="0"/>
              <w:autoSpaceDN w:val="0"/>
              <w:adjustRightInd w:val="0"/>
              <w:spacing w:after="0" w:line="240" w:lineRule="auto"/>
              <w:rPr>
                <w:rFonts w:ascii="Arial" w:hAnsi="Arial" w:cs="Arial"/>
                <w:b/>
                <w:bCs/>
                <w:iCs/>
                <w:color w:val="FF0000"/>
                <w:sz w:val="20"/>
                <w:szCs w:val="20"/>
              </w:rPr>
            </w:pPr>
          </w:p>
        </w:tc>
        <w:tc>
          <w:tcPr>
            <w:tcW w:w="6884" w:type="dxa"/>
          </w:tcPr>
          <w:p w:rsidR="006E4E13" w:rsidRPr="00F15BF8" w:rsidRDefault="006E4E13" w:rsidP="00E10DBD">
            <w:pPr>
              <w:spacing w:after="0" w:line="240" w:lineRule="auto"/>
              <w:rPr>
                <w:rFonts w:ascii="Arial" w:hAnsi="Arial" w:cs="Arial"/>
                <w:b/>
                <w:sz w:val="20"/>
                <w:szCs w:val="20"/>
              </w:rPr>
            </w:pPr>
            <w:r w:rsidRPr="00F15BF8">
              <w:rPr>
                <w:rFonts w:ascii="Arial" w:hAnsi="Arial" w:cs="Arial"/>
                <w:b/>
                <w:sz w:val="20"/>
                <w:szCs w:val="20"/>
              </w:rPr>
              <w:t>District Resources and Teaching Suggestions</w:t>
            </w:r>
          </w:p>
          <w:p w:rsidR="006E4E13" w:rsidRPr="00F15BF8"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29 Social Studies Pilot Districts have access to lessons such as:</w:t>
            </w:r>
          </w:p>
          <w:p w:rsidR="006E4E13" w:rsidRDefault="006E4E13" w:rsidP="00E10DBD">
            <w:pPr>
              <w:numPr>
                <w:ilvl w:val="1"/>
                <w:numId w:val="18"/>
              </w:numPr>
              <w:spacing w:after="0" w:line="240" w:lineRule="auto"/>
              <w:rPr>
                <w:rFonts w:ascii="Arial" w:hAnsi="Arial" w:cs="Arial"/>
                <w:sz w:val="20"/>
                <w:szCs w:val="20"/>
              </w:rPr>
            </w:pPr>
            <w:r w:rsidRPr="00F15BF8">
              <w:rPr>
                <w:rFonts w:ascii="Arial" w:hAnsi="Arial" w:cs="Arial"/>
                <w:sz w:val="20"/>
                <w:szCs w:val="20"/>
              </w:rPr>
              <w:t xml:space="preserve">Folder </w:t>
            </w:r>
            <w:r w:rsidRPr="00F15BF8">
              <w:rPr>
                <w:rFonts w:ascii="Arial" w:hAnsi="Arial" w:cs="Arial"/>
                <w:b/>
                <w:sz w:val="20"/>
                <w:szCs w:val="20"/>
              </w:rPr>
              <w:t>08 Economics</w:t>
            </w:r>
            <w:r w:rsidRPr="00F15BF8">
              <w:rPr>
                <w:rFonts w:ascii="Arial" w:hAnsi="Arial" w:cs="Arial"/>
                <w:sz w:val="20"/>
                <w:szCs w:val="20"/>
              </w:rPr>
              <w:t xml:space="preserve"> has lessons which will be expanded in the 2013-14 Pilot Series.</w:t>
            </w:r>
          </w:p>
          <w:p w:rsidR="006E4E13" w:rsidRPr="00651382" w:rsidRDefault="006E4E13" w:rsidP="00E10DBD">
            <w:pPr>
              <w:numPr>
                <w:ilvl w:val="0"/>
                <w:numId w:val="20"/>
              </w:numPr>
              <w:spacing w:after="0" w:line="240" w:lineRule="auto"/>
              <w:rPr>
                <w:rFonts w:ascii="Arial" w:hAnsi="Arial" w:cs="Arial"/>
                <w:sz w:val="20"/>
                <w:szCs w:val="20"/>
              </w:rPr>
            </w:pPr>
            <w:r w:rsidRPr="00F15BF8">
              <w:rPr>
                <w:rFonts w:ascii="Arial" w:hAnsi="Arial" w:cs="Arial"/>
                <w:sz w:val="20"/>
                <w:szCs w:val="20"/>
              </w:rPr>
              <w:t xml:space="preserve"> </w:t>
            </w:r>
            <w:r w:rsidRPr="0043400E">
              <w:rPr>
                <w:rFonts w:ascii="Arial" w:hAnsi="Arial" w:cs="Arial"/>
                <w:sz w:val="20"/>
                <w:szCs w:val="20"/>
                <w:u w:val="single"/>
              </w:rPr>
              <w:t>5</w:t>
            </w:r>
            <w:r w:rsidRPr="0043400E">
              <w:rPr>
                <w:rFonts w:ascii="Arial" w:hAnsi="Arial" w:cs="Arial"/>
                <w:sz w:val="20"/>
                <w:szCs w:val="20"/>
                <w:u w:val="single"/>
                <w:vertAlign w:val="superscript"/>
              </w:rPr>
              <w:t>th</w:t>
            </w:r>
            <w:r w:rsidRPr="0043400E">
              <w:rPr>
                <w:rFonts w:ascii="Arial" w:hAnsi="Arial" w:cs="Arial"/>
                <w:sz w:val="20"/>
                <w:szCs w:val="20"/>
                <w:u w:val="single"/>
              </w:rPr>
              <w:t xml:space="preserve"> Grade Social Studies:  Regions &amp; People of the Western Hemisphere</w:t>
            </w:r>
            <w:r>
              <w:rPr>
                <w:rFonts w:ascii="Arial" w:hAnsi="Arial" w:cs="Arial"/>
                <w:sz w:val="20"/>
                <w:szCs w:val="20"/>
              </w:rPr>
              <w:t xml:space="preserve"> by Carole Marsh</w:t>
            </w:r>
            <w:r w:rsidR="00134135">
              <w:rPr>
                <w:rFonts w:ascii="Arial" w:hAnsi="Arial" w:cs="Arial"/>
                <w:sz w:val="20"/>
                <w:szCs w:val="20"/>
              </w:rPr>
              <w:t>;</w:t>
            </w:r>
            <w:r>
              <w:rPr>
                <w:rFonts w:ascii="Arial" w:hAnsi="Arial" w:cs="Arial"/>
                <w:sz w:val="20"/>
                <w:szCs w:val="20"/>
              </w:rPr>
              <w:t xml:space="preserve"> Gallopade </w:t>
            </w:r>
            <w:hyperlink r:id="rId33" w:history="1">
              <w:r w:rsidRPr="007E0BA9">
                <w:rPr>
                  <w:rStyle w:val="Hyperlink"/>
                  <w:rFonts w:ascii="Arial" w:hAnsi="Arial" w:cs="Arial"/>
                  <w:sz w:val="20"/>
                  <w:szCs w:val="20"/>
                </w:rPr>
                <w:t>www.ohiocurriculum.com</w:t>
              </w:r>
            </w:hyperlink>
            <w:r>
              <w:rPr>
                <w:rFonts w:ascii="Arial" w:hAnsi="Arial" w:cs="Arial"/>
                <w:sz w:val="20"/>
                <w:szCs w:val="20"/>
              </w:rPr>
              <w:t xml:space="preserve"> </w:t>
            </w:r>
          </w:p>
          <w:p w:rsidR="006E4E13" w:rsidRPr="00F15BF8" w:rsidRDefault="006E4E13" w:rsidP="00E10DBD">
            <w:pPr>
              <w:spacing w:after="0" w:line="240" w:lineRule="auto"/>
              <w:rPr>
                <w:rFonts w:ascii="Arial" w:hAnsi="Arial" w:cs="Arial"/>
                <w:sz w:val="20"/>
                <w:szCs w:val="20"/>
              </w:rPr>
            </w:pPr>
          </w:p>
          <w:p w:rsidR="006E4E13" w:rsidRPr="00F15BF8" w:rsidRDefault="006E4E13" w:rsidP="00E10DBD">
            <w:pPr>
              <w:spacing w:after="0" w:line="240" w:lineRule="auto"/>
              <w:ind w:left="360"/>
              <w:rPr>
                <w:rFonts w:ascii="Arial" w:hAnsi="Arial" w:cs="Arial"/>
                <w:sz w:val="20"/>
                <w:szCs w:val="20"/>
              </w:rPr>
            </w:pPr>
          </w:p>
          <w:p w:rsidR="006E4E13" w:rsidRPr="00F15BF8" w:rsidRDefault="006E4E13" w:rsidP="00E10DBD">
            <w:pPr>
              <w:spacing w:after="0" w:line="240" w:lineRule="auto"/>
              <w:rPr>
                <w:rFonts w:ascii="Arial" w:hAnsi="Arial" w:cs="Arial"/>
                <w:sz w:val="20"/>
                <w:szCs w:val="20"/>
              </w:rPr>
            </w:pPr>
          </w:p>
          <w:p w:rsidR="006E4E13" w:rsidRPr="00F15BF8" w:rsidRDefault="006E4E13" w:rsidP="00E10DBD">
            <w:pPr>
              <w:rPr>
                <w:rFonts w:ascii="Arial" w:hAnsi="Arial" w:cs="Arial"/>
                <w:sz w:val="20"/>
                <w:szCs w:val="20"/>
              </w:rPr>
            </w:pPr>
          </w:p>
          <w:p w:rsidR="006E4E13" w:rsidRPr="00F15BF8" w:rsidRDefault="006E4E13" w:rsidP="00E10DBD">
            <w:pPr>
              <w:rPr>
                <w:rFonts w:ascii="Arial" w:hAnsi="Arial" w:cs="Arial"/>
                <w:sz w:val="20"/>
                <w:szCs w:val="20"/>
              </w:rPr>
            </w:pPr>
          </w:p>
          <w:p w:rsidR="006E4E13" w:rsidRPr="00F15BF8" w:rsidRDefault="006E4E13" w:rsidP="00E10DBD">
            <w:pPr>
              <w:rPr>
                <w:rFonts w:ascii="Arial" w:hAnsi="Arial" w:cs="Arial"/>
                <w:sz w:val="20"/>
                <w:szCs w:val="20"/>
              </w:rPr>
            </w:pPr>
          </w:p>
        </w:tc>
      </w:tr>
    </w:tbl>
    <w:p w:rsidR="006E4E13" w:rsidRPr="00EA2980" w:rsidRDefault="006E4E13" w:rsidP="006E4E13">
      <w:pPr>
        <w:spacing w:after="0"/>
        <w:rPr>
          <w:rFonts w:ascii="Arial" w:hAnsi="Arial" w:cs="Arial"/>
          <w:sz w:val="4"/>
          <w:szCs w:val="4"/>
        </w:rPr>
      </w:pPr>
      <w:r>
        <w:rPr>
          <w:rFonts w:ascii="Arial" w:hAnsi="Arial" w:cs="Arial"/>
          <w:sz w:val="20"/>
          <w:szCs w:val="20"/>
        </w:rPr>
        <w:br w:type="page"/>
      </w:r>
    </w:p>
    <w:tbl>
      <w:tblPr>
        <w:tblStyle w:val="TableGrid"/>
        <w:tblW w:w="0" w:type="auto"/>
        <w:tblLook w:val="04A0" w:firstRow="1" w:lastRow="0" w:firstColumn="1" w:lastColumn="0" w:noHBand="0" w:noVBand="1"/>
      </w:tblPr>
      <w:tblGrid>
        <w:gridCol w:w="1279"/>
        <w:gridCol w:w="5775"/>
        <w:gridCol w:w="143"/>
        <w:gridCol w:w="6684"/>
        <w:gridCol w:w="221"/>
      </w:tblGrid>
      <w:tr w:rsidR="006E4E13" w:rsidRPr="00206211" w:rsidTr="00E175BC">
        <w:trPr>
          <w:gridAfter w:val="1"/>
          <w:wAfter w:w="226" w:type="dxa"/>
          <w:trHeight w:val="377"/>
        </w:trPr>
        <w:tc>
          <w:tcPr>
            <w:tcW w:w="1278" w:type="dxa"/>
          </w:tcPr>
          <w:p w:rsidR="006E4E13" w:rsidRPr="00206211" w:rsidRDefault="006E4E13" w:rsidP="00E10DBD">
            <w:pPr>
              <w:pStyle w:val="Default"/>
            </w:pPr>
            <w:r w:rsidRPr="00206211">
              <w:rPr>
                <w:b/>
                <w:bCs/>
              </w:rPr>
              <w:lastRenderedPageBreak/>
              <w:t xml:space="preserve">Theme </w:t>
            </w:r>
          </w:p>
        </w:tc>
        <w:tc>
          <w:tcPr>
            <w:tcW w:w="12824" w:type="dxa"/>
            <w:gridSpan w:val="3"/>
          </w:tcPr>
          <w:p w:rsidR="006E4E13" w:rsidRPr="00206211" w:rsidRDefault="006E4E13" w:rsidP="00E10DBD">
            <w:pPr>
              <w:autoSpaceDE w:val="0"/>
              <w:autoSpaceDN w:val="0"/>
              <w:adjustRightInd w:val="0"/>
              <w:spacing w:after="0" w:line="240" w:lineRule="auto"/>
              <w:rPr>
                <w:rFonts w:ascii="Arial" w:hAnsi="Arial" w:cs="Arial"/>
                <w:color w:val="000000"/>
                <w:sz w:val="20"/>
                <w:szCs w:val="20"/>
              </w:rPr>
            </w:pPr>
            <w:r w:rsidRPr="00206211">
              <w:rPr>
                <w:rFonts w:ascii="Arial" w:hAnsi="Arial" w:cs="Arial"/>
                <w:b/>
                <w:bCs/>
                <w:i/>
                <w:iCs/>
                <w:color w:val="000000"/>
                <w:sz w:val="20"/>
                <w:szCs w:val="20"/>
              </w:rPr>
              <w:t xml:space="preserve">Regions and People of the </w:t>
            </w:r>
            <w:smartTag w:uri="urn:schemas-microsoft-com:office:smarttags" w:element="place">
              <w:r w:rsidRPr="00206211">
                <w:rPr>
                  <w:rFonts w:ascii="Arial" w:hAnsi="Arial" w:cs="Arial"/>
                  <w:b/>
                  <w:bCs/>
                  <w:i/>
                  <w:iCs/>
                  <w:color w:val="000000"/>
                  <w:sz w:val="20"/>
                  <w:szCs w:val="20"/>
                </w:rPr>
                <w:t>Western Hemisphere</w:t>
              </w:r>
            </w:smartTag>
            <w:r w:rsidRPr="00206211">
              <w:rPr>
                <w:rFonts w:ascii="Arial" w:hAnsi="Arial" w:cs="Arial"/>
                <w:b/>
                <w:bCs/>
                <w:i/>
                <w:iCs/>
                <w:color w:val="000000"/>
                <w:sz w:val="20"/>
                <w:szCs w:val="20"/>
              </w:rPr>
              <w:t xml:space="preserve"> </w:t>
            </w:r>
          </w:p>
        </w:tc>
      </w:tr>
      <w:tr w:rsidR="006E4E13" w:rsidRPr="00206211" w:rsidTr="00E175BC">
        <w:trPr>
          <w:gridAfter w:val="1"/>
          <w:wAfter w:w="226" w:type="dxa"/>
          <w:trHeight w:val="350"/>
        </w:trPr>
        <w:tc>
          <w:tcPr>
            <w:tcW w:w="1278" w:type="dxa"/>
          </w:tcPr>
          <w:p w:rsidR="006E4E13" w:rsidRPr="00206211" w:rsidRDefault="006E4E13" w:rsidP="00E10DBD">
            <w:pPr>
              <w:pStyle w:val="Default"/>
            </w:pPr>
            <w:smartTag w:uri="urn:schemas-microsoft-com:office:smarttags" w:element="place">
              <w:r w:rsidRPr="00206211">
                <w:rPr>
                  <w:b/>
                  <w:bCs/>
                </w:rPr>
                <w:t>Strand</w:t>
              </w:r>
            </w:smartTag>
            <w:r w:rsidRPr="00206211">
              <w:rPr>
                <w:b/>
                <w:bCs/>
              </w:rPr>
              <w:t xml:space="preserve"> </w:t>
            </w:r>
          </w:p>
        </w:tc>
        <w:tc>
          <w:tcPr>
            <w:tcW w:w="12824" w:type="dxa"/>
            <w:gridSpan w:val="3"/>
          </w:tcPr>
          <w:p w:rsidR="006E4E13" w:rsidRPr="00DE34F0" w:rsidRDefault="006E4E13" w:rsidP="00E10DBD">
            <w:pPr>
              <w:pStyle w:val="Default"/>
              <w:rPr>
                <w:rFonts w:ascii="Arial" w:hAnsi="Arial" w:cs="Arial"/>
              </w:rPr>
            </w:pPr>
            <w:r w:rsidRPr="00DE34F0">
              <w:rPr>
                <w:rFonts w:ascii="Arial" w:hAnsi="Arial" w:cs="Arial"/>
                <w:b/>
                <w:bCs/>
                <w:i/>
                <w:iCs/>
              </w:rPr>
              <w:t xml:space="preserve">Economics </w:t>
            </w:r>
          </w:p>
        </w:tc>
      </w:tr>
      <w:tr w:rsidR="006E4E13" w:rsidRPr="00206211" w:rsidTr="00E175BC">
        <w:trPr>
          <w:gridAfter w:val="1"/>
          <w:wAfter w:w="226" w:type="dxa"/>
          <w:trHeight w:val="710"/>
        </w:trPr>
        <w:tc>
          <w:tcPr>
            <w:tcW w:w="1278" w:type="dxa"/>
          </w:tcPr>
          <w:p w:rsidR="006E4E13" w:rsidRPr="00206211" w:rsidRDefault="006E4E13" w:rsidP="00E10DBD">
            <w:pPr>
              <w:pStyle w:val="Default"/>
              <w:spacing w:before="120"/>
            </w:pPr>
            <w:r w:rsidRPr="00206211">
              <w:rPr>
                <w:b/>
                <w:bCs/>
              </w:rPr>
              <w:t xml:space="preserve">Topic </w:t>
            </w:r>
          </w:p>
        </w:tc>
        <w:tc>
          <w:tcPr>
            <w:tcW w:w="12824" w:type="dxa"/>
            <w:gridSpan w:val="3"/>
          </w:tcPr>
          <w:p w:rsidR="006E4E13" w:rsidRPr="00DE34F0" w:rsidRDefault="006E4E13" w:rsidP="00E10DBD">
            <w:pPr>
              <w:pStyle w:val="Default"/>
              <w:spacing w:before="60" w:after="60"/>
              <w:rPr>
                <w:rFonts w:ascii="Arial" w:hAnsi="Arial" w:cs="Arial"/>
                <w:b/>
                <w:bCs/>
                <w:i/>
                <w:iCs/>
              </w:rPr>
            </w:pPr>
            <w:r w:rsidRPr="00DE34F0">
              <w:rPr>
                <w:rFonts w:ascii="Arial" w:hAnsi="Arial" w:cs="Arial"/>
                <w:b/>
                <w:bCs/>
                <w:i/>
                <w:iCs/>
              </w:rPr>
              <w:t xml:space="preserve">Scarcity </w:t>
            </w:r>
          </w:p>
          <w:p w:rsidR="006E4E13" w:rsidRPr="00DE34F0" w:rsidRDefault="006E4E13" w:rsidP="00E10DBD">
            <w:pPr>
              <w:pStyle w:val="Default"/>
              <w:rPr>
                <w:rFonts w:ascii="Arial" w:hAnsi="Arial" w:cs="Arial"/>
              </w:rPr>
            </w:pPr>
            <w:r w:rsidRPr="00DE34F0">
              <w:rPr>
                <w:rFonts w:ascii="Arial" w:hAnsi="Arial" w:cs="Arial"/>
              </w:rPr>
              <w:t xml:space="preserve">There are not enough resources to produce all the goods and services that people desire. </w:t>
            </w:r>
          </w:p>
        </w:tc>
      </w:tr>
      <w:tr w:rsidR="006E4E13" w:rsidRPr="00206211" w:rsidTr="00E175BC">
        <w:trPr>
          <w:gridAfter w:val="1"/>
          <w:wAfter w:w="226" w:type="dxa"/>
          <w:trHeight w:val="611"/>
        </w:trPr>
        <w:tc>
          <w:tcPr>
            <w:tcW w:w="1278" w:type="dxa"/>
          </w:tcPr>
          <w:p w:rsidR="006E4E13" w:rsidRPr="00206211" w:rsidRDefault="006E4E13" w:rsidP="00E10DBD">
            <w:pPr>
              <w:pStyle w:val="Default"/>
            </w:pPr>
            <w:r w:rsidRPr="00206211">
              <w:rPr>
                <w:b/>
                <w:bCs/>
              </w:rPr>
              <w:t xml:space="preserve">Content Statement </w:t>
            </w:r>
          </w:p>
        </w:tc>
        <w:tc>
          <w:tcPr>
            <w:tcW w:w="12824" w:type="dxa"/>
            <w:gridSpan w:val="3"/>
          </w:tcPr>
          <w:p w:rsidR="006E4E13" w:rsidRPr="00A106D2" w:rsidRDefault="006E4E13" w:rsidP="00E10DBD">
            <w:pPr>
              <w:pStyle w:val="Default"/>
              <w:rPr>
                <w:rFonts w:ascii="Arial" w:hAnsi="Arial" w:cs="Arial"/>
                <w:b/>
                <w:color w:val="00B050"/>
                <w:sz w:val="22"/>
                <w:szCs w:val="22"/>
              </w:rPr>
            </w:pPr>
            <w:r w:rsidRPr="00DE34F0">
              <w:rPr>
                <w:rFonts w:ascii="Arial" w:hAnsi="Arial" w:cs="Arial"/>
                <w:b/>
                <w:bCs/>
                <w:i/>
                <w:iCs/>
              </w:rPr>
              <w:t xml:space="preserve">15.  The availability of </w:t>
            </w:r>
            <w:r w:rsidRPr="00DE34F0">
              <w:rPr>
                <w:rFonts w:ascii="Arial" w:hAnsi="Arial" w:cs="Arial"/>
                <w:b/>
                <w:i/>
                <w:highlight w:val="yellow"/>
              </w:rPr>
              <w:t>productive resources</w:t>
            </w:r>
            <w:r w:rsidRPr="00DE34F0">
              <w:rPr>
                <w:rFonts w:ascii="Arial" w:hAnsi="Arial" w:cs="Arial"/>
                <w:i/>
                <w:highlight w:val="yellow"/>
              </w:rPr>
              <w:t xml:space="preserve"> </w:t>
            </w:r>
            <w:r w:rsidRPr="00DE34F0">
              <w:rPr>
                <w:rFonts w:ascii="Arial" w:hAnsi="Arial" w:cs="Arial"/>
                <w:b/>
                <w:bCs/>
                <w:i/>
                <w:iCs/>
              </w:rPr>
              <w:t>(i.e.,</w:t>
            </w:r>
            <w:r w:rsidR="00A15E77" w:rsidRPr="00DE34F0">
              <w:rPr>
                <w:rFonts w:ascii="Arial" w:hAnsi="Arial" w:cs="Arial"/>
                <w:b/>
                <w:bCs/>
                <w:i/>
                <w:iCs/>
              </w:rPr>
              <w:t xml:space="preserve"> </w:t>
            </w:r>
            <w:r w:rsidR="006A41F7" w:rsidRPr="00DE34F0">
              <w:rPr>
                <w:rFonts w:ascii="Arial" w:hAnsi="Arial" w:cs="Arial"/>
                <w:b/>
                <w:bCs/>
                <w:i/>
                <w:iCs/>
                <w:color w:val="FF0000"/>
              </w:rPr>
              <w:t>entrepreneurship</w:t>
            </w:r>
            <w:r w:rsidR="006A41F7" w:rsidRPr="00DE34F0">
              <w:rPr>
                <w:rFonts w:ascii="Arial" w:hAnsi="Arial" w:cs="Arial"/>
                <w:b/>
                <w:bCs/>
                <w:i/>
                <w:iCs/>
              </w:rPr>
              <w:t xml:space="preserve">, </w:t>
            </w:r>
            <w:r w:rsidRPr="00DE34F0">
              <w:rPr>
                <w:rFonts w:ascii="Arial" w:hAnsi="Arial" w:cs="Arial"/>
                <w:b/>
                <w:i/>
                <w:highlight w:val="yellow"/>
              </w:rPr>
              <w:t>human resources</w:t>
            </w:r>
            <w:r w:rsidRPr="00DE34F0">
              <w:rPr>
                <w:rFonts w:ascii="Arial" w:hAnsi="Arial" w:cs="Arial"/>
                <w:b/>
                <w:bCs/>
                <w:i/>
                <w:iCs/>
              </w:rPr>
              <w:t xml:space="preserve">, </w:t>
            </w:r>
            <w:r w:rsidRPr="00DE34F0">
              <w:rPr>
                <w:rFonts w:ascii="Arial" w:hAnsi="Arial" w:cs="Arial"/>
                <w:b/>
                <w:bCs/>
                <w:i/>
                <w:iCs/>
                <w:highlight w:val="yellow"/>
              </w:rPr>
              <w:t>capital goods</w:t>
            </w:r>
            <w:r w:rsidRPr="00DE34F0">
              <w:rPr>
                <w:rFonts w:ascii="Arial" w:hAnsi="Arial" w:cs="Arial"/>
                <w:b/>
                <w:bCs/>
                <w:i/>
                <w:iCs/>
              </w:rPr>
              <w:t xml:space="preserve"> and</w:t>
            </w:r>
            <w:r w:rsidRPr="00DE34F0">
              <w:rPr>
                <w:rFonts w:ascii="Arial" w:hAnsi="Arial" w:cs="Arial"/>
                <w:b/>
                <w:i/>
                <w:highlight w:val="yellow"/>
              </w:rPr>
              <w:t xml:space="preserve"> natural resources</w:t>
            </w:r>
            <w:r w:rsidRPr="00DE34F0">
              <w:rPr>
                <w:rFonts w:ascii="Arial" w:hAnsi="Arial" w:cs="Arial"/>
                <w:b/>
                <w:bCs/>
                <w:i/>
                <w:iCs/>
              </w:rPr>
              <w:t xml:space="preserve">) promotes </w:t>
            </w:r>
            <w:r w:rsidRPr="00DE34F0">
              <w:rPr>
                <w:rFonts w:ascii="Arial" w:hAnsi="Arial" w:cs="Arial"/>
                <w:b/>
                <w:bCs/>
                <w:i/>
                <w:iCs/>
                <w:highlight w:val="yellow"/>
              </w:rPr>
              <w:t>specialization</w:t>
            </w:r>
            <w:r w:rsidRPr="00DE34F0">
              <w:rPr>
                <w:rFonts w:ascii="Arial" w:hAnsi="Arial" w:cs="Arial"/>
                <w:b/>
                <w:bCs/>
                <w:i/>
                <w:iCs/>
              </w:rPr>
              <w:t xml:space="preserve"> that </w:t>
            </w:r>
            <w:r w:rsidRPr="00DE34F0">
              <w:rPr>
                <w:rFonts w:ascii="Arial" w:hAnsi="Arial" w:cs="Arial"/>
                <w:b/>
                <w:bCs/>
                <w:i/>
                <w:iCs/>
                <w:color w:val="FF0000"/>
              </w:rPr>
              <w:t xml:space="preserve">could </w:t>
            </w:r>
            <w:r w:rsidRPr="00DE34F0">
              <w:rPr>
                <w:rFonts w:ascii="Arial" w:hAnsi="Arial" w:cs="Arial"/>
                <w:b/>
                <w:bCs/>
                <w:i/>
                <w:iCs/>
              </w:rPr>
              <w:t xml:space="preserve">lead to </w:t>
            </w:r>
            <w:r w:rsidRPr="00DE34F0">
              <w:rPr>
                <w:rFonts w:ascii="Arial" w:hAnsi="Arial" w:cs="Arial"/>
                <w:b/>
                <w:bCs/>
                <w:i/>
                <w:iCs/>
                <w:highlight w:val="yellow"/>
              </w:rPr>
              <w:t>trade</w:t>
            </w:r>
            <w:r w:rsidRPr="00DE34F0">
              <w:rPr>
                <w:rFonts w:ascii="Arial" w:hAnsi="Arial" w:cs="Arial"/>
                <w:b/>
                <w:bCs/>
                <w:i/>
                <w:iCs/>
              </w:rPr>
              <w:t xml:space="preserve">. </w:t>
            </w:r>
            <w:r w:rsidR="00A106D2">
              <w:rPr>
                <w:rFonts w:ascii="Arial" w:hAnsi="Arial" w:cs="Arial"/>
                <w:b/>
                <w:bCs/>
                <w:iCs/>
              </w:rPr>
              <w:t xml:space="preserve"> </w:t>
            </w:r>
            <w:r w:rsidR="00A106D2">
              <w:rPr>
                <w:rFonts w:ascii="Arial" w:hAnsi="Arial" w:cs="Arial"/>
                <w:b/>
                <w:bCs/>
                <w:iCs/>
                <w:color w:val="00B050"/>
                <w:sz w:val="22"/>
                <w:szCs w:val="22"/>
              </w:rPr>
              <w:t>Sim.</w:t>
            </w:r>
          </w:p>
        </w:tc>
      </w:tr>
      <w:tr w:rsidR="006E4E13" w:rsidRPr="00206211" w:rsidTr="00E175BC">
        <w:trPr>
          <w:gridAfter w:val="1"/>
          <w:wAfter w:w="226" w:type="dxa"/>
          <w:trHeight w:val="1007"/>
        </w:trPr>
        <w:tc>
          <w:tcPr>
            <w:tcW w:w="7308" w:type="dxa"/>
            <w:gridSpan w:val="3"/>
          </w:tcPr>
          <w:p w:rsidR="006E4E13" w:rsidRPr="00DE34F0" w:rsidRDefault="006E4E13" w:rsidP="006A41F7">
            <w:pPr>
              <w:pStyle w:val="Default"/>
              <w:rPr>
                <w:rFonts w:ascii="Arial" w:hAnsi="Arial" w:cs="Arial"/>
                <w:b/>
                <w:bCs/>
              </w:rPr>
            </w:pPr>
            <w:r w:rsidRPr="00DE34F0">
              <w:rPr>
                <w:rFonts w:ascii="Arial" w:hAnsi="Arial" w:cs="Arial"/>
                <w:b/>
                <w:bCs/>
              </w:rPr>
              <w:t xml:space="preserve">Content Elaborations </w:t>
            </w:r>
          </w:p>
          <w:p w:rsidR="00282DD6" w:rsidRPr="00DE34F0" w:rsidRDefault="00282DD6" w:rsidP="006A41F7">
            <w:pPr>
              <w:pStyle w:val="Default"/>
              <w:rPr>
                <w:rFonts w:ascii="Arial" w:hAnsi="Arial" w:cs="Arial"/>
              </w:rPr>
            </w:pPr>
            <w:r w:rsidRPr="00DE34F0">
              <w:rPr>
                <w:rFonts w:ascii="Arial" w:hAnsi="Arial" w:cs="Arial"/>
              </w:rPr>
              <w:t xml:space="preserve">The availability of productive resources influences the production of goods and services in regions of the Western Hemisphere. </w:t>
            </w:r>
          </w:p>
          <w:p w:rsidR="00282DD6" w:rsidRPr="00DE34F0" w:rsidRDefault="00282DD6" w:rsidP="006A41F7">
            <w:pPr>
              <w:pStyle w:val="Default"/>
              <w:rPr>
                <w:rFonts w:ascii="Arial" w:hAnsi="Arial" w:cs="Arial"/>
              </w:rPr>
            </w:pPr>
          </w:p>
          <w:p w:rsidR="006E4E13" w:rsidRPr="00DE34F0" w:rsidRDefault="006E4E13" w:rsidP="006A41F7">
            <w:pPr>
              <w:pStyle w:val="Default"/>
              <w:rPr>
                <w:rFonts w:ascii="Arial" w:hAnsi="Arial" w:cs="Arial"/>
              </w:rPr>
            </w:pPr>
            <w:r w:rsidRPr="00DE34F0">
              <w:rPr>
                <w:rFonts w:ascii="Arial" w:hAnsi="Arial" w:cs="Arial"/>
              </w:rPr>
              <w:t xml:space="preserve">Students should understand that </w:t>
            </w:r>
            <w:r w:rsidRPr="00DE34F0">
              <w:rPr>
                <w:rFonts w:ascii="Arial" w:hAnsi="Arial" w:cs="Arial"/>
                <w:highlight w:val="yellow"/>
              </w:rPr>
              <w:t>specialization</w:t>
            </w:r>
            <w:r w:rsidRPr="00DE34F0">
              <w:rPr>
                <w:rFonts w:ascii="Arial" w:hAnsi="Arial" w:cs="Arial"/>
              </w:rPr>
              <w:t xml:space="preserve">, </w:t>
            </w:r>
            <w:r w:rsidRPr="00DE34F0">
              <w:rPr>
                <w:rFonts w:ascii="Arial" w:hAnsi="Arial" w:cs="Arial"/>
                <w:b/>
                <w:color w:val="FF0000"/>
              </w:rPr>
              <w:t>the concentration of production on fewer kinds of goods and services than are consumed</w:t>
            </w:r>
            <w:r w:rsidR="00282DD6" w:rsidRPr="00DE34F0">
              <w:rPr>
                <w:rFonts w:ascii="Arial" w:hAnsi="Arial" w:cs="Arial"/>
                <w:b/>
                <w:color w:val="FF0000"/>
              </w:rPr>
              <w:t>,</w:t>
            </w:r>
            <w:r w:rsidRPr="00DE34F0">
              <w:rPr>
                <w:rFonts w:ascii="Arial" w:hAnsi="Arial" w:cs="Arial"/>
                <w:b/>
                <w:color w:val="FF0000"/>
              </w:rPr>
              <w:t xml:space="preserve"> develops as a result of people using the </w:t>
            </w:r>
            <w:r w:rsidRPr="00DA5B5E">
              <w:rPr>
                <w:rFonts w:ascii="Arial" w:hAnsi="Arial" w:cs="Arial"/>
                <w:color w:val="auto"/>
                <w:highlight w:val="yellow"/>
              </w:rPr>
              <w:t>productive resources</w:t>
            </w:r>
            <w:r w:rsidRPr="00DE34F0">
              <w:rPr>
                <w:rFonts w:ascii="Arial" w:hAnsi="Arial" w:cs="Arial"/>
                <w:b/>
                <w:color w:val="FF0000"/>
              </w:rPr>
              <w:t xml:space="preserve"> available</w:t>
            </w:r>
            <w:r w:rsidR="000B2786" w:rsidRPr="00DE34F0">
              <w:rPr>
                <w:rFonts w:ascii="Arial" w:hAnsi="Arial" w:cs="Arial"/>
                <w:b/>
                <w:color w:val="auto"/>
              </w:rPr>
              <w:t xml:space="preserve">. </w:t>
            </w:r>
            <w:r w:rsidRPr="00DE34F0">
              <w:rPr>
                <w:rFonts w:ascii="Arial" w:hAnsi="Arial" w:cs="Arial"/>
              </w:rPr>
              <w:t xml:space="preserve"> </w:t>
            </w:r>
            <w:r w:rsidR="000B2786" w:rsidRPr="00DE34F0">
              <w:rPr>
                <w:rFonts w:ascii="Arial" w:hAnsi="Arial" w:cs="Arial"/>
                <w:b/>
                <w:color w:val="FF0000"/>
              </w:rPr>
              <w:t xml:space="preserve">Examples of specialization </w:t>
            </w:r>
            <w:r w:rsidRPr="00DE34F0">
              <w:rPr>
                <w:rFonts w:ascii="Arial" w:hAnsi="Arial" w:cs="Arial"/>
                <w:b/>
                <w:color w:val="FF0000"/>
              </w:rPr>
              <w:t>include</w:t>
            </w:r>
            <w:r w:rsidRPr="00DE34F0">
              <w:rPr>
                <w:rFonts w:ascii="Arial" w:hAnsi="Arial" w:cs="Arial"/>
                <w:color w:val="auto"/>
              </w:rPr>
              <w:t>:</w:t>
            </w:r>
          </w:p>
          <w:p w:rsidR="006E4E13" w:rsidRPr="00DE34F0" w:rsidRDefault="006E4E13" w:rsidP="006A41F7">
            <w:pPr>
              <w:pStyle w:val="Default"/>
              <w:numPr>
                <w:ilvl w:val="0"/>
                <w:numId w:val="20"/>
              </w:numPr>
              <w:ind w:left="720"/>
              <w:rPr>
                <w:rFonts w:ascii="Arial" w:hAnsi="Arial" w:cs="Arial"/>
              </w:rPr>
            </w:pPr>
            <w:r w:rsidRPr="00DE34F0">
              <w:rPr>
                <w:rFonts w:ascii="Arial" w:hAnsi="Arial" w:cs="Arial"/>
              </w:rPr>
              <w:t>fishing communities;</w:t>
            </w:r>
          </w:p>
          <w:p w:rsidR="006E4E13" w:rsidRPr="00DE34F0" w:rsidRDefault="00A15E77" w:rsidP="006A41F7">
            <w:pPr>
              <w:pStyle w:val="Default"/>
              <w:numPr>
                <w:ilvl w:val="0"/>
                <w:numId w:val="20"/>
              </w:numPr>
              <w:ind w:left="720"/>
              <w:rPr>
                <w:rFonts w:ascii="Arial" w:hAnsi="Arial" w:cs="Arial"/>
              </w:rPr>
            </w:pPr>
            <w:r w:rsidRPr="00DE34F0">
              <w:rPr>
                <w:rFonts w:ascii="Arial" w:hAnsi="Arial" w:cs="Arial"/>
              </w:rPr>
              <w:t>tourist destinations;</w:t>
            </w:r>
            <w:r w:rsidR="006E4E13" w:rsidRPr="00DE34F0">
              <w:rPr>
                <w:rFonts w:ascii="Arial" w:hAnsi="Arial" w:cs="Arial"/>
              </w:rPr>
              <w:t xml:space="preserve"> and</w:t>
            </w:r>
          </w:p>
          <w:p w:rsidR="006E4E13" w:rsidRPr="00DE34F0" w:rsidRDefault="006E4E13" w:rsidP="006A41F7">
            <w:pPr>
              <w:pStyle w:val="Default"/>
              <w:numPr>
                <w:ilvl w:val="0"/>
                <w:numId w:val="20"/>
              </w:numPr>
              <w:ind w:left="720"/>
              <w:rPr>
                <w:rFonts w:ascii="Arial" w:hAnsi="Arial" w:cs="Arial"/>
              </w:rPr>
            </w:pPr>
            <w:r w:rsidRPr="00DE34F0">
              <w:rPr>
                <w:rFonts w:ascii="Arial" w:hAnsi="Arial" w:cs="Arial"/>
                <w:highlight w:val="yellow"/>
              </w:rPr>
              <w:t>manufacturing</w:t>
            </w:r>
            <w:r w:rsidRPr="00DE34F0">
              <w:rPr>
                <w:rFonts w:ascii="Arial" w:hAnsi="Arial" w:cs="Arial"/>
              </w:rPr>
              <w:t>.</w:t>
            </w:r>
          </w:p>
          <w:p w:rsidR="006E4E13" w:rsidRPr="00DE34F0" w:rsidRDefault="006E4E13" w:rsidP="006A41F7">
            <w:pPr>
              <w:pStyle w:val="Default"/>
              <w:ind w:left="360"/>
              <w:rPr>
                <w:rFonts w:ascii="Arial" w:hAnsi="Arial" w:cs="Arial"/>
              </w:rPr>
            </w:pPr>
          </w:p>
          <w:p w:rsidR="006E4E13" w:rsidRPr="00DE34F0" w:rsidRDefault="006E4E13" w:rsidP="006A41F7">
            <w:pPr>
              <w:pStyle w:val="Default"/>
              <w:rPr>
                <w:rFonts w:ascii="Arial" w:hAnsi="Arial" w:cs="Arial"/>
              </w:rPr>
            </w:pPr>
            <w:r w:rsidRPr="00DE34F0">
              <w:rPr>
                <w:rFonts w:ascii="Arial" w:hAnsi="Arial" w:cs="Arial"/>
                <w:highlight w:val="yellow"/>
              </w:rPr>
              <w:t>Trade</w:t>
            </w:r>
            <w:r w:rsidRPr="00DE34F0">
              <w:rPr>
                <w:rFonts w:ascii="Arial" w:hAnsi="Arial" w:cs="Arial"/>
              </w:rPr>
              <w:t xml:space="preserve"> can occur when individuals, regions, and countries specialize in what they produce at the lowest </w:t>
            </w:r>
            <w:r w:rsidRPr="00DA5B5E">
              <w:rPr>
                <w:rFonts w:ascii="Arial" w:hAnsi="Arial" w:cs="Arial"/>
                <w:color w:val="auto"/>
                <w:highlight w:val="yellow"/>
              </w:rPr>
              <w:t>opportunity cost</w:t>
            </w:r>
            <w:r w:rsidRPr="00DE34F0">
              <w:rPr>
                <w:rFonts w:ascii="Arial" w:hAnsi="Arial" w:cs="Arial"/>
                <w:color w:val="auto"/>
              </w:rPr>
              <w:t xml:space="preserve">.  </w:t>
            </w:r>
            <w:r w:rsidRPr="00DE34F0">
              <w:rPr>
                <w:rFonts w:ascii="Arial" w:hAnsi="Arial" w:cs="Arial"/>
              </w:rPr>
              <w:t xml:space="preserve">This causes both </w:t>
            </w:r>
            <w:r w:rsidRPr="00DE34F0">
              <w:rPr>
                <w:rFonts w:ascii="Arial" w:hAnsi="Arial" w:cs="Arial"/>
                <w:highlight w:val="yellow"/>
              </w:rPr>
              <w:t>production</w:t>
            </w:r>
            <w:r w:rsidRPr="00DE34F0">
              <w:rPr>
                <w:rFonts w:ascii="Arial" w:hAnsi="Arial" w:cs="Arial"/>
              </w:rPr>
              <w:t xml:space="preserve"> and </w:t>
            </w:r>
            <w:r w:rsidRPr="00DE34F0">
              <w:rPr>
                <w:rFonts w:ascii="Arial" w:hAnsi="Arial" w:cs="Arial"/>
                <w:color w:val="auto"/>
                <w:highlight w:val="yellow"/>
              </w:rPr>
              <w:t>consumption</w:t>
            </w:r>
            <w:r w:rsidRPr="00DE34F0">
              <w:rPr>
                <w:rFonts w:ascii="Arial" w:hAnsi="Arial" w:cs="Arial"/>
                <w:color w:val="auto"/>
              </w:rPr>
              <w:t xml:space="preserve"> </w:t>
            </w:r>
            <w:r w:rsidRPr="00DE34F0">
              <w:rPr>
                <w:rFonts w:ascii="Arial" w:hAnsi="Arial" w:cs="Arial"/>
              </w:rPr>
              <w:t>to increase.</w:t>
            </w:r>
          </w:p>
          <w:p w:rsidR="006E4E13" w:rsidRPr="00DE34F0" w:rsidRDefault="006E4E13" w:rsidP="006A41F7">
            <w:pPr>
              <w:pStyle w:val="Default"/>
              <w:rPr>
                <w:rFonts w:ascii="Arial" w:hAnsi="Arial" w:cs="Arial"/>
              </w:rPr>
            </w:pPr>
          </w:p>
          <w:p w:rsidR="006E4E13" w:rsidRPr="00DE34F0" w:rsidRDefault="006E4E13" w:rsidP="006A41F7">
            <w:pPr>
              <w:pStyle w:val="Default"/>
              <w:rPr>
                <w:rFonts w:ascii="Arial" w:hAnsi="Arial" w:cs="Arial"/>
              </w:rPr>
            </w:pPr>
            <w:r w:rsidRPr="00DE34F0">
              <w:rPr>
                <w:rFonts w:ascii="Arial" w:hAnsi="Arial" w:cs="Arial"/>
                <w:highlight w:val="yellow"/>
              </w:rPr>
              <w:t>Human resources</w:t>
            </w:r>
            <w:r w:rsidRPr="00DE34F0">
              <w:rPr>
                <w:rFonts w:ascii="Arial" w:hAnsi="Arial" w:cs="Arial"/>
              </w:rPr>
              <w:t xml:space="preserve"> consist of the talents and skills of entrepreneurs and skilled laborers that contribute to the production of </w:t>
            </w:r>
            <w:r w:rsidRPr="00DE34F0">
              <w:rPr>
                <w:rFonts w:ascii="Arial" w:hAnsi="Arial" w:cs="Arial"/>
                <w:highlight w:val="yellow"/>
              </w:rPr>
              <w:t>goods</w:t>
            </w:r>
            <w:r w:rsidRPr="00DE34F0">
              <w:rPr>
                <w:rFonts w:ascii="Arial" w:hAnsi="Arial" w:cs="Arial"/>
              </w:rPr>
              <w:t xml:space="preserve"> and </w:t>
            </w:r>
            <w:r w:rsidRPr="00DE34F0">
              <w:rPr>
                <w:rFonts w:ascii="Arial" w:hAnsi="Arial" w:cs="Arial"/>
                <w:highlight w:val="yellow"/>
              </w:rPr>
              <w:t>services</w:t>
            </w:r>
            <w:r w:rsidRPr="00DE34F0">
              <w:rPr>
                <w:rFonts w:ascii="Arial" w:hAnsi="Arial" w:cs="Arial"/>
              </w:rPr>
              <w:t xml:space="preserve">. </w:t>
            </w:r>
          </w:p>
          <w:p w:rsidR="009358AB" w:rsidRPr="00DE34F0" w:rsidRDefault="009358AB" w:rsidP="006A41F7">
            <w:pPr>
              <w:pStyle w:val="Default"/>
              <w:rPr>
                <w:rFonts w:ascii="Arial" w:hAnsi="Arial" w:cs="Arial"/>
                <w:highlight w:val="yellow"/>
              </w:rPr>
            </w:pPr>
          </w:p>
          <w:p w:rsidR="006E4E13" w:rsidRPr="00DE34F0" w:rsidRDefault="006E4E13" w:rsidP="006A41F7">
            <w:pPr>
              <w:pStyle w:val="Default"/>
              <w:rPr>
                <w:rFonts w:ascii="Arial" w:hAnsi="Arial" w:cs="Arial"/>
              </w:rPr>
            </w:pPr>
            <w:r w:rsidRPr="00DE34F0">
              <w:rPr>
                <w:rFonts w:ascii="Arial" w:hAnsi="Arial" w:cs="Arial"/>
                <w:highlight w:val="yellow"/>
              </w:rPr>
              <w:t>Capital goods</w:t>
            </w:r>
            <w:r w:rsidRPr="00DE34F0">
              <w:rPr>
                <w:rFonts w:ascii="Arial" w:hAnsi="Arial" w:cs="Arial"/>
              </w:rPr>
              <w:t xml:space="preserve"> consist of </w:t>
            </w:r>
            <w:r w:rsidRPr="00DE34F0">
              <w:rPr>
                <w:rFonts w:ascii="Arial" w:hAnsi="Arial" w:cs="Arial"/>
                <w:highlight w:val="yellow"/>
              </w:rPr>
              <w:t>human-made materials</w:t>
            </w:r>
            <w:r w:rsidRPr="00DE34F0">
              <w:rPr>
                <w:rFonts w:ascii="Arial" w:hAnsi="Arial" w:cs="Arial"/>
              </w:rPr>
              <w:t xml:space="preserve"> needed to produce </w:t>
            </w:r>
            <w:r w:rsidRPr="00DE34F0">
              <w:rPr>
                <w:rFonts w:ascii="Arial" w:hAnsi="Arial" w:cs="Arial"/>
                <w:highlight w:val="yellow"/>
              </w:rPr>
              <w:t>goods</w:t>
            </w:r>
            <w:r w:rsidRPr="00DE34F0">
              <w:rPr>
                <w:rFonts w:ascii="Arial" w:hAnsi="Arial" w:cs="Arial"/>
              </w:rPr>
              <w:t xml:space="preserve"> includ</w:t>
            </w:r>
            <w:r w:rsidR="00DA2FD2" w:rsidRPr="00DE34F0">
              <w:rPr>
                <w:rFonts w:ascii="Arial" w:hAnsi="Arial" w:cs="Arial"/>
              </w:rPr>
              <w:t>e</w:t>
            </w:r>
            <w:r w:rsidRPr="00DE34F0">
              <w:rPr>
                <w:rFonts w:ascii="Arial" w:hAnsi="Arial" w:cs="Arial"/>
              </w:rPr>
              <w:t>:</w:t>
            </w:r>
          </w:p>
          <w:p w:rsidR="006E4E13" w:rsidRPr="00DE34F0" w:rsidRDefault="006E4E13" w:rsidP="006A41F7">
            <w:pPr>
              <w:pStyle w:val="Default"/>
              <w:numPr>
                <w:ilvl w:val="0"/>
                <w:numId w:val="36"/>
              </w:numPr>
              <w:ind w:left="720"/>
              <w:rPr>
                <w:rFonts w:ascii="Arial" w:hAnsi="Arial" w:cs="Arial"/>
              </w:rPr>
            </w:pPr>
            <w:r w:rsidRPr="00DE34F0">
              <w:rPr>
                <w:rFonts w:ascii="Arial" w:hAnsi="Arial" w:cs="Arial"/>
              </w:rPr>
              <w:t xml:space="preserve">buildings; </w:t>
            </w:r>
          </w:p>
          <w:p w:rsidR="006E4E13" w:rsidRPr="00DE34F0" w:rsidRDefault="006E4E13" w:rsidP="006A41F7">
            <w:pPr>
              <w:pStyle w:val="Default"/>
              <w:numPr>
                <w:ilvl w:val="0"/>
                <w:numId w:val="36"/>
              </w:numPr>
              <w:ind w:left="720"/>
              <w:rPr>
                <w:rFonts w:ascii="Arial" w:hAnsi="Arial" w:cs="Arial"/>
              </w:rPr>
            </w:pPr>
            <w:r w:rsidRPr="00DE34F0">
              <w:rPr>
                <w:rFonts w:ascii="Arial" w:hAnsi="Arial" w:cs="Arial"/>
              </w:rPr>
              <w:t xml:space="preserve">machinery; </w:t>
            </w:r>
          </w:p>
          <w:p w:rsidR="006E4E13" w:rsidRPr="00DE34F0" w:rsidRDefault="006E4E13" w:rsidP="006A41F7">
            <w:pPr>
              <w:pStyle w:val="Default"/>
              <w:numPr>
                <w:ilvl w:val="0"/>
                <w:numId w:val="36"/>
              </w:numPr>
              <w:ind w:left="720"/>
              <w:rPr>
                <w:rFonts w:ascii="Arial" w:hAnsi="Arial" w:cs="Arial"/>
              </w:rPr>
            </w:pPr>
            <w:r w:rsidRPr="00DE34F0">
              <w:rPr>
                <w:rFonts w:ascii="Arial" w:hAnsi="Arial" w:cs="Arial"/>
              </w:rPr>
              <w:t xml:space="preserve">equipment; and </w:t>
            </w:r>
          </w:p>
          <w:p w:rsidR="006E4E13" w:rsidRPr="00DE34F0" w:rsidRDefault="006E4E13" w:rsidP="006A41F7">
            <w:pPr>
              <w:pStyle w:val="Default"/>
              <w:numPr>
                <w:ilvl w:val="0"/>
                <w:numId w:val="36"/>
              </w:numPr>
              <w:ind w:left="720"/>
              <w:rPr>
                <w:rFonts w:ascii="Arial" w:hAnsi="Arial" w:cs="Arial"/>
              </w:rPr>
            </w:pPr>
            <w:r w:rsidRPr="00DE34F0">
              <w:rPr>
                <w:rFonts w:ascii="Arial" w:hAnsi="Arial" w:cs="Arial"/>
              </w:rPr>
              <w:t xml:space="preserve">tools. </w:t>
            </w:r>
          </w:p>
          <w:p w:rsidR="006E4E13" w:rsidRPr="00DE34F0" w:rsidRDefault="006E4E13" w:rsidP="00E10DBD">
            <w:pPr>
              <w:pStyle w:val="Default"/>
              <w:ind w:left="360"/>
              <w:rPr>
                <w:rFonts w:ascii="Arial" w:hAnsi="Arial" w:cs="Arial"/>
              </w:rPr>
            </w:pPr>
          </w:p>
          <w:p w:rsidR="000B2786" w:rsidRPr="00DE34F0" w:rsidRDefault="000B2786" w:rsidP="000B2786">
            <w:pPr>
              <w:pStyle w:val="Default"/>
              <w:rPr>
                <w:rFonts w:ascii="Arial" w:hAnsi="Arial" w:cs="Arial"/>
              </w:rPr>
            </w:pPr>
            <w:r w:rsidRPr="00DE34F0">
              <w:rPr>
                <w:rFonts w:ascii="Arial" w:hAnsi="Arial" w:cs="Arial"/>
                <w:highlight w:val="yellow"/>
              </w:rPr>
              <w:t>Natural resources</w:t>
            </w:r>
            <w:r w:rsidRPr="00DE34F0">
              <w:rPr>
                <w:rFonts w:ascii="Arial" w:hAnsi="Arial" w:cs="Arial"/>
              </w:rPr>
              <w:t xml:space="preserve"> are </w:t>
            </w:r>
            <w:r w:rsidRPr="00DE34F0">
              <w:rPr>
                <w:rFonts w:ascii="Arial" w:hAnsi="Arial" w:cs="Arial"/>
                <w:highlight w:val="yellow"/>
              </w:rPr>
              <w:t>productive resources</w:t>
            </w:r>
            <w:r w:rsidRPr="00DE34F0">
              <w:rPr>
                <w:rFonts w:ascii="Arial" w:hAnsi="Arial" w:cs="Arial"/>
              </w:rPr>
              <w:t xml:space="preserve"> supplied by nature. Natural resources include:</w:t>
            </w:r>
          </w:p>
          <w:p w:rsidR="006E4E13" w:rsidRPr="00DE34F0" w:rsidRDefault="006E4E13" w:rsidP="00E10DBD">
            <w:pPr>
              <w:pStyle w:val="Default"/>
              <w:numPr>
                <w:ilvl w:val="0"/>
                <w:numId w:val="37"/>
              </w:numPr>
              <w:ind w:left="720"/>
              <w:rPr>
                <w:rFonts w:ascii="Arial" w:hAnsi="Arial" w:cs="Arial"/>
              </w:rPr>
            </w:pPr>
            <w:r w:rsidRPr="00DE34F0">
              <w:rPr>
                <w:rFonts w:ascii="Arial" w:hAnsi="Arial" w:cs="Arial"/>
              </w:rPr>
              <w:t>ores;</w:t>
            </w:r>
          </w:p>
          <w:p w:rsidR="006E4E13" w:rsidRPr="00DE34F0" w:rsidRDefault="006E4E13" w:rsidP="00E10DBD">
            <w:pPr>
              <w:pStyle w:val="Default"/>
              <w:numPr>
                <w:ilvl w:val="0"/>
                <w:numId w:val="37"/>
              </w:numPr>
              <w:ind w:left="720"/>
              <w:rPr>
                <w:rFonts w:ascii="Arial" w:hAnsi="Arial" w:cs="Arial"/>
              </w:rPr>
            </w:pPr>
            <w:r w:rsidRPr="00DE34F0">
              <w:rPr>
                <w:rFonts w:ascii="Arial" w:hAnsi="Arial" w:cs="Arial"/>
              </w:rPr>
              <w:t xml:space="preserve">trees; and </w:t>
            </w:r>
          </w:p>
          <w:p w:rsidR="006E4E13" w:rsidRPr="00DE34F0" w:rsidRDefault="006E4E13" w:rsidP="009358AB">
            <w:pPr>
              <w:pStyle w:val="Default"/>
              <w:numPr>
                <w:ilvl w:val="0"/>
                <w:numId w:val="37"/>
              </w:numPr>
              <w:ind w:left="720"/>
              <w:rPr>
                <w:rFonts w:ascii="Arial" w:hAnsi="Arial" w:cs="Arial"/>
              </w:rPr>
            </w:pPr>
            <w:r w:rsidRPr="00D060F9">
              <w:rPr>
                <w:rFonts w:ascii="Arial" w:hAnsi="Arial" w:cs="Arial"/>
                <w:highlight w:val="yellow"/>
              </w:rPr>
              <w:t>arable land</w:t>
            </w:r>
            <w:r w:rsidRPr="00DE34F0">
              <w:rPr>
                <w:rFonts w:ascii="Arial" w:hAnsi="Arial" w:cs="Arial"/>
              </w:rPr>
              <w:t xml:space="preserve">. </w:t>
            </w:r>
            <w:r w:rsidRPr="00DE34F0">
              <w:rPr>
                <w:rFonts w:ascii="Arial" w:hAnsi="Arial" w:cs="Arial"/>
                <w:sz w:val="18"/>
                <w:szCs w:val="18"/>
              </w:rPr>
              <w:t xml:space="preserve"> </w:t>
            </w:r>
          </w:p>
        </w:tc>
        <w:tc>
          <w:tcPr>
            <w:tcW w:w="6794" w:type="dxa"/>
          </w:tcPr>
          <w:p w:rsidR="005C5F21" w:rsidRPr="00DE34F0" w:rsidRDefault="005C5F21" w:rsidP="00134135">
            <w:pPr>
              <w:pStyle w:val="Default"/>
              <w:rPr>
                <w:rFonts w:ascii="Arial" w:hAnsi="Arial" w:cs="Arial"/>
                <w:b/>
              </w:rPr>
            </w:pPr>
            <w:r w:rsidRPr="00DE34F0">
              <w:rPr>
                <w:rFonts w:ascii="Arial" w:hAnsi="Arial" w:cs="Arial"/>
                <w:b/>
              </w:rPr>
              <w:t>Resources and Strategies Supports</w:t>
            </w:r>
          </w:p>
          <w:p w:rsidR="006E4E13" w:rsidRPr="00DE34F0" w:rsidRDefault="00707ABB" w:rsidP="00134135">
            <w:pPr>
              <w:pStyle w:val="Default"/>
              <w:rPr>
                <w:rFonts w:ascii="Arial" w:hAnsi="Arial" w:cs="Arial"/>
                <w:bCs/>
                <w:iCs/>
              </w:rPr>
            </w:pPr>
            <w:r w:rsidRPr="00DE34F0">
              <w:rPr>
                <w:rFonts w:ascii="Arial" w:hAnsi="Arial" w:cs="Arial"/>
                <w:bCs/>
                <w:iCs/>
              </w:rPr>
              <w:t>ODE will provide these in 2020-21.</w:t>
            </w:r>
          </w:p>
          <w:p w:rsidR="00707ABB" w:rsidRPr="00DE34F0" w:rsidRDefault="00707ABB" w:rsidP="00134135">
            <w:pPr>
              <w:pStyle w:val="Default"/>
              <w:rPr>
                <w:rFonts w:ascii="Arial" w:hAnsi="Arial" w:cs="Arial"/>
                <w:bCs/>
              </w:rPr>
            </w:pPr>
          </w:p>
          <w:p w:rsidR="00134135" w:rsidRPr="00DE34F0" w:rsidRDefault="00134135" w:rsidP="00134135">
            <w:pPr>
              <w:pStyle w:val="Default"/>
              <w:rPr>
                <w:rFonts w:ascii="Arial" w:hAnsi="Arial" w:cs="Arial"/>
                <w:bCs/>
              </w:rPr>
            </w:pPr>
          </w:p>
          <w:p w:rsidR="006A41F7" w:rsidRPr="00DE34F0" w:rsidRDefault="006A41F7" w:rsidP="00134135">
            <w:pPr>
              <w:pStyle w:val="Default"/>
              <w:rPr>
                <w:rFonts w:ascii="Arial" w:hAnsi="Arial" w:cs="Arial"/>
                <w:bCs/>
              </w:rPr>
            </w:pPr>
          </w:p>
          <w:p w:rsidR="00134135" w:rsidRPr="00DE34F0" w:rsidRDefault="00134135" w:rsidP="00134135">
            <w:pPr>
              <w:pStyle w:val="Default"/>
              <w:rPr>
                <w:rFonts w:ascii="Arial" w:hAnsi="Arial" w:cs="Arial"/>
                <w:bCs/>
              </w:rPr>
            </w:pPr>
          </w:p>
          <w:p w:rsidR="00134135" w:rsidRPr="00DE34F0" w:rsidRDefault="00134135" w:rsidP="00134135">
            <w:pPr>
              <w:pStyle w:val="Default"/>
              <w:rPr>
                <w:rFonts w:ascii="Arial" w:hAnsi="Arial" w:cs="Arial"/>
                <w:bCs/>
              </w:rPr>
            </w:pPr>
            <w:r w:rsidRPr="00DE34F0">
              <w:rPr>
                <w:rFonts w:ascii="Arial" w:hAnsi="Arial" w:cs="Arial"/>
                <w:bCs/>
              </w:rPr>
              <w:t>[</w:t>
            </w:r>
            <w:r w:rsidRPr="00DE34F0">
              <w:rPr>
                <w:rFonts w:ascii="Arial" w:hAnsi="Arial" w:cs="Arial"/>
                <w:b/>
                <w:bCs/>
              </w:rPr>
              <w:t>Enduring Understanding</w:t>
            </w:r>
          </w:p>
          <w:p w:rsidR="00134135" w:rsidRPr="00DE34F0" w:rsidRDefault="00134135" w:rsidP="00134135">
            <w:pPr>
              <w:pStyle w:val="Default"/>
              <w:rPr>
                <w:rFonts w:ascii="Arial" w:hAnsi="Arial" w:cs="Arial"/>
                <w:bCs/>
              </w:rPr>
            </w:pPr>
            <w:r w:rsidRPr="00DE34F0">
              <w:rPr>
                <w:rFonts w:ascii="Arial" w:hAnsi="Arial" w:cs="Arial"/>
                <w:bCs/>
              </w:rPr>
              <w:t xml:space="preserve">Regional productive resources lead to specialization, trade, and interdependence. </w:t>
            </w:r>
          </w:p>
          <w:p w:rsidR="00134135" w:rsidRPr="00DE34F0" w:rsidRDefault="00134135" w:rsidP="00134135">
            <w:pPr>
              <w:pStyle w:val="Default"/>
              <w:rPr>
                <w:rFonts w:ascii="Arial" w:hAnsi="Arial" w:cs="Arial"/>
                <w:bCs/>
              </w:rPr>
            </w:pPr>
          </w:p>
          <w:p w:rsidR="00134135" w:rsidRPr="00DE34F0" w:rsidRDefault="00134135" w:rsidP="00134135">
            <w:pPr>
              <w:pStyle w:val="Default"/>
              <w:rPr>
                <w:rFonts w:ascii="Arial" w:hAnsi="Arial" w:cs="Arial"/>
                <w:b/>
                <w:bCs/>
              </w:rPr>
            </w:pPr>
            <w:r w:rsidRPr="00DE34F0">
              <w:rPr>
                <w:rFonts w:ascii="Arial" w:hAnsi="Arial" w:cs="Arial"/>
                <w:b/>
                <w:bCs/>
              </w:rPr>
              <w:t>Essential Questions</w:t>
            </w:r>
          </w:p>
          <w:p w:rsidR="00134135" w:rsidRPr="00DE34F0" w:rsidRDefault="00134135" w:rsidP="00134135">
            <w:pPr>
              <w:pStyle w:val="Default"/>
              <w:rPr>
                <w:rFonts w:ascii="Arial" w:hAnsi="Arial" w:cs="Arial"/>
                <w:bCs/>
              </w:rPr>
            </w:pPr>
            <w:r w:rsidRPr="00DE34F0">
              <w:rPr>
                <w:rFonts w:ascii="Arial" w:hAnsi="Arial" w:cs="Arial"/>
                <w:bCs/>
              </w:rPr>
              <w:t>How do productive resources influence the specialization of goods/services?</w:t>
            </w:r>
          </w:p>
          <w:p w:rsidR="00134135" w:rsidRPr="00DE34F0" w:rsidRDefault="00134135" w:rsidP="00134135">
            <w:pPr>
              <w:pStyle w:val="Default"/>
              <w:rPr>
                <w:rFonts w:ascii="Arial" w:hAnsi="Arial" w:cs="Arial"/>
                <w:bCs/>
              </w:rPr>
            </w:pPr>
            <w:r w:rsidRPr="00DE34F0">
              <w:rPr>
                <w:rFonts w:ascii="Arial" w:hAnsi="Arial" w:cs="Arial"/>
                <w:bCs/>
              </w:rPr>
              <w:t xml:space="preserve">So What?  What does this have to do with me?] </w:t>
            </w:r>
            <w:r w:rsidRPr="00DE34F0">
              <w:rPr>
                <w:rFonts w:ascii="Arial" w:hAnsi="Arial" w:cs="Arial"/>
                <w:bCs/>
                <w:sz w:val="18"/>
                <w:szCs w:val="18"/>
              </w:rPr>
              <w:t xml:space="preserve">pc  </w:t>
            </w:r>
          </w:p>
          <w:p w:rsidR="00134135" w:rsidRPr="00DE34F0" w:rsidRDefault="00134135" w:rsidP="00134135">
            <w:pPr>
              <w:pStyle w:val="Default"/>
              <w:rPr>
                <w:rFonts w:ascii="Arial" w:hAnsi="Arial" w:cs="Arial"/>
                <w:bCs/>
              </w:rPr>
            </w:pPr>
          </w:p>
          <w:p w:rsidR="00134135" w:rsidRPr="00DE34F0" w:rsidRDefault="00134135" w:rsidP="00134135">
            <w:pPr>
              <w:pStyle w:val="Default"/>
              <w:rPr>
                <w:rFonts w:ascii="Arial" w:hAnsi="Arial" w:cs="Arial"/>
                <w:bCs/>
              </w:rPr>
            </w:pPr>
          </w:p>
          <w:p w:rsidR="00134135" w:rsidRPr="00DE34F0" w:rsidRDefault="00134135" w:rsidP="00134135">
            <w:pPr>
              <w:pStyle w:val="Default"/>
              <w:rPr>
                <w:rFonts w:ascii="Arial" w:hAnsi="Arial" w:cs="Arial"/>
                <w:bCs/>
              </w:rPr>
            </w:pPr>
          </w:p>
          <w:p w:rsidR="006A41F7" w:rsidRPr="00DE34F0" w:rsidRDefault="006A41F7" w:rsidP="00134135">
            <w:pPr>
              <w:pStyle w:val="Default"/>
              <w:rPr>
                <w:rFonts w:ascii="Arial" w:hAnsi="Arial" w:cs="Arial"/>
                <w:bCs/>
              </w:rPr>
            </w:pPr>
          </w:p>
          <w:p w:rsidR="006E4E13" w:rsidRPr="00DE34F0" w:rsidRDefault="006E4E13" w:rsidP="00134135">
            <w:pPr>
              <w:pStyle w:val="Default"/>
              <w:rPr>
                <w:rFonts w:ascii="Arial" w:hAnsi="Arial" w:cs="Arial"/>
                <w:b/>
                <w:bCs/>
              </w:rPr>
            </w:pPr>
            <w:r w:rsidRPr="00DE34F0">
              <w:rPr>
                <w:rFonts w:ascii="Arial" w:hAnsi="Arial" w:cs="Arial"/>
                <w:b/>
                <w:bCs/>
              </w:rPr>
              <w:t xml:space="preserve">Connections </w:t>
            </w:r>
          </w:p>
          <w:p w:rsidR="006E4E13" w:rsidRPr="00DE34F0" w:rsidRDefault="006E4E13" w:rsidP="00134135">
            <w:pPr>
              <w:pStyle w:val="Default"/>
              <w:rPr>
                <w:rFonts w:ascii="Arial" w:hAnsi="Arial" w:cs="Arial"/>
              </w:rPr>
            </w:pPr>
          </w:p>
          <w:p w:rsidR="006E4E13" w:rsidRPr="00DE34F0" w:rsidRDefault="006E4E13" w:rsidP="00134135">
            <w:pPr>
              <w:pStyle w:val="Default"/>
              <w:rPr>
                <w:rFonts w:ascii="Arial" w:hAnsi="Arial" w:cs="Arial"/>
              </w:rPr>
            </w:pPr>
          </w:p>
          <w:p w:rsidR="006E4E13" w:rsidRPr="00DE34F0" w:rsidRDefault="006E4E13" w:rsidP="00134135">
            <w:pPr>
              <w:pStyle w:val="Default"/>
              <w:rPr>
                <w:rFonts w:ascii="Arial" w:hAnsi="Arial" w:cs="Arial"/>
              </w:rPr>
            </w:pPr>
          </w:p>
          <w:p w:rsidR="006E4E13" w:rsidRPr="00DE34F0" w:rsidRDefault="006E4E13" w:rsidP="00134135">
            <w:pPr>
              <w:pStyle w:val="Default"/>
              <w:rPr>
                <w:rFonts w:ascii="Arial" w:hAnsi="Arial" w:cs="Arial"/>
                <w:bCs/>
                <w:sz w:val="18"/>
                <w:szCs w:val="18"/>
              </w:rPr>
            </w:pPr>
          </w:p>
        </w:tc>
      </w:tr>
      <w:tr w:rsidR="00E175BC" w:rsidTr="00DE34F0">
        <w:trPr>
          <w:trHeight w:val="1457"/>
        </w:trPr>
        <w:tc>
          <w:tcPr>
            <w:tcW w:w="7164" w:type="dxa"/>
            <w:gridSpan w:val="2"/>
          </w:tcPr>
          <w:p w:rsidR="00DE34F0" w:rsidRDefault="00DE34F0" w:rsidP="00DE34F0">
            <w:pPr>
              <w:spacing w:after="0"/>
              <w:rPr>
                <w:rFonts w:ascii="Arial" w:hAnsi="Arial" w:cs="Arial"/>
                <w:b/>
                <w:sz w:val="20"/>
                <w:szCs w:val="20"/>
              </w:rPr>
            </w:pPr>
            <w:r>
              <w:rPr>
                <w:rFonts w:ascii="Arial" w:hAnsi="Arial" w:cs="Arial"/>
                <w:b/>
                <w:sz w:val="20"/>
                <w:szCs w:val="20"/>
              </w:rPr>
              <w:lastRenderedPageBreak/>
              <w:t>ECO. CS: 15</w:t>
            </w:r>
          </w:p>
          <w:p w:rsidR="00E175BC" w:rsidRPr="00E175BC" w:rsidRDefault="00E175BC" w:rsidP="00E175BC">
            <w:pPr>
              <w:pStyle w:val="Default"/>
              <w:spacing w:before="120" w:after="60"/>
              <w:rPr>
                <w:rFonts w:ascii="Arial" w:hAnsi="Arial" w:cs="Arial"/>
                <w:b/>
                <w:bCs/>
              </w:rPr>
            </w:pPr>
            <w:r w:rsidRPr="00E175BC">
              <w:rPr>
                <w:rFonts w:ascii="Arial" w:hAnsi="Arial" w:cs="Arial"/>
                <w:b/>
                <w:bCs/>
              </w:rPr>
              <w:t xml:space="preserve">Expectations for Learning </w:t>
            </w:r>
          </w:p>
          <w:p w:rsidR="00E175BC" w:rsidRPr="00E175BC" w:rsidRDefault="00E175BC" w:rsidP="00E175BC">
            <w:pPr>
              <w:pStyle w:val="Default"/>
              <w:rPr>
                <w:rFonts w:ascii="Arial" w:hAnsi="Arial" w:cs="Arial"/>
              </w:rPr>
            </w:pPr>
            <w:r w:rsidRPr="00E175BC">
              <w:rPr>
                <w:rFonts w:ascii="Arial" w:hAnsi="Arial" w:cs="Arial"/>
                <w:b/>
                <w:noProof/>
                <w:color w:val="0000FF"/>
              </w:rPr>
              <w:t>Explain</w:t>
            </w:r>
            <w:r w:rsidRPr="00E175BC">
              <w:rPr>
                <w:rFonts w:ascii="Arial" w:hAnsi="Arial" w:cs="Arial"/>
              </w:rPr>
              <w:t xml:space="preserve"> how the availability of </w:t>
            </w:r>
            <w:r w:rsidRPr="00E175BC">
              <w:rPr>
                <w:rFonts w:ascii="Arial" w:hAnsi="Arial" w:cs="Arial"/>
                <w:highlight w:val="yellow"/>
              </w:rPr>
              <w:t>productive resources</w:t>
            </w:r>
            <w:r w:rsidRPr="00E175BC">
              <w:rPr>
                <w:rFonts w:ascii="Arial" w:hAnsi="Arial" w:cs="Arial"/>
              </w:rPr>
              <w:t xml:space="preserve"> in a specific region promotes </w:t>
            </w:r>
            <w:r w:rsidRPr="00E175BC">
              <w:rPr>
                <w:rFonts w:ascii="Arial" w:hAnsi="Arial" w:cs="Arial"/>
                <w:highlight w:val="yellow"/>
              </w:rPr>
              <w:t>specialization</w:t>
            </w:r>
            <w:r w:rsidRPr="00E175BC">
              <w:rPr>
                <w:rFonts w:ascii="Arial" w:hAnsi="Arial" w:cs="Arial"/>
              </w:rPr>
              <w:t xml:space="preserve"> and can </w:t>
            </w:r>
            <w:r w:rsidRPr="00E175BC">
              <w:rPr>
                <w:rFonts w:ascii="Arial" w:hAnsi="Arial" w:cs="Arial"/>
                <w:b/>
                <w:u w:val="single"/>
              </w:rPr>
              <w:t>result</w:t>
            </w:r>
            <w:r w:rsidRPr="00E175BC">
              <w:rPr>
                <w:rFonts w:ascii="Arial" w:hAnsi="Arial" w:cs="Arial"/>
                <w:u w:val="single"/>
              </w:rPr>
              <w:t xml:space="preserve"> </w:t>
            </w:r>
            <w:r w:rsidRPr="00E175BC">
              <w:rPr>
                <w:rFonts w:ascii="Arial" w:hAnsi="Arial" w:cs="Arial"/>
                <w:b/>
                <w:u w:val="single"/>
              </w:rPr>
              <w:t>in</w:t>
            </w:r>
            <w:r w:rsidRPr="00E175BC">
              <w:rPr>
                <w:rFonts w:ascii="Arial" w:hAnsi="Arial" w:cs="Arial"/>
              </w:rPr>
              <w:t xml:space="preserve"> </w:t>
            </w:r>
            <w:r w:rsidRPr="00E175BC">
              <w:rPr>
                <w:rFonts w:ascii="Arial" w:hAnsi="Arial" w:cs="Arial"/>
                <w:highlight w:val="yellow"/>
              </w:rPr>
              <w:t>trade</w:t>
            </w:r>
            <w:r w:rsidRPr="00E175BC">
              <w:rPr>
                <w:rFonts w:ascii="Arial" w:hAnsi="Arial" w:cs="Arial"/>
              </w:rPr>
              <w:t xml:space="preserve">. </w:t>
            </w:r>
            <w:r w:rsidR="004356D1" w:rsidRPr="00A106D2">
              <w:rPr>
                <w:rFonts w:ascii="Arial" w:hAnsi="Arial" w:cs="Arial"/>
                <w:b/>
                <w:color w:val="00B050"/>
              </w:rPr>
              <w:t>S</w:t>
            </w:r>
            <w:r w:rsidRPr="00A106D2">
              <w:rPr>
                <w:rFonts w:ascii="Arial" w:hAnsi="Arial" w:cs="Arial"/>
                <w:b/>
                <w:color w:val="00B050"/>
              </w:rPr>
              <w:t xml:space="preserve"> </w:t>
            </w:r>
            <w:r w:rsidRPr="00E175BC">
              <w:rPr>
                <w:rFonts w:ascii="Arial" w:hAnsi="Arial" w:cs="Arial"/>
              </w:rPr>
              <w:t xml:space="preserve">                                                         </w:t>
            </w:r>
          </w:p>
          <w:p w:rsidR="00E175BC" w:rsidRPr="00DE34F0" w:rsidRDefault="00E175BC" w:rsidP="00DE34F0">
            <w:pPr>
              <w:spacing w:after="0" w:line="240" w:lineRule="auto"/>
              <w:rPr>
                <w:rFonts w:ascii="Arial" w:hAnsi="Arial" w:cs="Arial"/>
                <w:sz w:val="18"/>
                <w:szCs w:val="18"/>
              </w:rPr>
            </w:pPr>
            <w:r w:rsidRPr="00E175BC">
              <w:rPr>
                <w:rFonts w:ascii="Arial" w:hAnsi="Arial" w:cs="Arial"/>
                <w:sz w:val="20"/>
                <w:szCs w:val="20"/>
              </w:rPr>
              <w:t xml:space="preserve">                                                </w:t>
            </w:r>
            <w:r w:rsidRPr="00DE34F0">
              <w:rPr>
                <w:rFonts w:ascii="Arial" w:hAnsi="Arial" w:cs="Arial"/>
                <w:sz w:val="18"/>
                <w:szCs w:val="18"/>
              </w:rPr>
              <w:t>[cause/effect]</w:t>
            </w:r>
            <w:r w:rsidRPr="00DE34F0">
              <w:rPr>
                <w:rFonts w:ascii="Arial" w:hAnsi="Arial" w:cs="Arial"/>
                <w:b/>
                <w:sz w:val="18"/>
                <w:szCs w:val="18"/>
              </w:rPr>
              <w:t xml:space="preserve"> </w:t>
            </w:r>
            <w:r w:rsidRPr="00DE34F0">
              <w:rPr>
                <w:rFonts w:ascii="Arial" w:hAnsi="Arial" w:cs="Arial"/>
                <w:sz w:val="18"/>
                <w:szCs w:val="18"/>
              </w:rPr>
              <w:t>pc</w:t>
            </w:r>
          </w:p>
        </w:tc>
        <w:tc>
          <w:tcPr>
            <w:tcW w:w="7164" w:type="dxa"/>
            <w:gridSpan w:val="3"/>
          </w:tcPr>
          <w:p w:rsidR="00E175BC" w:rsidRDefault="00E175BC">
            <w:pPr>
              <w:spacing w:after="160" w:line="259" w:lineRule="auto"/>
              <w:rPr>
                <w:rFonts w:ascii="Arial" w:hAnsi="Arial" w:cs="Arial"/>
                <w:sz w:val="20"/>
                <w:szCs w:val="20"/>
              </w:rPr>
            </w:pPr>
          </w:p>
        </w:tc>
      </w:tr>
      <w:tr w:rsidR="00DE34F0" w:rsidTr="009A7227">
        <w:tc>
          <w:tcPr>
            <w:tcW w:w="14328" w:type="dxa"/>
            <w:gridSpan w:val="5"/>
          </w:tcPr>
          <w:p w:rsidR="00DE34F0" w:rsidRPr="00896431" w:rsidRDefault="00DE34F0" w:rsidP="00DE34F0">
            <w:pPr>
              <w:spacing w:after="0" w:line="240" w:lineRule="auto"/>
              <w:rPr>
                <w:rFonts w:ascii="Arial" w:hAnsi="Arial" w:cs="Arial"/>
                <w:sz w:val="24"/>
                <w:szCs w:val="24"/>
              </w:rPr>
            </w:pPr>
            <w:r w:rsidRPr="000B2786">
              <w:rPr>
                <w:rFonts w:ascii="Arial" w:hAnsi="Arial" w:cs="Arial"/>
                <w:b/>
              </w:rPr>
              <w:t>Definitions for Sample Economic Vocabulary</w:t>
            </w:r>
            <w:r w:rsidRPr="000B2786">
              <w:rPr>
                <w:rFonts w:ascii="Arial" w:hAnsi="Arial" w:cs="Arial"/>
                <w:b/>
                <w:sz w:val="24"/>
                <w:szCs w:val="24"/>
              </w:rPr>
              <w:t xml:space="preserve">   </w:t>
            </w:r>
          </w:p>
          <w:p w:rsidR="00DE34F0" w:rsidRPr="00DE34F0" w:rsidRDefault="00DE34F0" w:rsidP="00DE34F0">
            <w:pPr>
              <w:pStyle w:val="Default"/>
              <w:rPr>
                <w:rFonts w:ascii="Arial" w:hAnsi="Arial" w:cs="Arial"/>
                <w:sz w:val="10"/>
                <w:szCs w:val="10"/>
                <w:u w:val="single"/>
              </w:rPr>
            </w:pPr>
          </w:p>
          <w:p w:rsidR="00DE34F0" w:rsidRPr="00DE34F0" w:rsidRDefault="00DE34F0" w:rsidP="00DE34F0">
            <w:pPr>
              <w:pStyle w:val="Default"/>
              <w:rPr>
                <w:rFonts w:ascii="Arial" w:hAnsi="Arial" w:cs="Arial"/>
                <w:b/>
              </w:rPr>
            </w:pPr>
            <w:r w:rsidRPr="00DE34F0">
              <w:rPr>
                <w:rFonts w:ascii="Arial" w:hAnsi="Arial" w:cs="Arial"/>
                <w:b/>
                <w:u w:val="single"/>
              </w:rPr>
              <w:t>3</w:t>
            </w:r>
            <w:r w:rsidRPr="00DE34F0">
              <w:rPr>
                <w:rFonts w:ascii="Arial" w:hAnsi="Arial" w:cs="Arial"/>
                <w:b/>
                <w:u w:val="single"/>
                <w:vertAlign w:val="superscript"/>
              </w:rPr>
              <w:t>rd</w:t>
            </w:r>
            <w:r w:rsidRPr="00DE34F0">
              <w:rPr>
                <w:rFonts w:ascii="Arial" w:hAnsi="Arial" w:cs="Arial"/>
                <w:b/>
                <w:u w:val="single"/>
              </w:rPr>
              <w:t xml:space="preserve"> Grade Economic Definitions</w:t>
            </w:r>
            <w:r w:rsidRPr="00DE34F0">
              <w:rPr>
                <w:rFonts w:ascii="Arial" w:hAnsi="Arial" w:cs="Arial"/>
                <w:b/>
              </w:rPr>
              <w:t xml:space="preserve">:                          </w:t>
            </w:r>
            <w:r w:rsidRPr="00DE34F0">
              <w:rPr>
                <w:rFonts w:ascii="Arial" w:hAnsi="Arial" w:cs="Arial"/>
              </w:rPr>
              <w:t xml:space="preserve">  </w:t>
            </w:r>
          </w:p>
          <w:p w:rsidR="00DE34F0" w:rsidRPr="00DE34F0" w:rsidRDefault="00DE34F0" w:rsidP="00DE34F0">
            <w:pPr>
              <w:pStyle w:val="Default"/>
              <w:rPr>
                <w:rFonts w:ascii="Arial" w:hAnsi="Arial" w:cs="Arial"/>
              </w:rPr>
            </w:pPr>
            <w:r w:rsidRPr="00DE34F0">
              <w:rPr>
                <w:rFonts w:ascii="Arial" w:hAnsi="Arial" w:cs="Arial"/>
                <w:b/>
                <w:highlight w:val="yellow"/>
              </w:rPr>
              <w:t>Go</w:t>
            </w:r>
            <w:r w:rsidRPr="00DE34F0">
              <w:rPr>
                <w:rFonts w:ascii="Arial" w:hAnsi="Arial" w:cs="Arial"/>
                <w:b/>
              </w:rPr>
              <w:t>ods</w:t>
            </w:r>
            <w:r w:rsidRPr="00DE34F0">
              <w:rPr>
                <w:rFonts w:ascii="Arial" w:hAnsi="Arial" w:cs="Arial"/>
              </w:rPr>
              <w:t xml:space="preserve"> are </w:t>
            </w:r>
            <w:r w:rsidRPr="00DE34F0">
              <w:rPr>
                <w:rFonts w:ascii="Arial" w:hAnsi="Arial" w:cs="Arial"/>
                <w:u w:val="single"/>
              </w:rPr>
              <w:t>objects</w:t>
            </w:r>
            <w:r w:rsidRPr="00DE34F0">
              <w:rPr>
                <w:rFonts w:ascii="Arial" w:hAnsi="Arial" w:cs="Arial"/>
              </w:rPr>
              <w:t xml:space="preserve"> that satisfy people’s wants.  (such as food, clothing)  </w:t>
            </w:r>
            <w:r w:rsidRPr="00DE34F0">
              <w:rPr>
                <w:rFonts w:ascii="Arial" w:hAnsi="Arial" w:cs="Arial"/>
                <w:highlight w:val="green"/>
              </w:rPr>
              <w:t>3</w:t>
            </w:r>
            <w:r w:rsidRPr="00DE34F0">
              <w:rPr>
                <w:rFonts w:ascii="Arial" w:hAnsi="Arial" w:cs="Arial"/>
              </w:rPr>
              <w:t xml:space="preserve">                           </w:t>
            </w:r>
            <w:r w:rsidRPr="00DE34F0">
              <w:rPr>
                <w:rFonts w:ascii="Arial" w:hAnsi="Arial" w:cs="Arial"/>
                <w:color w:val="auto"/>
              </w:rPr>
              <w:t xml:space="preserve"> </w:t>
            </w:r>
          </w:p>
          <w:p w:rsidR="00DE34F0" w:rsidRPr="00DE34F0" w:rsidRDefault="00DE34F0" w:rsidP="00DE34F0">
            <w:pPr>
              <w:pStyle w:val="Default"/>
              <w:rPr>
                <w:rFonts w:ascii="Arial" w:hAnsi="Arial" w:cs="Arial"/>
                <w:sz w:val="8"/>
                <w:szCs w:val="8"/>
              </w:rPr>
            </w:pPr>
          </w:p>
          <w:p w:rsidR="00DE34F0" w:rsidRPr="00DE34F0" w:rsidRDefault="00DE34F0" w:rsidP="00DE34F0">
            <w:pPr>
              <w:pStyle w:val="Default"/>
              <w:rPr>
                <w:rFonts w:ascii="Arial" w:hAnsi="Arial" w:cs="Arial"/>
              </w:rPr>
            </w:pPr>
            <w:r w:rsidRPr="00DE34F0">
              <w:rPr>
                <w:rFonts w:ascii="Arial" w:hAnsi="Arial" w:cs="Arial"/>
                <w:b/>
                <w:highlight w:val="yellow"/>
              </w:rPr>
              <w:t>Se</w:t>
            </w:r>
            <w:r w:rsidRPr="00DE34F0">
              <w:rPr>
                <w:rFonts w:ascii="Arial" w:hAnsi="Arial" w:cs="Arial"/>
                <w:b/>
              </w:rPr>
              <w:t>rvices</w:t>
            </w:r>
            <w:r w:rsidRPr="00DE34F0">
              <w:rPr>
                <w:rFonts w:ascii="Arial" w:hAnsi="Arial" w:cs="Arial"/>
              </w:rPr>
              <w:t xml:space="preserve"> are </w:t>
            </w:r>
            <w:r w:rsidRPr="00DE34F0">
              <w:rPr>
                <w:rFonts w:ascii="Arial" w:hAnsi="Arial" w:cs="Arial"/>
                <w:u w:val="single"/>
              </w:rPr>
              <w:t>actions</w:t>
            </w:r>
            <w:r w:rsidRPr="00DE34F0">
              <w:rPr>
                <w:rFonts w:ascii="Arial" w:hAnsi="Arial" w:cs="Arial"/>
              </w:rPr>
              <w:t xml:space="preserve"> or </w:t>
            </w:r>
            <w:r w:rsidRPr="00DE34F0">
              <w:rPr>
                <w:rFonts w:ascii="Arial" w:hAnsi="Arial" w:cs="Arial"/>
                <w:color w:val="FF0000"/>
              </w:rPr>
              <w:t>activities</w:t>
            </w:r>
            <w:r w:rsidRPr="00DE34F0">
              <w:rPr>
                <w:rFonts w:ascii="Arial" w:hAnsi="Arial" w:cs="Arial"/>
              </w:rPr>
              <w:t xml:space="preserve"> that are capable of satisfying people’s wants. </w:t>
            </w:r>
            <w:r w:rsidRPr="00DE34F0">
              <w:rPr>
                <w:rFonts w:ascii="Arial" w:hAnsi="Arial" w:cs="Arial"/>
                <w:highlight w:val="green"/>
              </w:rPr>
              <w:t>3</w:t>
            </w:r>
          </w:p>
          <w:p w:rsidR="00DE34F0" w:rsidRPr="00DE34F0" w:rsidRDefault="00DE34F0" w:rsidP="00DE34F0">
            <w:pPr>
              <w:pStyle w:val="Default"/>
              <w:rPr>
                <w:rFonts w:ascii="Arial" w:hAnsi="Arial" w:cs="Arial"/>
                <w:b/>
                <w:sz w:val="8"/>
                <w:szCs w:val="8"/>
              </w:rPr>
            </w:pPr>
          </w:p>
          <w:p w:rsidR="00DE34F0" w:rsidRPr="00DE34F0" w:rsidRDefault="00DE34F0" w:rsidP="00DE34F0">
            <w:pPr>
              <w:pStyle w:val="Default"/>
              <w:rPr>
                <w:rFonts w:ascii="Arial" w:hAnsi="Arial" w:cs="Arial"/>
                <w:b/>
                <w:sz w:val="12"/>
                <w:szCs w:val="12"/>
                <w:highlight w:val="yellow"/>
              </w:rPr>
            </w:pPr>
          </w:p>
          <w:p w:rsidR="00DE34F0" w:rsidRPr="00DE34F0" w:rsidRDefault="00DE34F0" w:rsidP="00DE34F0">
            <w:pPr>
              <w:pStyle w:val="Default"/>
              <w:rPr>
                <w:rFonts w:ascii="Arial" w:hAnsi="Arial" w:cs="Arial"/>
              </w:rPr>
            </w:pPr>
            <w:bookmarkStart w:id="6" w:name="_Hlk11760372"/>
            <w:r w:rsidRPr="00DE34F0">
              <w:rPr>
                <w:rFonts w:ascii="Arial" w:hAnsi="Arial" w:cs="Arial"/>
                <w:b/>
                <w:highlight w:val="yellow"/>
              </w:rPr>
              <w:t>Co</w:t>
            </w:r>
            <w:r w:rsidRPr="00DE34F0">
              <w:rPr>
                <w:rFonts w:ascii="Arial" w:hAnsi="Arial" w:cs="Arial"/>
                <w:b/>
              </w:rPr>
              <w:t>nsumers</w:t>
            </w:r>
            <w:r w:rsidRPr="00DE34F0">
              <w:rPr>
                <w:rFonts w:ascii="Arial" w:hAnsi="Arial" w:cs="Arial"/>
              </w:rPr>
              <w:t xml:space="preserve"> are </w:t>
            </w:r>
            <w:bookmarkStart w:id="7" w:name="_Hlk11775148"/>
            <w:r w:rsidRPr="00DE34F0">
              <w:rPr>
                <w:rFonts w:ascii="Arial" w:hAnsi="Arial" w:cs="Arial"/>
              </w:rPr>
              <w:t xml:space="preserve">people who </w:t>
            </w:r>
            <w:r w:rsidRPr="00DE34F0">
              <w:rPr>
                <w:rFonts w:ascii="Arial" w:hAnsi="Arial" w:cs="Arial"/>
                <w:color w:val="FF0000"/>
              </w:rPr>
              <w:t xml:space="preserve">acquire </w:t>
            </w:r>
            <w:r w:rsidRPr="00DE34F0">
              <w:rPr>
                <w:rFonts w:ascii="Arial" w:hAnsi="Arial" w:cs="Arial"/>
              </w:rPr>
              <w:t xml:space="preserve">goods and services to satisfy their personal needs. </w:t>
            </w:r>
            <w:bookmarkEnd w:id="7"/>
            <w:r w:rsidRPr="00DE34F0">
              <w:rPr>
                <w:rFonts w:ascii="Arial" w:hAnsi="Arial" w:cs="Arial"/>
              </w:rPr>
              <w:t xml:space="preserve"> (not for resale or in the production of other goods and services)</w:t>
            </w:r>
            <w:r w:rsidRPr="00DE34F0">
              <w:rPr>
                <w:rFonts w:ascii="Arial" w:hAnsi="Arial" w:cs="Arial"/>
                <w:highlight w:val="green"/>
              </w:rPr>
              <w:t>3</w:t>
            </w:r>
          </w:p>
          <w:bookmarkEnd w:id="6"/>
          <w:p w:rsidR="00DE34F0" w:rsidRPr="00DE34F0" w:rsidRDefault="00DE34F0" w:rsidP="00DE34F0">
            <w:pPr>
              <w:pStyle w:val="Default"/>
              <w:rPr>
                <w:rFonts w:ascii="Arial" w:hAnsi="Arial" w:cs="Arial"/>
                <w:b/>
                <w:sz w:val="8"/>
                <w:szCs w:val="8"/>
              </w:rPr>
            </w:pPr>
          </w:p>
          <w:p w:rsidR="00DE34F0" w:rsidRPr="00DE34F0" w:rsidRDefault="00DE34F0" w:rsidP="00DE34F0">
            <w:pPr>
              <w:pStyle w:val="Default"/>
              <w:rPr>
                <w:rFonts w:ascii="Arial" w:hAnsi="Arial" w:cs="Arial"/>
              </w:rPr>
            </w:pPr>
            <w:r w:rsidRPr="00DE34F0">
              <w:rPr>
                <w:rFonts w:ascii="Arial" w:hAnsi="Arial" w:cs="Arial"/>
                <w:b/>
                <w:highlight w:val="yellow"/>
              </w:rPr>
              <w:t>Pr</w:t>
            </w:r>
            <w:r w:rsidRPr="00DE34F0">
              <w:rPr>
                <w:rFonts w:ascii="Arial" w:hAnsi="Arial" w:cs="Arial"/>
                <w:b/>
              </w:rPr>
              <w:t>oducers</w:t>
            </w:r>
            <w:r w:rsidRPr="00DE34F0">
              <w:rPr>
                <w:rFonts w:ascii="Arial" w:hAnsi="Arial" w:cs="Arial"/>
              </w:rPr>
              <w:t xml:space="preserve"> are people and businesses that </w:t>
            </w:r>
            <w:r w:rsidRPr="00DE34F0">
              <w:rPr>
                <w:rFonts w:ascii="Arial" w:hAnsi="Arial" w:cs="Arial"/>
                <w:u w:val="single"/>
              </w:rPr>
              <w:t>use resources</w:t>
            </w:r>
            <w:r w:rsidRPr="00DE34F0">
              <w:rPr>
                <w:rFonts w:ascii="Arial" w:hAnsi="Arial" w:cs="Arial"/>
              </w:rPr>
              <w:t xml:space="preserve"> to make goods and services. </w:t>
            </w:r>
            <w:r w:rsidRPr="00DE34F0">
              <w:rPr>
                <w:rFonts w:ascii="Arial" w:hAnsi="Arial" w:cs="Arial"/>
                <w:highlight w:val="green"/>
              </w:rPr>
              <w:t>3</w:t>
            </w:r>
          </w:p>
          <w:p w:rsidR="00DE34F0" w:rsidRPr="00DE34F0" w:rsidRDefault="00DE34F0" w:rsidP="00DE34F0">
            <w:pPr>
              <w:pStyle w:val="Default"/>
              <w:rPr>
                <w:rFonts w:ascii="Arial" w:hAnsi="Arial" w:cs="Arial"/>
                <w:b/>
                <w:sz w:val="8"/>
                <w:szCs w:val="8"/>
              </w:rPr>
            </w:pPr>
          </w:p>
          <w:p w:rsidR="00DE34F0" w:rsidRPr="00DE34F0" w:rsidRDefault="00DE34F0" w:rsidP="00DE34F0">
            <w:pPr>
              <w:pStyle w:val="Default"/>
              <w:rPr>
                <w:rFonts w:ascii="Arial" w:hAnsi="Arial" w:cs="Arial"/>
                <w:b/>
                <w:sz w:val="8"/>
                <w:szCs w:val="8"/>
              </w:rPr>
            </w:pPr>
          </w:p>
          <w:p w:rsidR="00DE34F0" w:rsidRPr="00DE34F0" w:rsidRDefault="00DE34F0" w:rsidP="00DE34F0">
            <w:pPr>
              <w:pStyle w:val="Default"/>
              <w:rPr>
                <w:rFonts w:ascii="Arial" w:hAnsi="Arial" w:cs="Arial"/>
              </w:rPr>
            </w:pPr>
            <w:r w:rsidRPr="002C30C5">
              <w:rPr>
                <w:rFonts w:ascii="Arial" w:hAnsi="Arial" w:cs="Arial"/>
                <w:b/>
                <w:color w:val="FF0000"/>
              </w:rPr>
              <w:t>Tra</w:t>
            </w:r>
            <w:r w:rsidRPr="00DE34F0">
              <w:rPr>
                <w:rFonts w:ascii="Arial" w:hAnsi="Arial" w:cs="Arial"/>
                <w:b/>
                <w:color w:val="FF0000"/>
              </w:rPr>
              <w:t xml:space="preserve">de-off </w:t>
            </w:r>
            <w:r w:rsidRPr="00DE34F0">
              <w:rPr>
                <w:rFonts w:ascii="Arial" w:hAnsi="Arial" w:cs="Arial"/>
              </w:rPr>
              <w:t>or</w:t>
            </w:r>
            <w:r w:rsidRPr="00DE34F0">
              <w:rPr>
                <w:rFonts w:ascii="Arial" w:hAnsi="Arial" w:cs="Arial"/>
                <w:b/>
              </w:rPr>
              <w:t xml:space="preserve"> cost</w:t>
            </w:r>
            <w:r w:rsidRPr="00DE34F0">
              <w:rPr>
                <w:rFonts w:ascii="Arial" w:hAnsi="Arial" w:cs="Arial"/>
              </w:rPr>
              <w:t>:  Every choice involves a cost, which means giving up the chance to get something else.</w:t>
            </w:r>
            <w:r w:rsidR="002C30C5">
              <w:rPr>
                <w:rFonts w:ascii="Arial" w:hAnsi="Arial" w:cs="Arial"/>
              </w:rPr>
              <w:t xml:space="preserve"> </w:t>
            </w:r>
            <w:r w:rsidR="002C30C5" w:rsidRPr="00DE34F0">
              <w:rPr>
                <w:rFonts w:ascii="Arial" w:hAnsi="Arial" w:cs="Arial"/>
                <w:color w:val="auto"/>
                <w:highlight w:val="green"/>
              </w:rPr>
              <w:t>3</w:t>
            </w:r>
          </w:p>
          <w:p w:rsidR="00DE34F0" w:rsidRPr="00DE34F0" w:rsidRDefault="00DE34F0" w:rsidP="00DE34F0">
            <w:pPr>
              <w:pStyle w:val="Default"/>
              <w:rPr>
                <w:rFonts w:ascii="Arial" w:hAnsi="Arial" w:cs="Arial"/>
                <w:sz w:val="18"/>
                <w:szCs w:val="18"/>
              </w:rPr>
            </w:pPr>
          </w:p>
          <w:p w:rsidR="00DE34F0" w:rsidRPr="00DE34F0" w:rsidRDefault="00DE34F0" w:rsidP="00DE34F0">
            <w:pPr>
              <w:pStyle w:val="Default"/>
              <w:rPr>
                <w:rFonts w:ascii="Arial" w:hAnsi="Arial" w:cs="Arial"/>
              </w:rPr>
            </w:pPr>
            <w:r w:rsidRPr="00DE34F0">
              <w:rPr>
                <w:rFonts w:ascii="Arial" w:hAnsi="Arial" w:cs="Arial"/>
                <w:b/>
                <w:highlight w:val="yellow"/>
              </w:rPr>
              <w:t>Sc</w:t>
            </w:r>
            <w:r w:rsidRPr="00DE34F0">
              <w:rPr>
                <w:rFonts w:ascii="Arial" w:hAnsi="Arial" w:cs="Arial"/>
                <w:b/>
              </w:rPr>
              <w:t>arcity</w:t>
            </w:r>
            <w:r w:rsidRPr="00DE34F0">
              <w:rPr>
                <w:rFonts w:ascii="Arial" w:hAnsi="Arial" w:cs="Arial"/>
              </w:rPr>
              <w:t xml:space="preserve"> is the lack of sufficient resources to produce all the goods and services that people desire. </w:t>
            </w:r>
            <w:r w:rsidRPr="00DE34F0">
              <w:rPr>
                <w:rFonts w:ascii="Arial" w:hAnsi="Arial" w:cs="Arial"/>
                <w:color w:val="auto"/>
                <w:highlight w:val="green"/>
              </w:rPr>
              <w:t>3</w:t>
            </w:r>
          </w:p>
          <w:p w:rsidR="00DE34F0" w:rsidRPr="00DE34F0" w:rsidRDefault="00DE34F0" w:rsidP="00DE34F0">
            <w:pPr>
              <w:pStyle w:val="Default"/>
              <w:rPr>
                <w:rFonts w:ascii="Arial" w:hAnsi="Arial" w:cs="Arial"/>
              </w:rPr>
            </w:pPr>
          </w:p>
          <w:p w:rsidR="00DE34F0" w:rsidRPr="00DE34F0" w:rsidRDefault="00DE34F0" w:rsidP="00DE34F0">
            <w:pPr>
              <w:pStyle w:val="Default"/>
              <w:rPr>
                <w:rFonts w:ascii="Arial" w:hAnsi="Arial" w:cs="Arial"/>
              </w:rPr>
            </w:pPr>
            <w:r w:rsidRPr="00DE34F0">
              <w:rPr>
                <w:rFonts w:ascii="Arial" w:hAnsi="Arial" w:cs="Arial"/>
                <w:b/>
                <w:u w:val="single"/>
              </w:rPr>
              <w:t>4</w:t>
            </w:r>
            <w:r w:rsidRPr="00DE34F0">
              <w:rPr>
                <w:rFonts w:ascii="Arial" w:hAnsi="Arial" w:cs="Arial"/>
                <w:b/>
                <w:u w:val="single"/>
                <w:vertAlign w:val="superscript"/>
              </w:rPr>
              <w:t>th</w:t>
            </w:r>
            <w:r w:rsidRPr="00DE34F0">
              <w:rPr>
                <w:rFonts w:ascii="Arial" w:hAnsi="Arial" w:cs="Arial"/>
                <w:b/>
                <w:u w:val="single"/>
              </w:rPr>
              <w:t xml:space="preserve"> Grade Economic Definitions</w:t>
            </w:r>
            <w:r w:rsidRPr="00DE34F0">
              <w:rPr>
                <w:rFonts w:ascii="Arial" w:hAnsi="Arial" w:cs="Arial"/>
              </w:rPr>
              <w:t xml:space="preserve">:  </w:t>
            </w:r>
            <w:r w:rsidRPr="00DE34F0">
              <w:rPr>
                <w:rFonts w:ascii="Arial" w:hAnsi="Arial" w:cs="Arial"/>
                <w:highlight w:val="cyan"/>
              </w:rPr>
              <w:t>4</w:t>
            </w:r>
          </w:p>
          <w:p w:rsidR="00DE34F0" w:rsidRPr="00DE34F0" w:rsidRDefault="00DE34F0" w:rsidP="00DE34F0">
            <w:pPr>
              <w:pStyle w:val="Default"/>
              <w:rPr>
                <w:rFonts w:ascii="Arial" w:hAnsi="Arial" w:cs="Arial"/>
                <w:b/>
              </w:rPr>
            </w:pPr>
            <w:bookmarkStart w:id="8" w:name="_Hlk11761380"/>
            <w:r w:rsidRPr="00DE34F0">
              <w:rPr>
                <w:rFonts w:ascii="Arial" w:hAnsi="Arial" w:cs="Arial"/>
                <w:b/>
                <w:highlight w:val="yellow"/>
              </w:rPr>
              <w:t>Pro</w:t>
            </w:r>
            <w:r w:rsidRPr="00DE34F0">
              <w:rPr>
                <w:rFonts w:ascii="Arial" w:hAnsi="Arial" w:cs="Arial"/>
                <w:b/>
              </w:rPr>
              <w:t xml:space="preserve">ductive resources </w:t>
            </w:r>
            <w:r w:rsidRPr="00DE34F0">
              <w:rPr>
                <w:rFonts w:ascii="Arial" w:hAnsi="Arial" w:cs="Arial"/>
              </w:rPr>
              <w:t xml:space="preserve">are the resources used to make goods and services.] </w:t>
            </w:r>
            <w:r w:rsidRPr="00DE34F0">
              <w:rPr>
                <w:rFonts w:ascii="Arial" w:hAnsi="Arial" w:cs="Arial"/>
                <w:b/>
              </w:rPr>
              <w:t xml:space="preserve">ODE </w:t>
            </w:r>
            <w:r w:rsidRPr="00DE34F0">
              <w:rPr>
                <w:rFonts w:ascii="Arial" w:hAnsi="Arial" w:cs="Arial"/>
              </w:rPr>
              <w:t xml:space="preserve">(i.e., natural resources, human resources, and capital goods) </w:t>
            </w:r>
            <w:r w:rsidRPr="00DE34F0">
              <w:rPr>
                <w:rFonts w:ascii="Arial" w:hAnsi="Arial" w:cs="Arial"/>
                <w:b/>
              </w:rPr>
              <w:t xml:space="preserve"> </w:t>
            </w:r>
          </w:p>
          <w:p w:rsidR="00DE34F0" w:rsidRPr="00DE34F0" w:rsidRDefault="00DE34F0" w:rsidP="00DE34F0">
            <w:pPr>
              <w:pStyle w:val="Default"/>
              <w:rPr>
                <w:rFonts w:ascii="Arial" w:hAnsi="Arial" w:cs="Arial"/>
              </w:rPr>
            </w:pPr>
            <w:r w:rsidRPr="00DE34F0">
              <w:rPr>
                <w:rFonts w:ascii="Arial" w:hAnsi="Arial" w:cs="Arial"/>
                <w:b/>
              </w:rPr>
              <w:t xml:space="preserve">Note:  </w:t>
            </w:r>
            <w:r w:rsidRPr="00DE34F0">
              <w:rPr>
                <w:rFonts w:ascii="Arial" w:hAnsi="Arial" w:cs="Arial"/>
              </w:rPr>
              <w:t xml:space="preserve">Capital is </w:t>
            </w:r>
            <w:r w:rsidRPr="00DE34F0">
              <w:rPr>
                <w:rFonts w:ascii="Arial" w:hAnsi="Arial" w:cs="Arial"/>
                <w:b/>
              </w:rPr>
              <w:t>NOT</w:t>
            </w:r>
            <w:r w:rsidRPr="00DE34F0">
              <w:rPr>
                <w:rFonts w:ascii="Arial" w:hAnsi="Arial" w:cs="Arial"/>
              </w:rPr>
              <w:t xml:space="preserve"> money.  Capital involves the “things” to operate a business:  tools, factory, trucks, stove, clothing racks, etc.]</w:t>
            </w:r>
          </w:p>
          <w:p w:rsidR="00DE34F0" w:rsidRPr="00DE34F0" w:rsidRDefault="00DE34F0" w:rsidP="00DE34F0">
            <w:pPr>
              <w:pStyle w:val="Default"/>
              <w:numPr>
                <w:ilvl w:val="0"/>
                <w:numId w:val="42"/>
              </w:numPr>
              <w:rPr>
                <w:rFonts w:ascii="Arial" w:hAnsi="Arial" w:cs="Arial"/>
              </w:rPr>
            </w:pPr>
            <w:r w:rsidRPr="00DE34F0">
              <w:rPr>
                <w:rFonts w:ascii="Arial" w:hAnsi="Arial" w:cs="Arial"/>
              </w:rPr>
              <w:t>Capital goods consist of human-made materials needed to produce goods.</w:t>
            </w:r>
            <w:r w:rsidR="002C30C5">
              <w:rPr>
                <w:rFonts w:ascii="Arial" w:hAnsi="Arial" w:cs="Arial"/>
                <w:highlight w:val="cyan"/>
              </w:rPr>
              <w:t>4</w:t>
            </w:r>
          </w:p>
          <w:p w:rsidR="00DE34F0" w:rsidRPr="00DE34F0" w:rsidRDefault="00DE34F0" w:rsidP="00DE34F0">
            <w:pPr>
              <w:pStyle w:val="Default"/>
              <w:numPr>
                <w:ilvl w:val="0"/>
                <w:numId w:val="42"/>
              </w:numPr>
              <w:rPr>
                <w:rFonts w:ascii="Arial" w:hAnsi="Arial" w:cs="Arial"/>
              </w:rPr>
            </w:pPr>
            <w:r w:rsidRPr="00DE34F0">
              <w:rPr>
                <w:rFonts w:ascii="Arial" w:hAnsi="Arial" w:cs="Arial"/>
              </w:rPr>
              <w:t xml:space="preserve">Natural resources are productive resources supplied by nature. </w:t>
            </w:r>
            <w:r w:rsidR="002C30C5">
              <w:rPr>
                <w:rFonts w:ascii="Arial" w:hAnsi="Arial" w:cs="Arial"/>
                <w:highlight w:val="cyan"/>
              </w:rPr>
              <w:t>4</w:t>
            </w:r>
          </w:p>
          <w:bookmarkEnd w:id="8"/>
          <w:p w:rsidR="00DE34F0" w:rsidRPr="00DE34F0" w:rsidRDefault="00DE34F0" w:rsidP="00DE34F0">
            <w:pPr>
              <w:pStyle w:val="Default"/>
              <w:rPr>
                <w:rFonts w:ascii="Arial" w:hAnsi="Arial" w:cs="Arial"/>
              </w:rPr>
            </w:pPr>
          </w:p>
          <w:p w:rsidR="00DE34F0" w:rsidRPr="00DE34F0" w:rsidRDefault="00DE34F0" w:rsidP="00DE34F0">
            <w:pPr>
              <w:pStyle w:val="Default"/>
              <w:rPr>
                <w:rFonts w:ascii="Arial" w:hAnsi="Arial" w:cs="Arial"/>
              </w:rPr>
            </w:pPr>
            <w:r w:rsidRPr="00DE34F0">
              <w:rPr>
                <w:rFonts w:ascii="Arial" w:hAnsi="Arial" w:cs="Arial"/>
                <w:b/>
                <w:u w:val="single"/>
              </w:rPr>
              <w:t>5</w:t>
            </w:r>
            <w:r w:rsidRPr="00DE34F0">
              <w:rPr>
                <w:rFonts w:ascii="Arial" w:hAnsi="Arial" w:cs="Arial"/>
                <w:b/>
                <w:u w:val="single"/>
                <w:vertAlign w:val="superscript"/>
              </w:rPr>
              <w:t>th</w:t>
            </w:r>
            <w:r w:rsidRPr="00DE34F0">
              <w:rPr>
                <w:rFonts w:ascii="Arial" w:hAnsi="Arial" w:cs="Arial"/>
                <w:b/>
                <w:u w:val="single"/>
              </w:rPr>
              <w:t xml:space="preserve"> Grade Economic Definitions</w:t>
            </w:r>
            <w:r w:rsidRPr="00DE34F0">
              <w:rPr>
                <w:rFonts w:ascii="Arial" w:hAnsi="Arial" w:cs="Arial"/>
              </w:rPr>
              <w:t xml:space="preserve">: </w:t>
            </w:r>
          </w:p>
          <w:p w:rsidR="00DE34F0" w:rsidRPr="00DE34F0" w:rsidRDefault="00DE34F0" w:rsidP="00DE34F0">
            <w:pPr>
              <w:pStyle w:val="Default"/>
              <w:rPr>
                <w:rFonts w:ascii="Arial" w:hAnsi="Arial" w:cs="Arial"/>
                <w:b/>
                <w:color w:val="auto"/>
                <w:sz w:val="8"/>
                <w:szCs w:val="8"/>
              </w:rPr>
            </w:pPr>
            <w:bookmarkStart w:id="9" w:name="_Hlk11761541"/>
            <w:r w:rsidRPr="00DE34F0">
              <w:rPr>
                <w:rFonts w:ascii="Arial" w:hAnsi="Arial" w:cs="Arial"/>
                <w:b/>
                <w:highlight w:val="yellow"/>
              </w:rPr>
              <w:t>Di</w:t>
            </w:r>
            <w:r w:rsidRPr="00DE34F0">
              <w:rPr>
                <w:rFonts w:ascii="Arial" w:hAnsi="Arial" w:cs="Arial"/>
                <w:b/>
              </w:rPr>
              <w:t>vision of labor</w:t>
            </w:r>
            <w:r w:rsidRPr="00DE34F0">
              <w:rPr>
                <w:rFonts w:ascii="Arial" w:hAnsi="Arial" w:cs="Arial"/>
              </w:rPr>
              <w:t>: the way work tasks are separated</w:t>
            </w:r>
            <w:r w:rsidR="002C30C5">
              <w:rPr>
                <w:rFonts w:ascii="Arial" w:hAnsi="Arial" w:cs="Arial"/>
              </w:rPr>
              <w:t xml:space="preserve"> into job skills</w:t>
            </w:r>
            <w:r w:rsidRPr="00DE34F0">
              <w:rPr>
                <w:rFonts w:ascii="Arial" w:hAnsi="Arial" w:cs="Arial"/>
              </w:rPr>
              <w:t xml:space="preserve">. </w:t>
            </w:r>
            <w:r w:rsidRPr="00DE34F0">
              <w:rPr>
                <w:rFonts w:ascii="Arial" w:hAnsi="Arial" w:cs="Arial"/>
                <w:highlight w:val="cyan"/>
              </w:rPr>
              <w:t>5</w:t>
            </w:r>
            <w:r w:rsidRPr="002C30C5">
              <w:rPr>
                <w:rFonts w:ascii="Arial" w:hAnsi="Arial" w:cs="Arial"/>
              </w:rPr>
              <w:t xml:space="preserve"> </w:t>
            </w:r>
            <w:bookmarkEnd w:id="9"/>
          </w:p>
          <w:p w:rsidR="00DE34F0" w:rsidRPr="00DE34F0" w:rsidRDefault="00DE34F0" w:rsidP="00DE34F0">
            <w:pPr>
              <w:pStyle w:val="Default"/>
              <w:rPr>
                <w:rFonts w:ascii="Arial" w:hAnsi="Arial" w:cs="Arial"/>
              </w:rPr>
            </w:pPr>
            <w:bookmarkStart w:id="10" w:name="_Hlk11761817"/>
            <w:r w:rsidRPr="00DE34F0">
              <w:rPr>
                <w:rFonts w:ascii="Arial" w:hAnsi="Arial" w:cs="Arial"/>
                <w:b/>
                <w:color w:val="auto"/>
                <w:highlight w:val="yellow"/>
              </w:rPr>
              <w:t>Pr</w:t>
            </w:r>
            <w:r w:rsidRPr="00DE34F0">
              <w:rPr>
                <w:rFonts w:ascii="Arial" w:hAnsi="Arial" w:cs="Arial"/>
                <w:b/>
                <w:color w:val="auto"/>
              </w:rPr>
              <w:t>oductive capacity</w:t>
            </w:r>
            <w:r w:rsidRPr="00DE34F0">
              <w:rPr>
                <w:rFonts w:ascii="Arial" w:hAnsi="Arial" w:cs="Arial"/>
                <w:color w:val="auto"/>
              </w:rPr>
              <w:t>: the maximum output of a business or economy</w:t>
            </w:r>
            <w:r w:rsidRPr="00DE34F0">
              <w:rPr>
                <w:rFonts w:ascii="Arial" w:hAnsi="Arial" w:cs="Arial"/>
              </w:rPr>
              <w:t>. It is influenced by available resources</w:t>
            </w:r>
            <w:bookmarkEnd w:id="10"/>
            <w:r w:rsidRPr="002C30C5">
              <w:rPr>
                <w:rFonts w:ascii="Arial" w:hAnsi="Arial" w:cs="Arial"/>
                <w:color w:val="auto"/>
              </w:rPr>
              <w:t xml:space="preserve"> </w:t>
            </w:r>
            <w:r w:rsidR="002C30C5" w:rsidRPr="00DE34F0">
              <w:rPr>
                <w:rFonts w:ascii="Arial" w:hAnsi="Arial" w:cs="Arial"/>
                <w:highlight w:val="cyan"/>
              </w:rPr>
              <w:t>5</w:t>
            </w:r>
          </w:p>
          <w:p w:rsidR="00DE34F0" w:rsidRPr="00DE34F0" w:rsidRDefault="00DE34F0" w:rsidP="00DE34F0">
            <w:pPr>
              <w:pStyle w:val="Default"/>
              <w:rPr>
                <w:rFonts w:ascii="Arial" w:hAnsi="Arial" w:cs="Arial"/>
                <w:sz w:val="8"/>
                <w:szCs w:val="8"/>
              </w:rPr>
            </w:pPr>
          </w:p>
          <w:p w:rsidR="00DE34F0" w:rsidRPr="00DE34F0" w:rsidRDefault="00DE34F0" w:rsidP="00DE34F0">
            <w:pPr>
              <w:spacing w:after="0" w:line="240" w:lineRule="auto"/>
              <w:rPr>
                <w:rFonts w:ascii="Arial" w:hAnsi="Arial" w:cs="Arial"/>
                <w:sz w:val="20"/>
                <w:szCs w:val="20"/>
                <w:highlight w:val="cyan"/>
              </w:rPr>
            </w:pPr>
            <w:r w:rsidRPr="00DE34F0">
              <w:rPr>
                <w:rFonts w:ascii="Arial" w:hAnsi="Arial" w:cs="Arial"/>
                <w:b/>
                <w:sz w:val="20"/>
                <w:szCs w:val="20"/>
                <w:highlight w:val="yellow"/>
              </w:rPr>
              <w:t>Sp</w:t>
            </w:r>
            <w:r w:rsidRPr="00DE34F0">
              <w:rPr>
                <w:rFonts w:ascii="Arial" w:hAnsi="Arial" w:cs="Arial"/>
                <w:b/>
                <w:sz w:val="20"/>
                <w:szCs w:val="20"/>
              </w:rPr>
              <w:t>ecialization</w:t>
            </w:r>
            <w:r w:rsidRPr="00DE34F0">
              <w:rPr>
                <w:rFonts w:ascii="Arial" w:hAnsi="Arial" w:cs="Arial"/>
                <w:sz w:val="20"/>
                <w:szCs w:val="20"/>
              </w:rPr>
              <w:t xml:space="preserve">: is the concentration of production on fewer kinds of goods and services than are consumed. </w:t>
            </w:r>
            <w:r w:rsidRPr="00DE34F0">
              <w:rPr>
                <w:rFonts w:ascii="Arial" w:hAnsi="Arial" w:cs="Arial"/>
                <w:sz w:val="20"/>
                <w:szCs w:val="20"/>
                <w:highlight w:val="cyan"/>
              </w:rPr>
              <w:t>5</w:t>
            </w:r>
          </w:p>
          <w:p w:rsidR="00DE34F0" w:rsidRDefault="00DE34F0">
            <w:pPr>
              <w:spacing w:after="160" w:line="259" w:lineRule="auto"/>
              <w:rPr>
                <w:rFonts w:ascii="Arial" w:hAnsi="Arial" w:cs="Arial"/>
                <w:sz w:val="20"/>
                <w:szCs w:val="20"/>
              </w:rPr>
            </w:pPr>
          </w:p>
        </w:tc>
      </w:tr>
    </w:tbl>
    <w:p w:rsidR="00A15E77" w:rsidRDefault="00A15E77">
      <w:pPr>
        <w:spacing w:after="160" w:line="259" w:lineRule="auto"/>
        <w:rPr>
          <w:rFonts w:ascii="Arial" w:hAnsi="Arial" w:cs="Arial"/>
          <w:sz w:val="20"/>
          <w:szCs w:val="20"/>
        </w:rPr>
      </w:pPr>
      <w:r>
        <w:rPr>
          <w:rFonts w:ascii="Arial" w:hAnsi="Arial" w:cs="Arial"/>
          <w:sz w:val="20"/>
          <w:szCs w:val="20"/>
        </w:rPr>
        <w:br w:type="page"/>
      </w:r>
    </w:p>
    <w:p w:rsidR="006E4E13" w:rsidRPr="00974278" w:rsidRDefault="006E4E13" w:rsidP="00DE34F0">
      <w:pPr>
        <w:spacing w:after="160" w:line="259" w:lineRule="auto"/>
        <w:rPr>
          <w:rFonts w:ascii="Arial" w:hAnsi="Arial" w:cs="Arial"/>
          <w:bCs/>
          <w:iCs/>
          <w:sz w:val="20"/>
          <w:szCs w:val="20"/>
        </w:rPr>
      </w:pPr>
      <w:r w:rsidRPr="00F15BF8">
        <w:rPr>
          <w:rFonts w:ascii="Arial" w:hAnsi="Arial" w:cs="Arial"/>
          <w:b/>
          <w:sz w:val="20"/>
          <w:szCs w:val="20"/>
        </w:rPr>
        <w:lastRenderedPageBreak/>
        <w:t>CS 15</w:t>
      </w:r>
      <w:r>
        <w:rPr>
          <w:rFonts w:ascii="Arial" w:hAnsi="Arial" w:cs="Arial"/>
          <w:b/>
          <w:sz w:val="20"/>
          <w:szCs w:val="20"/>
        </w:rPr>
        <w:t>:</w:t>
      </w:r>
      <w:r w:rsidR="002D3DBC">
        <w:rPr>
          <w:rFonts w:ascii="Arial" w:hAnsi="Arial" w:cs="Arial"/>
          <w:b/>
          <w:sz w:val="20"/>
          <w:szCs w:val="20"/>
        </w:rPr>
        <w:t xml:space="preserve">  </w:t>
      </w:r>
      <w:r w:rsidR="00974278" w:rsidRPr="006A41F7">
        <w:rPr>
          <w:rFonts w:ascii="Arial" w:hAnsi="Arial" w:cs="Arial"/>
          <w:b/>
          <w:bCs/>
          <w:iCs/>
          <w:sz w:val="20"/>
          <w:szCs w:val="20"/>
        </w:rPr>
        <w:t xml:space="preserve">The availability of </w:t>
      </w:r>
      <w:r w:rsidR="00974278" w:rsidRPr="006A41F7">
        <w:rPr>
          <w:rFonts w:ascii="Arial" w:hAnsi="Arial" w:cs="Arial"/>
          <w:b/>
          <w:sz w:val="20"/>
          <w:szCs w:val="20"/>
        </w:rPr>
        <w:t xml:space="preserve">productive resources </w:t>
      </w:r>
      <w:r w:rsidR="00974278" w:rsidRPr="006A41F7">
        <w:rPr>
          <w:rFonts w:ascii="Arial" w:hAnsi="Arial" w:cs="Arial"/>
          <w:b/>
          <w:bCs/>
          <w:iCs/>
          <w:sz w:val="20"/>
          <w:szCs w:val="20"/>
        </w:rPr>
        <w:t xml:space="preserve">(i.e., </w:t>
      </w:r>
      <w:r w:rsidR="006A41F7" w:rsidRPr="00DE34F0">
        <w:rPr>
          <w:rFonts w:ascii="Arial" w:hAnsi="Arial" w:cs="Arial"/>
          <w:b/>
          <w:bCs/>
          <w:iCs/>
          <w:sz w:val="20"/>
          <w:szCs w:val="20"/>
        </w:rPr>
        <w:t>entrepreneurship</w:t>
      </w:r>
      <w:r w:rsidR="006A41F7">
        <w:rPr>
          <w:rFonts w:ascii="Arial" w:hAnsi="Arial" w:cs="Arial"/>
          <w:b/>
          <w:sz w:val="20"/>
          <w:szCs w:val="20"/>
        </w:rPr>
        <w:t xml:space="preserve">, </w:t>
      </w:r>
      <w:r w:rsidR="00974278" w:rsidRPr="006A41F7">
        <w:rPr>
          <w:rFonts w:ascii="Arial" w:hAnsi="Arial" w:cs="Arial"/>
          <w:b/>
          <w:sz w:val="20"/>
          <w:szCs w:val="20"/>
        </w:rPr>
        <w:t>human resources</w:t>
      </w:r>
      <w:r w:rsidR="00974278" w:rsidRPr="006A41F7">
        <w:rPr>
          <w:rFonts w:ascii="Arial" w:hAnsi="Arial" w:cs="Arial"/>
          <w:b/>
          <w:bCs/>
          <w:iCs/>
          <w:sz w:val="20"/>
          <w:szCs w:val="20"/>
        </w:rPr>
        <w:t>, capital goods and</w:t>
      </w:r>
      <w:r w:rsidR="00974278" w:rsidRPr="006A41F7">
        <w:rPr>
          <w:rFonts w:ascii="Arial" w:hAnsi="Arial" w:cs="Arial"/>
          <w:b/>
          <w:sz w:val="20"/>
          <w:szCs w:val="20"/>
        </w:rPr>
        <w:t xml:space="preserve"> natural resources</w:t>
      </w:r>
      <w:r w:rsidR="00974278" w:rsidRPr="006A41F7">
        <w:rPr>
          <w:rFonts w:ascii="Arial" w:hAnsi="Arial" w:cs="Arial"/>
          <w:b/>
          <w:bCs/>
          <w:iCs/>
          <w:sz w:val="20"/>
          <w:szCs w:val="20"/>
        </w:rPr>
        <w:t>) promotes specialization that could lead to trade.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10355"/>
      </w:tblGrid>
      <w:tr w:rsidR="006E4E13" w:rsidRPr="00F15BF8" w:rsidTr="00E10DBD">
        <w:tc>
          <w:tcPr>
            <w:tcW w:w="3798" w:type="dxa"/>
            <w:shd w:val="clear" w:color="auto" w:fill="auto"/>
          </w:tcPr>
          <w:p w:rsidR="006E4E13" w:rsidRPr="00F15BF8" w:rsidRDefault="006E4E13" w:rsidP="00E10DBD">
            <w:pPr>
              <w:spacing w:after="0" w:line="240" w:lineRule="auto"/>
              <w:rPr>
                <w:rFonts w:ascii="Arial" w:hAnsi="Arial" w:cs="Arial"/>
                <w:sz w:val="20"/>
                <w:szCs w:val="20"/>
              </w:rPr>
            </w:pPr>
            <w:r w:rsidRPr="00F15BF8">
              <w:rPr>
                <w:rFonts w:ascii="Arial" w:hAnsi="Arial" w:cs="Arial"/>
                <w:b/>
                <w:sz w:val="20"/>
                <w:szCs w:val="20"/>
              </w:rPr>
              <w:t>Vocabulary</w:t>
            </w:r>
          </w:p>
          <w:p w:rsidR="006E4E13"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Productive resources</w:t>
            </w:r>
          </w:p>
          <w:p w:rsidR="00AE2959" w:rsidRPr="00F15BF8" w:rsidRDefault="00D060F9" w:rsidP="00D060F9">
            <w:pPr>
              <w:numPr>
                <w:ilvl w:val="1"/>
                <w:numId w:val="18"/>
              </w:numPr>
              <w:spacing w:after="0" w:line="240" w:lineRule="auto"/>
              <w:rPr>
                <w:rFonts w:ascii="Arial" w:hAnsi="Arial" w:cs="Arial"/>
                <w:sz w:val="20"/>
                <w:szCs w:val="20"/>
              </w:rPr>
            </w:pPr>
            <w:r>
              <w:rPr>
                <w:rFonts w:ascii="Arial" w:hAnsi="Arial" w:cs="Arial"/>
                <w:sz w:val="20"/>
                <w:szCs w:val="20"/>
              </w:rPr>
              <w:t>entrepreneurship</w:t>
            </w:r>
          </w:p>
          <w:p w:rsidR="006E4E13" w:rsidRPr="00F15BF8" w:rsidRDefault="00604292" w:rsidP="00E10DBD">
            <w:pPr>
              <w:numPr>
                <w:ilvl w:val="1"/>
                <w:numId w:val="18"/>
              </w:numPr>
              <w:spacing w:after="0" w:line="240" w:lineRule="auto"/>
              <w:rPr>
                <w:rFonts w:ascii="Arial" w:hAnsi="Arial" w:cs="Arial"/>
                <w:sz w:val="20"/>
                <w:szCs w:val="20"/>
              </w:rPr>
            </w:pPr>
            <w:r>
              <w:rPr>
                <w:rFonts w:ascii="Arial" w:hAnsi="Arial" w:cs="Arial"/>
                <w:sz w:val="20"/>
                <w:szCs w:val="20"/>
              </w:rPr>
              <w:t>h</w:t>
            </w:r>
            <w:r w:rsidR="006E4E13" w:rsidRPr="00F15BF8">
              <w:rPr>
                <w:rFonts w:ascii="Arial" w:hAnsi="Arial" w:cs="Arial"/>
                <w:sz w:val="20"/>
                <w:szCs w:val="20"/>
              </w:rPr>
              <w:t>uman resources</w:t>
            </w:r>
          </w:p>
          <w:p w:rsidR="006E4E13" w:rsidRPr="00F15BF8" w:rsidRDefault="00604292" w:rsidP="00E10DBD">
            <w:pPr>
              <w:numPr>
                <w:ilvl w:val="1"/>
                <w:numId w:val="18"/>
              </w:numPr>
              <w:spacing w:after="0" w:line="240" w:lineRule="auto"/>
              <w:rPr>
                <w:rFonts w:ascii="Arial" w:hAnsi="Arial" w:cs="Arial"/>
                <w:sz w:val="20"/>
                <w:szCs w:val="20"/>
              </w:rPr>
            </w:pPr>
            <w:r>
              <w:rPr>
                <w:rFonts w:ascii="Arial" w:hAnsi="Arial" w:cs="Arial"/>
                <w:sz w:val="20"/>
                <w:szCs w:val="20"/>
              </w:rPr>
              <w:t>c</w:t>
            </w:r>
            <w:r w:rsidR="006E4E13" w:rsidRPr="00F15BF8">
              <w:rPr>
                <w:rFonts w:ascii="Arial" w:hAnsi="Arial" w:cs="Arial"/>
                <w:sz w:val="20"/>
                <w:szCs w:val="20"/>
              </w:rPr>
              <w:t xml:space="preserve">apital goods </w:t>
            </w:r>
          </w:p>
          <w:p w:rsidR="006E4E13" w:rsidRDefault="00604292" w:rsidP="00E10DBD">
            <w:pPr>
              <w:numPr>
                <w:ilvl w:val="1"/>
                <w:numId w:val="18"/>
              </w:numPr>
              <w:spacing w:after="0" w:line="240" w:lineRule="auto"/>
              <w:rPr>
                <w:rFonts w:ascii="Arial" w:hAnsi="Arial" w:cs="Arial"/>
                <w:sz w:val="20"/>
                <w:szCs w:val="20"/>
              </w:rPr>
            </w:pPr>
            <w:r>
              <w:rPr>
                <w:rFonts w:ascii="Arial" w:hAnsi="Arial" w:cs="Arial"/>
                <w:sz w:val="20"/>
                <w:szCs w:val="20"/>
              </w:rPr>
              <w:t>n</w:t>
            </w:r>
            <w:r w:rsidR="006E4E13" w:rsidRPr="00F15BF8">
              <w:rPr>
                <w:rFonts w:ascii="Arial" w:hAnsi="Arial" w:cs="Arial"/>
                <w:sz w:val="20"/>
                <w:szCs w:val="20"/>
              </w:rPr>
              <w:t>atural resources</w:t>
            </w:r>
          </w:p>
          <w:p w:rsidR="00D060F9" w:rsidRPr="00F15BF8" w:rsidRDefault="00D060F9" w:rsidP="00E10DBD">
            <w:pPr>
              <w:numPr>
                <w:ilvl w:val="1"/>
                <w:numId w:val="18"/>
              </w:numPr>
              <w:spacing w:after="0" w:line="240" w:lineRule="auto"/>
              <w:rPr>
                <w:rFonts w:ascii="Arial" w:hAnsi="Arial" w:cs="Arial"/>
                <w:sz w:val="20"/>
                <w:szCs w:val="20"/>
              </w:rPr>
            </w:pPr>
            <w:r>
              <w:rPr>
                <w:rFonts w:ascii="Arial" w:hAnsi="Arial" w:cs="Arial"/>
                <w:sz w:val="20"/>
                <w:szCs w:val="20"/>
              </w:rPr>
              <w:t xml:space="preserve">arable land </w:t>
            </w:r>
          </w:p>
          <w:p w:rsidR="006E4E13" w:rsidRPr="00F15BF8"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Specialization</w:t>
            </w:r>
          </w:p>
          <w:p w:rsidR="006E4E13" w:rsidRPr="00F15BF8"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Trade</w:t>
            </w:r>
            <w:r w:rsidR="002D3DBC" w:rsidRPr="00595E21">
              <w:rPr>
                <w:rFonts w:ascii="Arial" w:hAnsi="Arial" w:cs="Arial"/>
                <w:sz w:val="18"/>
                <w:szCs w:val="18"/>
              </w:rPr>
              <w:t xml:space="preserve"> </w:t>
            </w:r>
            <w:r w:rsidR="00E05C5A" w:rsidRPr="00595E21">
              <w:rPr>
                <w:rFonts w:ascii="Arial" w:hAnsi="Arial" w:cs="Arial"/>
                <w:sz w:val="18"/>
                <w:szCs w:val="18"/>
              </w:rPr>
              <w:t>[i</w:t>
            </w:r>
            <w:r w:rsidRPr="00595E21">
              <w:rPr>
                <w:rFonts w:ascii="Arial" w:hAnsi="Arial" w:cs="Arial"/>
                <w:sz w:val="18"/>
                <w:szCs w:val="18"/>
              </w:rPr>
              <w:t>ncluding global]</w:t>
            </w:r>
            <w:r w:rsidR="00595E21" w:rsidRPr="00595E21">
              <w:rPr>
                <w:rFonts w:ascii="Arial" w:hAnsi="Arial" w:cs="Arial"/>
                <w:sz w:val="18"/>
                <w:szCs w:val="18"/>
              </w:rPr>
              <w:t xml:space="preserve"> pc</w:t>
            </w:r>
          </w:p>
          <w:p w:rsidR="006E4E13" w:rsidRPr="00F15BF8"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Goods / Services</w:t>
            </w:r>
          </w:p>
          <w:p w:rsidR="006E4E13" w:rsidRPr="00F15BF8"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Opportunity cost</w:t>
            </w:r>
          </w:p>
          <w:p w:rsidR="006E4E13"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Production / Consumption</w:t>
            </w:r>
          </w:p>
          <w:p w:rsidR="006E4E13" w:rsidRPr="00AB3863" w:rsidRDefault="006E4E13" w:rsidP="00E10DBD">
            <w:pPr>
              <w:spacing w:after="0" w:line="240" w:lineRule="auto"/>
              <w:rPr>
                <w:rFonts w:ascii="Arial" w:hAnsi="Arial" w:cs="Arial"/>
                <w:sz w:val="20"/>
                <w:szCs w:val="20"/>
              </w:rPr>
            </w:pPr>
          </w:p>
        </w:tc>
        <w:tc>
          <w:tcPr>
            <w:tcW w:w="10818" w:type="dxa"/>
            <w:shd w:val="clear" w:color="auto" w:fill="auto"/>
          </w:tcPr>
          <w:p w:rsidR="00A15E77" w:rsidRDefault="006E4E13" w:rsidP="00E10DBD">
            <w:pPr>
              <w:spacing w:after="0" w:line="240" w:lineRule="auto"/>
              <w:rPr>
                <w:rFonts w:ascii="Arial" w:hAnsi="Arial" w:cs="Arial"/>
                <w:b/>
                <w:sz w:val="20"/>
                <w:szCs w:val="20"/>
              </w:rPr>
            </w:pPr>
            <w:r w:rsidRPr="00651382">
              <w:rPr>
                <w:rFonts w:ascii="Arial" w:hAnsi="Arial" w:cs="Arial"/>
                <w:b/>
                <w:sz w:val="20"/>
                <w:szCs w:val="20"/>
              </w:rPr>
              <w:t>I Can Statements</w:t>
            </w:r>
          </w:p>
          <w:p w:rsidR="006E4E13" w:rsidRDefault="006E4E13" w:rsidP="00E10DBD">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sidR="00B837B8">
              <w:rPr>
                <w:rFonts w:ascii="Arial" w:hAnsi="Arial" w:cs="Arial"/>
                <w:sz w:val="20"/>
                <w:szCs w:val="20"/>
              </w:rPr>
              <w:t xml:space="preserve">are </w:t>
            </w:r>
            <w:r>
              <w:rPr>
                <w:rFonts w:ascii="Arial" w:hAnsi="Arial" w:cs="Arial"/>
                <w:sz w:val="20"/>
                <w:szCs w:val="20"/>
              </w:rPr>
              <w:t>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6E4E13" w:rsidRPr="00F15BF8"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I can define productive resources</w:t>
            </w:r>
            <w:r>
              <w:rPr>
                <w:rFonts w:ascii="Arial" w:hAnsi="Arial" w:cs="Arial"/>
                <w:sz w:val="20"/>
                <w:szCs w:val="20"/>
              </w:rPr>
              <w:t xml:space="preserve"> and give an example of each</w:t>
            </w:r>
            <w:r w:rsidRPr="00F15BF8">
              <w:rPr>
                <w:rFonts w:ascii="Arial" w:hAnsi="Arial" w:cs="Arial"/>
                <w:sz w:val="20"/>
                <w:szCs w:val="20"/>
              </w:rPr>
              <w:t>.</w:t>
            </w:r>
          </w:p>
          <w:p w:rsidR="006E4E13" w:rsidRPr="00F15BF8"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I can define specialization and trade</w:t>
            </w:r>
            <w:r>
              <w:rPr>
                <w:rFonts w:ascii="Arial" w:hAnsi="Arial" w:cs="Arial"/>
                <w:sz w:val="20"/>
                <w:szCs w:val="20"/>
              </w:rPr>
              <w:t xml:space="preserve"> and give an example of each</w:t>
            </w:r>
            <w:r w:rsidRPr="00F15BF8">
              <w:rPr>
                <w:rFonts w:ascii="Arial" w:hAnsi="Arial" w:cs="Arial"/>
                <w:sz w:val="20"/>
                <w:szCs w:val="20"/>
              </w:rPr>
              <w:t>.</w:t>
            </w:r>
          </w:p>
          <w:p w:rsidR="006E4E13" w:rsidRPr="00F15BF8"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I can explain the difference between goods and services.</w:t>
            </w:r>
          </w:p>
          <w:p w:rsidR="006E4E13" w:rsidRPr="00F15BF8"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 xml:space="preserve">I can explain the difference between production and consumption.  </w:t>
            </w:r>
          </w:p>
          <w:p w:rsidR="006E4E13" w:rsidRPr="00F15BF8"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 xml:space="preserve">I can define </w:t>
            </w:r>
            <w:r w:rsidR="00595E21">
              <w:rPr>
                <w:rFonts w:ascii="Arial" w:hAnsi="Arial" w:cs="Arial"/>
                <w:sz w:val="20"/>
                <w:szCs w:val="20"/>
              </w:rPr>
              <w:t xml:space="preserve">an </w:t>
            </w:r>
            <w:r w:rsidRPr="00F15BF8">
              <w:rPr>
                <w:rFonts w:ascii="Arial" w:hAnsi="Arial" w:cs="Arial"/>
                <w:sz w:val="20"/>
                <w:szCs w:val="20"/>
              </w:rPr>
              <w:t>opportunity cost</w:t>
            </w:r>
            <w:r>
              <w:rPr>
                <w:rFonts w:ascii="Arial" w:hAnsi="Arial" w:cs="Arial"/>
                <w:sz w:val="20"/>
                <w:szCs w:val="20"/>
              </w:rPr>
              <w:t xml:space="preserve"> and give a personal</w:t>
            </w:r>
            <w:r w:rsidRPr="00F15BF8">
              <w:rPr>
                <w:rFonts w:ascii="Arial" w:hAnsi="Arial" w:cs="Arial"/>
                <w:sz w:val="20"/>
                <w:szCs w:val="20"/>
              </w:rPr>
              <w:t xml:space="preserve"> example.</w:t>
            </w:r>
          </w:p>
          <w:p w:rsidR="006E4E13"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I can explain how the natural resources in a region will influence businesse</w:t>
            </w:r>
            <w:r>
              <w:rPr>
                <w:rFonts w:ascii="Arial" w:hAnsi="Arial" w:cs="Arial"/>
                <w:sz w:val="20"/>
                <w:szCs w:val="20"/>
              </w:rPr>
              <w:t xml:space="preserve">s </w:t>
            </w:r>
            <w:r w:rsidRPr="00F15BF8">
              <w:rPr>
                <w:rFonts w:ascii="Arial" w:hAnsi="Arial" w:cs="Arial"/>
                <w:sz w:val="20"/>
                <w:szCs w:val="20"/>
              </w:rPr>
              <w:t xml:space="preserve">specialize. </w:t>
            </w:r>
          </w:p>
          <w:p w:rsidR="006E4E13" w:rsidRPr="00F15BF8" w:rsidRDefault="006E4E13" w:rsidP="00E10DBD">
            <w:pPr>
              <w:numPr>
                <w:ilvl w:val="0"/>
                <w:numId w:val="18"/>
              </w:numPr>
              <w:spacing w:after="0" w:line="240" w:lineRule="auto"/>
              <w:rPr>
                <w:rFonts w:ascii="Arial" w:hAnsi="Arial" w:cs="Arial"/>
                <w:sz w:val="20"/>
                <w:szCs w:val="20"/>
              </w:rPr>
            </w:pPr>
            <w:r>
              <w:rPr>
                <w:rFonts w:ascii="Arial" w:hAnsi="Arial" w:cs="Arial"/>
                <w:sz w:val="20"/>
                <w:szCs w:val="20"/>
              </w:rPr>
              <w:t>I can explain the role of opportunity cost when specializing in goods and services.</w:t>
            </w:r>
          </w:p>
          <w:p w:rsidR="006E4E13" w:rsidRPr="00F15BF8"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 xml:space="preserve">I can explain </w:t>
            </w:r>
            <w:r>
              <w:rPr>
                <w:rFonts w:ascii="Arial" w:hAnsi="Arial" w:cs="Arial"/>
                <w:sz w:val="20"/>
                <w:szCs w:val="20"/>
              </w:rPr>
              <w:t xml:space="preserve">that </w:t>
            </w:r>
            <w:r w:rsidRPr="00F15BF8">
              <w:rPr>
                <w:rFonts w:ascii="Arial" w:hAnsi="Arial" w:cs="Arial"/>
                <w:sz w:val="20"/>
                <w:szCs w:val="20"/>
              </w:rPr>
              <w:t>when regions specialize</w:t>
            </w:r>
            <w:r>
              <w:rPr>
                <w:rFonts w:ascii="Arial" w:hAnsi="Arial" w:cs="Arial"/>
                <w:sz w:val="20"/>
                <w:szCs w:val="20"/>
              </w:rPr>
              <w:t>,</w:t>
            </w:r>
            <w:r w:rsidRPr="00F15BF8">
              <w:rPr>
                <w:rFonts w:ascii="Arial" w:hAnsi="Arial" w:cs="Arial"/>
                <w:sz w:val="20"/>
                <w:szCs w:val="20"/>
              </w:rPr>
              <w:t xml:space="preserve"> this can create trade between them. </w:t>
            </w:r>
            <w:r>
              <w:rPr>
                <w:rFonts w:ascii="Arial" w:hAnsi="Arial" w:cs="Arial"/>
                <w:sz w:val="20"/>
                <w:szCs w:val="20"/>
              </w:rPr>
              <w:t xml:space="preserve">  </w:t>
            </w:r>
          </w:p>
        </w:tc>
      </w:tr>
    </w:tbl>
    <w:p w:rsidR="006E4E13" w:rsidRPr="00F15BF8" w:rsidRDefault="006E4E13" w:rsidP="006E4E1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7"/>
        <w:gridCol w:w="6895"/>
      </w:tblGrid>
      <w:tr w:rsidR="006E4E13" w:rsidRPr="00F15BF8" w:rsidTr="00A15E77">
        <w:tc>
          <w:tcPr>
            <w:tcW w:w="7308" w:type="dxa"/>
          </w:tcPr>
          <w:p w:rsidR="006E4E13" w:rsidRPr="00F15BF8" w:rsidRDefault="006E4E13" w:rsidP="00E10DBD">
            <w:pPr>
              <w:spacing w:after="0" w:line="240" w:lineRule="auto"/>
              <w:rPr>
                <w:rFonts w:ascii="Arial" w:hAnsi="Arial" w:cs="Arial"/>
                <w:sz w:val="20"/>
                <w:szCs w:val="20"/>
              </w:rPr>
            </w:pPr>
            <w:r>
              <w:rPr>
                <w:rFonts w:ascii="Arial" w:hAnsi="Arial" w:cs="Arial"/>
                <w:b/>
                <w:sz w:val="20"/>
                <w:szCs w:val="20"/>
              </w:rPr>
              <w:t>S</w:t>
            </w:r>
            <w:r w:rsidRPr="00F15BF8">
              <w:rPr>
                <w:rFonts w:ascii="Arial" w:hAnsi="Arial" w:cs="Arial"/>
                <w:b/>
                <w:sz w:val="20"/>
                <w:szCs w:val="20"/>
              </w:rPr>
              <w:t>ESC Lessons and other Potential Resources</w:t>
            </w:r>
          </w:p>
          <w:p w:rsidR="006E4E13" w:rsidRPr="00F15BF8" w:rsidRDefault="006E4E13" w:rsidP="00E10DBD">
            <w:pPr>
              <w:numPr>
                <w:ilvl w:val="0"/>
                <w:numId w:val="18"/>
              </w:numPr>
              <w:spacing w:after="0" w:line="240" w:lineRule="auto"/>
              <w:rPr>
                <w:rFonts w:ascii="Arial" w:hAnsi="Arial" w:cs="Arial"/>
                <w:sz w:val="20"/>
                <w:szCs w:val="20"/>
              </w:rPr>
            </w:pPr>
            <w:r w:rsidRPr="00F15BF8">
              <w:rPr>
                <w:rFonts w:ascii="Arial" w:hAnsi="Arial" w:cs="Arial"/>
                <w:sz w:val="20"/>
                <w:szCs w:val="20"/>
              </w:rPr>
              <w:t>29 Social Studies Pilot Districts have access to lessons such as:</w:t>
            </w:r>
          </w:p>
          <w:p w:rsidR="006E4E13" w:rsidRPr="00F15BF8" w:rsidRDefault="006E4E13" w:rsidP="00E10DBD">
            <w:pPr>
              <w:numPr>
                <w:ilvl w:val="1"/>
                <w:numId w:val="18"/>
              </w:numPr>
              <w:spacing w:after="0" w:line="240" w:lineRule="auto"/>
              <w:rPr>
                <w:rFonts w:ascii="Arial" w:hAnsi="Arial" w:cs="Arial"/>
                <w:sz w:val="20"/>
                <w:szCs w:val="20"/>
              </w:rPr>
            </w:pPr>
            <w:r w:rsidRPr="00F15BF8">
              <w:rPr>
                <w:rFonts w:ascii="Arial" w:hAnsi="Arial" w:cs="Arial"/>
                <w:sz w:val="20"/>
                <w:szCs w:val="20"/>
              </w:rPr>
              <w:t xml:space="preserve">Folder </w:t>
            </w:r>
            <w:r w:rsidRPr="00F15BF8">
              <w:rPr>
                <w:rFonts w:ascii="Arial" w:hAnsi="Arial" w:cs="Arial"/>
                <w:b/>
                <w:sz w:val="20"/>
                <w:szCs w:val="20"/>
              </w:rPr>
              <w:t>08 Economics</w:t>
            </w:r>
            <w:r w:rsidRPr="00F15BF8">
              <w:rPr>
                <w:rFonts w:ascii="Arial" w:hAnsi="Arial" w:cs="Arial"/>
                <w:sz w:val="20"/>
                <w:szCs w:val="20"/>
              </w:rPr>
              <w:t xml:space="preserve"> has lessons</w:t>
            </w:r>
            <w:r w:rsidR="00595E21">
              <w:rPr>
                <w:rFonts w:ascii="Arial" w:hAnsi="Arial" w:cs="Arial"/>
                <w:sz w:val="20"/>
                <w:szCs w:val="20"/>
              </w:rPr>
              <w:t>.</w:t>
            </w:r>
          </w:p>
          <w:p w:rsidR="006E4E13" w:rsidRPr="00651382" w:rsidRDefault="006E4E13" w:rsidP="00E10DBD">
            <w:pPr>
              <w:numPr>
                <w:ilvl w:val="0"/>
                <w:numId w:val="18"/>
              </w:numPr>
              <w:spacing w:after="0" w:line="240" w:lineRule="auto"/>
              <w:rPr>
                <w:rFonts w:ascii="Arial" w:hAnsi="Arial" w:cs="Arial"/>
                <w:sz w:val="20"/>
                <w:szCs w:val="20"/>
              </w:rPr>
            </w:pPr>
            <w:r w:rsidRPr="0043400E">
              <w:rPr>
                <w:rFonts w:ascii="Arial" w:hAnsi="Arial" w:cs="Arial"/>
                <w:sz w:val="20"/>
                <w:szCs w:val="20"/>
                <w:u w:val="single"/>
              </w:rPr>
              <w:t>5</w:t>
            </w:r>
            <w:r w:rsidRPr="0043400E">
              <w:rPr>
                <w:rFonts w:ascii="Arial" w:hAnsi="Arial" w:cs="Arial"/>
                <w:sz w:val="20"/>
                <w:szCs w:val="20"/>
                <w:u w:val="single"/>
                <w:vertAlign w:val="superscript"/>
              </w:rPr>
              <w:t>th</w:t>
            </w:r>
            <w:r w:rsidRPr="0043400E">
              <w:rPr>
                <w:rFonts w:ascii="Arial" w:hAnsi="Arial" w:cs="Arial"/>
                <w:sz w:val="20"/>
                <w:szCs w:val="20"/>
                <w:u w:val="single"/>
              </w:rPr>
              <w:t xml:space="preserve"> Grade Social Studies:  Regions &amp; People of the Western Hemisphere</w:t>
            </w:r>
            <w:r>
              <w:rPr>
                <w:rFonts w:ascii="Arial" w:hAnsi="Arial" w:cs="Arial"/>
                <w:sz w:val="20"/>
                <w:szCs w:val="20"/>
              </w:rPr>
              <w:t xml:space="preserve"> by Carole Marsh</w:t>
            </w:r>
            <w:r w:rsidR="00ED3BEB">
              <w:rPr>
                <w:rFonts w:ascii="Arial" w:hAnsi="Arial" w:cs="Arial"/>
                <w:sz w:val="20"/>
                <w:szCs w:val="20"/>
              </w:rPr>
              <w:t>;</w:t>
            </w:r>
            <w:r>
              <w:rPr>
                <w:rFonts w:ascii="Arial" w:hAnsi="Arial" w:cs="Arial"/>
                <w:sz w:val="20"/>
                <w:szCs w:val="20"/>
              </w:rPr>
              <w:t xml:space="preserve"> Gallopade </w:t>
            </w:r>
            <w:hyperlink r:id="rId34" w:history="1">
              <w:r w:rsidRPr="007E0BA9">
                <w:rPr>
                  <w:rStyle w:val="Hyperlink"/>
                  <w:rFonts w:ascii="Arial" w:hAnsi="Arial" w:cs="Arial"/>
                  <w:sz w:val="20"/>
                  <w:szCs w:val="20"/>
                </w:rPr>
                <w:t>www.ohiocurriculum.com</w:t>
              </w:r>
            </w:hyperlink>
            <w:r>
              <w:rPr>
                <w:rFonts w:ascii="Arial" w:hAnsi="Arial" w:cs="Arial"/>
                <w:sz w:val="20"/>
                <w:szCs w:val="20"/>
              </w:rPr>
              <w:t xml:space="preserve"> </w:t>
            </w:r>
          </w:p>
          <w:p w:rsidR="006E4E13" w:rsidRPr="00F15BF8" w:rsidRDefault="006E4E13" w:rsidP="00E10DBD">
            <w:pPr>
              <w:spacing w:after="0" w:line="240" w:lineRule="auto"/>
              <w:rPr>
                <w:rFonts w:ascii="Arial" w:hAnsi="Arial" w:cs="Arial"/>
                <w:sz w:val="20"/>
                <w:szCs w:val="20"/>
              </w:rPr>
            </w:pPr>
          </w:p>
        </w:tc>
        <w:tc>
          <w:tcPr>
            <w:tcW w:w="7020" w:type="dxa"/>
          </w:tcPr>
          <w:p w:rsidR="006E4E13" w:rsidRPr="00F15BF8" w:rsidRDefault="006E4E13" w:rsidP="00E10DBD">
            <w:pPr>
              <w:spacing w:after="0" w:line="240" w:lineRule="auto"/>
              <w:rPr>
                <w:rFonts w:ascii="Arial" w:hAnsi="Arial" w:cs="Arial"/>
                <w:b/>
                <w:sz w:val="20"/>
                <w:szCs w:val="20"/>
              </w:rPr>
            </w:pPr>
            <w:r w:rsidRPr="00F15BF8">
              <w:rPr>
                <w:rFonts w:ascii="Arial" w:hAnsi="Arial" w:cs="Arial"/>
                <w:b/>
                <w:sz w:val="20"/>
                <w:szCs w:val="20"/>
              </w:rPr>
              <w:t>District Resources and Teaching Suggestions</w:t>
            </w:r>
          </w:p>
          <w:p w:rsidR="006E4E13" w:rsidRPr="00F15BF8" w:rsidRDefault="006E4E13" w:rsidP="00E10DBD">
            <w:pPr>
              <w:numPr>
                <w:ilvl w:val="0"/>
                <w:numId w:val="19"/>
              </w:numPr>
              <w:spacing w:after="0" w:line="240" w:lineRule="auto"/>
              <w:rPr>
                <w:rFonts w:ascii="Arial" w:hAnsi="Arial" w:cs="Arial"/>
                <w:sz w:val="20"/>
                <w:szCs w:val="20"/>
              </w:rPr>
            </w:pPr>
          </w:p>
          <w:p w:rsidR="006E4E13" w:rsidRPr="00F15BF8" w:rsidRDefault="006E4E13" w:rsidP="00E10DBD">
            <w:pPr>
              <w:spacing w:after="0" w:line="240" w:lineRule="auto"/>
              <w:rPr>
                <w:rFonts w:ascii="Arial" w:hAnsi="Arial" w:cs="Arial"/>
                <w:sz w:val="20"/>
                <w:szCs w:val="20"/>
              </w:rPr>
            </w:pPr>
          </w:p>
          <w:p w:rsidR="006E4E13" w:rsidRPr="00F15BF8" w:rsidRDefault="006E4E13" w:rsidP="00E10DBD">
            <w:pPr>
              <w:rPr>
                <w:rFonts w:ascii="Arial" w:hAnsi="Arial" w:cs="Arial"/>
                <w:sz w:val="20"/>
                <w:szCs w:val="20"/>
              </w:rPr>
            </w:pPr>
          </w:p>
          <w:p w:rsidR="006E4E13" w:rsidRPr="00F15BF8" w:rsidRDefault="006E4E13" w:rsidP="00E10DBD">
            <w:pPr>
              <w:rPr>
                <w:rFonts w:ascii="Arial" w:hAnsi="Arial" w:cs="Arial"/>
                <w:sz w:val="20"/>
                <w:szCs w:val="20"/>
              </w:rPr>
            </w:pPr>
          </w:p>
        </w:tc>
      </w:tr>
    </w:tbl>
    <w:p w:rsidR="006E4E13" w:rsidRDefault="006E4E13" w:rsidP="006E4E13">
      <w:pPr>
        <w:spacing w:after="0"/>
        <w:rPr>
          <w:rFonts w:ascii="Arial" w:hAnsi="Arial" w:cs="Arial"/>
          <w:sz w:val="20"/>
          <w:szCs w:val="20"/>
        </w:rPr>
      </w:pPr>
    </w:p>
    <w:p w:rsidR="006E4E13" w:rsidRPr="00C4583B" w:rsidRDefault="006E4E13" w:rsidP="006E4E13">
      <w:pPr>
        <w:spacing w:after="0" w:line="240" w:lineRule="auto"/>
        <w:rPr>
          <w:rFonts w:ascii="Arial" w:hAnsi="Arial" w:cs="Arial"/>
          <w:sz w:val="4"/>
          <w:szCs w:val="4"/>
        </w:rPr>
      </w:pPr>
      <w:r>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5941"/>
        <w:gridCol w:w="6884"/>
      </w:tblGrid>
      <w:tr w:rsidR="006E4E13" w:rsidRPr="00206211" w:rsidTr="00B837B8">
        <w:trPr>
          <w:trHeight w:val="377"/>
        </w:trPr>
        <w:tc>
          <w:tcPr>
            <w:tcW w:w="1277" w:type="dxa"/>
            <w:vAlign w:val="center"/>
          </w:tcPr>
          <w:p w:rsidR="006E4E13" w:rsidRPr="00206211" w:rsidRDefault="006E4E13" w:rsidP="00E10DBD">
            <w:pPr>
              <w:pStyle w:val="Default"/>
              <w:rPr>
                <w:sz w:val="20"/>
                <w:szCs w:val="20"/>
              </w:rPr>
            </w:pPr>
            <w:r w:rsidRPr="00206211">
              <w:rPr>
                <w:b/>
                <w:bCs/>
                <w:sz w:val="20"/>
                <w:szCs w:val="20"/>
              </w:rPr>
              <w:lastRenderedPageBreak/>
              <w:t xml:space="preserve">Theme </w:t>
            </w:r>
          </w:p>
        </w:tc>
        <w:tc>
          <w:tcPr>
            <w:tcW w:w="12825" w:type="dxa"/>
            <w:gridSpan w:val="2"/>
            <w:vAlign w:val="center"/>
          </w:tcPr>
          <w:p w:rsidR="006E4E13" w:rsidRPr="00206211" w:rsidRDefault="006E4E13" w:rsidP="00E10DBD">
            <w:pPr>
              <w:autoSpaceDE w:val="0"/>
              <w:autoSpaceDN w:val="0"/>
              <w:adjustRightInd w:val="0"/>
              <w:spacing w:after="0" w:line="240" w:lineRule="auto"/>
              <w:rPr>
                <w:rFonts w:ascii="Arial" w:hAnsi="Arial" w:cs="Arial"/>
                <w:color w:val="000000"/>
                <w:sz w:val="20"/>
                <w:szCs w:val="20"/>
              </w:rPr>
            </w:pPr>
            <w:r w:rsidRPr="00206211">
              <w:rPr>
                <w:rFonts w:ascii="Arial" w:hAnsi="Arial" w:cs="Arial"/>
                <w:b/>
                <w:bCs/>
                <w:i/>
                <w:iCs/>
                <w:color w:val="000000"/>
                <w:sz w:val="20"/>
                <w:szCs w:val="20"/>
              </w:rPr>
              <w:t xml:space="preserve">Regions and People of the </w:t>
            </w:r>
            <w:smartTag w:uri="urn:schemas-microsoft-com:office:smarttags" w:element="place">
              <w:r w:rsidRPr="00206211">
                <w:rPr>
                  <w:rFonts w:ascii="Arial" w:hAnsi="Arial" w:cs="Arial"/>
                  <w:b/>
                  <w:bCs/>
                  <w:i/>
                  <w:iCs/>
                  <w:color w:val="000000"/>
                  <w:sz w:val="20"/>
                  <w:szCs w:val="20"/>
                </w:rPr>
                <w:t>Western Hemisphere</w:t>
              </w:r>
            </w:smartTag>
            <w:r w:rsidRPr="00206211">
              <w:rPr>
                <w:rFonts w:ascii="Arial" w:hAnsi="Arial" w:cs="Arial"/>
                <w:b/>
                <w:bCs/>
                <w:i/>
                <w:iCs/>
                <w:color w:val="000000"/>
                <w:sz w:val="20"/>
                <w:szCs w:val="20"/>
              </w:rPr>
              <w:t xml:space="preserve"> </w:t>
            </w:r>
          </w:p>
        </w:tc>
      </w:tr>
      <w:tr w:rsidR="006E4E13" w:rsidRPr="00206211" w:rsidTr="00B837B8">
        <w:trPr>
          <w:trHeight w:val="350"/>
        </w:trPr>
        <w:tc>
          <w:tcPr>
            <w:tcW w:w="1277"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2825" w:type="dxa"/>
            <w:gridSpan w:val="2"/>
            <w:vAlign w:val="center"/>
          </w:tcPr>
          <w:p w:rsidR="006E4E13" w:rsidRPr="00206211" w:rsidRDefault="006E4E13" w:rsidP="00E10DBD">
            <w:pPr>
              <w:pStyle w:val="Default"/>
              <w:rPr>
                <w:sz w:val="20"/>
                <w:szCs w:val="20"/>
              </w:rPr>
            </w:pPr>
            <w:r w:rsidRPr="00206211">
              <w:rPr>
                <w:b/>
                <w:bCs/>
                <w:i/>
                <w:iCs/>
                <w:sz w:val="20"/>
                <w:szCs w:val="20"/>
              </w:rPr>
              <w:t xml:space="preserve">Economics </w:t>
            </w:r>
          </w:p>
        </w:tc>
      </w:tr>
      <w:tr w:rsidR="006E4E13" w:rsidRPr="00206211" w:rsidTr="00B837B8">
        <w:trPr>
          <w:trHeight w:val="890"/>
        </w:trPr>
        <w:tc>
          <w:tcPr>
            <w:tcW w:w="1277"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2825" w:type="dxa"/>
            <w:gridSpan w:val="2"/>
          </w:tcPr>
          <w:p w:rsidR="006E4E13" w:rsidRPr="00206211" w:rsidRDefault="006E4E13" w:rsidP="00E10DBD">
            <w:pPr>
              <w:pStyle w:val="Default"/>
              <w:spacing w:before="60" w:after="60"/>
              <w:rPr>
                <w:b/>
                <w:bCs/>
                <w:i/>
                <w:iCs/>
                <w:sz w:val="20"/>
                <w:szCs w:val="20"/>
              </w:rPr>
            </w:pPr>
            <w:r w:rsidRPr="00206211">
              <w:rPr>
                <w:b/>
                <w:bCs/>
                <w:i/>
                <w:iCs/>
                <w:sz w:val="20"/>
                <w:szCs w:val="20"/>
              </w:rPr>
              <w:t xml:space="preserve">Production and Consumption </w:t>
            </w:r>
          </w:p>
          <w:p w:rsidR="006E4E13" w:rsidRPr="00206211" w:rsidRDefault="006E4E13" w:rsidP="00E10DBD">
            <w:pPr>
              <w:pStyle w:val="Default"/>
              <w:rPr>
                <w:sz w:val="20"/>
                <w:szCs w:val="20"/>
              </w:rPr>
            </w:pPr>
            <w:r w:rsidRPr="00E04358">
              <w:rPr>
                <w:b/>
                <w:color w:val="FF0000"/>
                <w:sz w:val="20"/>
                <w:szCs w:val="20"/>
              </w:rPr>
              <w:t>Production</w:t>
            </w:r>
            <w:r w:rsidRPr="00206211">
              <w:rPr>
                <w:sz w:val="20"/>
                <w:szCs w:val="20"/>
              </w:rPr>
              <w:t xml:space="preserve"> is the act of combining natural resources, human resources, capital goods and entrepreneurship to make goods and services. </w:t>
            </w:r>
            <w:r w:rsidRPr="00E04358">
              <w:rPr>
                <w:b/>
                <w:color w:val="FF0000"/>
                <w:sz w:val="20"/>
                <w:szCs w:val="20"/>
              </w:rPr>
              <w:t>Consumption</w:t>
            </w:r>
            <w:r w:rsidRPr="00206211">
              <w:rPr>
                <w:sz w:val="20"/>
                <w:szCs w:val="20"/>
              </w:rPr>
              <w:t xml:space="preserve"> is the use of goods and services. </w:t>
            </w:r>
          </w:p>
        </w:tc>
      </w:tr>
      <w:tr w:rsidR="006E4E13" w:rsidRPr="00206211" w:rsidTr="00B837B8">
        <w:trPr>
          <w:trHeight w:val="611"/>
        </w:trPr>
        <w:tc>
          <w:tcPr>
            <w:tcW w:w="1277"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2825" w:type="dxa"/>
            <w:gridSpan w:val="2"/>
            <w:vAlign w:val="center"/>
          </w:tcPr>
          <w:p w:rsidR="006E4E13" w:rsidRPr="00206211" w:rsidRDefault="006E4E13" w:rsidP="00E10DBD">
            <w:pPr>
              <w:pStyle w:val="Default"/>
              <w:tabs>
                <w:tab w:val="left" w:pos="327"/>
              </w:tabs>
              <w:ind w:left="342" w:hanging="342"/>
              <w:rPr>
                <w:sz w:val="20"/>
                <w:szCs w:val="20"/>
              </w:rPr>
            </w:pPr>
            <w:r w:rsidRPr="00206211">
              <w:rPr>
                <w:b/>
                <w:bCs/>
                <w:i/>
                <w:iCs/>
                <w:sz w:val="20"/>
                <w:szCs w:val="20"/>
              </w:rPr>
              <w:t>16.</w:t>
            </w:r>
            <w:r w:rsidRPr="00206211">
              <w:rPr>
                <w:b/>
                <w:bCs/>
                <w:i/>
                <w:iCs/>
                <w:sz w:val="20"/>
                <w:szCs w:val="20"/>
              </w:rPr>
              <w:tab/>
            </w:r>
            <w:r w:rsidRPr="00604292">
              <w:rPr>
                <w:b/>
                <w:bCs/>
                <w:i/>
                <w:iCs/>
                <w:sz w:val="20"/>
                <w:szCs w:val="20"/>
              </w:rPr>
              <w:t xml:space="preserve">The availability of </w:t>
            </w:r>
            <w:r w:rsidRPr="00604292">
              <w:rPr>
                <w:b/>
                <w:i/>
                <w:sz w:val="20"/>
                <w:szCs w:val="20"/>
                <w:highlight w:val="yellow"/>
              </w:rPr>
              <w:t>productive resources</w:t>
            </w:r>
            <w:r w:rsidRPr="00604292">
              <w:rPr>
                <w:b/>
                <w:bCs/>
                <w:i/>
                <w:iCs/>
                <w:sz w:val="20"/>
                <w:szCs w:val="20"/>
              </w:rPr>
              <w:t xml:space="preserve"> and the </w:t>
            </w:r>
            <w:r w:rsidRPr="00604292">
              <w:rPr>
                <w:b/>
                <w:bCs/>
                <w:i/>
                <w:iCs/>
                <w:color w:val="auto"/>
                <w:sz w:val="20"/>
                <w:szCs w:val="20"/>
                <w:highlight w:val="yellow"/>
              </w:rPr>
              <w:t>division of labor</w:t>
            </w:r>
            <w:r w:rsidRPr="00604292">
              <w:rPr>
                <w:b/>
                <w:bCs/>
                <w:i/>
                <w:iCs/>
                <w:sz w:val="20"/>
                <w:szCs w:val="20"/>
              </w:rPr>
              <w:t xml:space="preserve"> </w:t>
            </w:r>
            <w:r w:rsidRPr="00604292">
              <w:rPr>
                <w:b/>
                <w:bCs/>
                <w:i/>
                <w:iCs/>
                <w:color w:val="FF0000"/>
                <w:sz w:val="20"/>
                <w:szCs w:val="20"/>
              </w:rPr>
              <w:t>can have a positive or negative</w:t>
            </w:r>
            <w:r w:rsidRPr="00604292">
              <w:rPr>
                <w:b/>
                <w:bCs/>
                <w:i/>
                <w:iCs/>
                <w:color w:val="auto"/>
                <w:sz w:val="20"/>
                <w:szCs w:val="20"/>
              </w:rPr>
              <w:t xml:space="preserve"> impact on</w:t>
            </w:r>
            <w:r w:rsidRPr="00604292">
              <w:rPr>
                <w:b/>
                <w:bCs/>
                <w:i/>
                <w:iCs/>
                <w:sz w:val="20"/>
                <w:szCs w:val="20"/>
              </w:rPr>
              <w:t xml:space="preserve"> </w:t>
            </w:r>
            <w:r w:rsidRPr="00604292">
              <w:rPr>
                <w:b/>
                <w:i/>
                <w:sz w:val="20"/>
                <w:szCs w:val="20"/>
                <w:highlight w:val="yellow"/>
              </w:rPr>
              <w:t>productive capacity</w:t>
            </w:r>
            <w:r w:rsidRPr="00604292">
              <w:rPr>
                <w:b/>
                <w:bCs/>
                <w:i/>
                <w:iCs/>
                <w:sz w:val="20"/>
                <w:szCs w:val="20"/>
              </w:rPr>
              <w:t>.</w:t>
            </w:r>
            <w:r w:rsidRPr="00206211">
              <w:rPr>
                <w:b/>
                <w:bCs/>
                <w:i/>
                <w:iCs/>
                <w:sz w:val="20"/>
                <w:szCs w:val="20"/>
              </w:rPr>
              <w:t xml:space="preserve"> </w:t>
            </w:r>
            <w:r w:rsidR="00A106D2" w:rsidRPr="00BC6707">
              <w:rPr>
                <w:b/>
                <w:noProof/>
                <w:color w:val="0000FF"/>
                <w:sz w:val="20"/>
                <w:szCs w:val="20"/>
              </w:rPr>
              <w:t>Mod.</w:t>
            </w:r>
            <w:r>
              <w:rPr>
                <w:b/>
                <w:bCs/>
                <w:i/>
                <w:iCs/>
                <w:sz w:val="20"/>
                <w:szCs w:val="20"/>
              </w:rPr>
              <w:t xml:space="preserve"> </w:t>
            </w:r>
          </w:p>
        </w:tc>
      </w:tr>
      <w:tr w:rsidR="006E4E13" w:rsidRPr="00206211" w:rsidTr="00604292">
        <w:trPr>
          <w:trHeight w:val="359"/>
        </w:trPr>
        <w:tc>
          <w:tcPr>
            <w:tcW w:w="7218" w:type="dxa"/>
            <w:gridSpan w:val="2"/>
          </w:tcPr>
          <w:p w:rsidR="006E4E13" w:rsidRPr="00206211" w:rsidRDefault="006E4E13" w:rsidP="00604292">
            <w:pPr>
              <w:pStyle w:val="Default"/>
              <w:rPr>
                <w:b/>
                <w:bCs/>
                <w:sz w:val="20"/>
                <w:szCs w:val="20"/>
              </w:rPr>
            </w:pPr>
            <w:r w:rsidRPr="00206211">
              <w:rPr>
                <w:b/>
                <w:bCs/>
                <w:sz w:val="20"/>
                <w:szCs w:val="20"/>
              </w:rPr>
              <w:t xml:space="preserve">Content Elaborations </w:t>
            </w:r>
          </w:p>
          <w:p w:rsidR="006E4E13" w:rsidRDefault="006E4E13" w:rsidP="00604292">
            <w:pPr>
              <w:pStyle w:val="Default"/>
              <w:rPr>
                <w:sz w:val="20"/>
                <w:szCs w:val="20"/>
              </w:rPr>
            </w:pPr>
            <w:r w:rsidRPr="00E04358">
              <w:rPr>
                <w:sz w:val="20"/>
                <w:szCs w:val="20"/>
              </w:rPr>
              <w:t xml:space="preserve">In grade four, students learned that the role of the entrepreneur is to organize the use of </w:t>
            </w:r>
            <w:r w:rsidRPr="0000713F">
              <w:rPr>
                <w:sz w:val="20"/>
                <w:szCs w:val="20"/>
              </w:rPr>
              <w:t>productive resources</w:t>
            </w:r>
            <w:r w:rsidRPr="00E04358">
              <w:rPr>
                <w:sz w:val="20"/>
                <w:szCs w:val="20"/>
              </w:rPr>
              <w:t xml:space="preserve"> to produce goods and services. </w:t>
            </w:r>
          </w:p>
          <w:p w:rsidR="00604292" w:rsidRDefault="00604292" w:rsidP="00604292">
            <w:pPr>
              <w:pStyle w:val="Default"/>
              <w:rPr>
                <w:sz w:val="20"/>
                <w:szCs w:val="20"/>
              </w:rPr>
            </w:pPr>
          </w:p>
          <w:p w:rsidR="006E4E13" w:rsidRDefault="00C942D1" w:rsidP="00604292">
            <w:pPr>
              <w:pStyle w:val="Default"/>
              <w:rPr>
                <w:sz w:val="20"/>
                <w:szCs w:val="20"/>
              </w:rPr>
            </w:pPr>
            <w:r>
              <w:rPr>
                <w:sz w:val="20"/>
                <w:szCs w:val="20"/>
              </w:rPr>
              <w:t>At this level</w:t>
            </w:r>
            <w:r w:rsidR="006E4E13" w:rsidRPr="00E04358">
              <w:rPr>
                <w:sz w:val="20"/>
                <w:szCs w:val="20"/>
              </w:rPr>
              <w:t xml:space="preserve"> students consider the influence of available </w:t>
            </w:r>
            <w:r w:rsidR="006E4E13" w:rsidRPr="005C38E9">
              <w:rPr>
                <w:sz w:val="20"/>
                <w:szCs w:val="20"/>
              </w:rPr>
              <w:t>productive resources</w:t>
            </w:r>
            <w:r w:rsidR="006E4E13" w:rsidRPr="00E04358">
              <w:rPr>
                <w:sz w:val="20"/>
                <w:szCs w:val="20"/>
              </w:rPr>
              <w:t xml:space="preserve"> and the </w:t>
            </w:r>
            <w:r w:rsidR="006E4E13" w:rsidRPr="005C38E9">
              <w:rPr>
                <w:sz w:val="20"/>
                <w:szCs w:val="20"/>
                <w:highlight w:val="yellow"/>
              </w:rPr>
              <w:t>division of labor</w:t>
            </w:r>
            <w:r w:rsidR="006E4E13" w:rsidRPr="00E04358">
              <w:rPr>
                <w:sz w:val="20"/>
                <w:szCs w:val="20"/>
              </w:rPr>
              <w:t xml:space="preserve"> on </w:t>
            </w:r>
            <w:r w:rsidR="006E4E13" w:rsidRPr="008E6723">
              <w:rPr>
                <w:sz w:val="20"/>
                <w:szCs w:val="20"/>
                <w:highlight w:val="yellow"/>
              </w:rPr>
              <w:t>productive capacity</w:t>
            </w:r>
            <w:r w:rsidR="006E4E13" w:rsidRPr="00211C5F">
              <w:rPr>
                <w:sz w:val="20"/>
                <w:szCs w:val="20"/>
              </w:rPr>
              <w:t>.</w:t>
            </w:r>
            <w:r w:rsidR="006E4E13" w:rsidRPr="00E04358">
              <w:rPr>
                <w:sz w:val="20"/>
                <w:szCs w:val="20"/>
              </w:rPr>
              <w:t xml:space="preserve"> </w:t>
            </w:r>
          </w:p>
          <w:p w:rsidR="00604292" w:rsidRPr="00E04358" w:rsidRDefault="00604292" w:rsidP="00604292">
            <w:pPr>
              <w:pStyle w:val="Default"/>
              <w:rPr>
                <w:sz w:val="20"/>
                <w:szCs w:val="20"/>
              </w:rPr>
            </w:pPr>
          </w:p>
          <w:p w:rsidR="006E4E13" w:rsidRDefault="006E4E13" w:rsidP="00604292">
            <w:pPr>
              <w:pStyle w:val="Default"/>
              <w:rPr>
                <w:sz w:val="20"/>
                <w:szCs w:val="20"/>
              </w:rPr>
            </w:pPr>
            <w:r w:rsidRPr="00E04358">
              <w:rPr>
                <w:sz w:val="20"/>
                <w:szCs w:val="20"/>
              </w:rPr>
              <w:t xml:space="preserve">The </w:t>
            </w:r>
            <w:r w:rsidRPr="008E6723">
              <w:rPr>
                <w:sz w:val="20"/>
                <w:szCs w:val="20"/>
                <w:highlight w:val="yellow"/>
              </w:rPr>
              <w:t>productive resources</w:t>
            </w:r>
            <w:r w:rsidRPr="00E04358">
              <w:rPr>
                <w:sz w:val="20"/>
                <w:szCs w:val="20"/>
              </w:rPr>
              <w:t xml:space="preserve"> (resources used to make goods and services) available and the </w:t>
            </w:r>
            <w:r w:rsidRPr="00E04358">
              <w:rPr>
                <w:sz w:val="20"/>
                <w:szCs w:val="20"/>
                <w:highlight w:val="yellow"/>
              </w:rPr>
              <w:t>division of labor</w:t>
            </w:r>
            <w:r w:rsidRPr="00E04358">
              <w:rPr>
                <w:sz w:val="20"/>
                <w:szCs w:val="20"/>
              </w:rPr>
              <w:t xml:space="preserve"> (</w:t>
            </w:r>
            <w:r w:rsidR="00C942D1">
              <w:rPr>
                <w:sz w:val="20"/>
                <w:szCs w:val="20"/>
              </w:rPr>
              <w:t xml:space="preserve">the </w:t>
            </w:r>
            <w:r w:rsidRPr="00E04358">
              <w:rPr>
                <w:sz w:val="20"/>
                <w:szCs w:val="20"/>
              </w:rPr>
              <w:t xml:space="preserve">way work tasks are separated) </w:t>
            </w:r>
            <w:r>
              <w:rPr>
                <w:sz w:val="20"/>
                <w:szCs w:val="20"/>
              </w:rPr>
              <w:t xml:space="preserve">can impact </w:t>
            </w:r>
            <w:r w:rsidRPr="00E04358">
              <w:rPr>
                <w:sz w:val="20"/>
                <w:szCs w:val="20"/>
              </w:rPr>
              <w:t xml:space="preserve">the </w:t>
            </w:r>
            <w:r w:rsidRPr="008E6723">
              <w:rPr>
                <w:sz w:val="20"/>
                <w:szCs w:val="20"/>
                <w:highlight w:val="yellow"/>
              </w:rPr>
              <w:t>productive capacity</w:t>
            </w:r>
            <w:r w:rsidRPr="00211C5F">
              <w:rPr>
                <w:sz w:val="20"/>
                <w:szCs w:val="20"/>
              </w:rPr>
              <w:t xml:space="preserve"> (</w:t>
            </w:r>
            <w:r w:rsidRPr="00211C5F">
              <w:rPr>
                <w:sz w:val="20"/>
                <w:szCs w:val="20"/>
                <w:highlight w:val="yellow"/>
              </w:rPr>
              <w:t>maximum</w:t>
            </w:r>
            <w:r w:rsidRPr="00211C5F">
              <w:rPr>
                <w:b/>
                <w:color w:val="FF0000"/>
                <w:sz w:val="20"/>
                <w:szCs w:val="20"/>
                <w:highlight w:val="yellow"/>
              </w:rPr>
              <w:t xml:space="preserve"> </w:t>
            </w:r>
            <w:r w:rsidRPr="00211C5F">
              <w:rPr>
                <w:sz w:val="20"/>
                <w:szCs w:val="20"/>
                <w:highlight w:val="yellow"/>
              </w:rPr>
              <w:t>output</w:t>
            </w:r>
            <w:r w:rsidRPr="00E04358">
              <w:rPr>
                <w:sz w:val="20"/>
                <w:szCs w:val="20"/>
              </w:rPr>
              <w:t>) of an economy</w:t>
            </w:r>
            <w:r>
              <w:rPr>
                <w:sz w:val="20"/>
                <w:szCs w:val="20"/>
              </w:rPr>
              <w:t xml:space="preserve"> </w:t>
            </w:r>
            <w:r w:rsidR="00C942D1">
              <w:rPr>
                <w:sz w:val="20"/>
                <w:szCs w:val="20"/>
              </w:rPr>
              <w:t xml:space="preserve">both </w:t>
            </w:r>
            <w:r w:rsidRPr="0000713F">
              <w:rPr>
                <w:color w:val="FF0000"/>
                <w:sz w:val="20"/>
                <w:szCs w:val="20"/>
              </w:rPr>
              <w:t>positively</w:t>
            </w:r>
            <w:r>
              <w:rPr>
                <w:sz w:val="20"/>
                <w:szCs w:val="20"/>
              </w:rPr>
              <w:t xml:space="preserve"> or</w:t>
            </w:r>
            <w:r w:rsidRPr="00A77E8C">
              <w:rPr>
                <w:color w:val="FF0000"/>
                <w:sz w:val="20"/>
                <w:szCs w:val="20"/>
              </w:rPr>
              <w:t xml:space="preserve"> negatively</w:t>
            </w:r>
            <w:r>
              <w:rPr>
                <w:sz w:val="20"/>
                <w:szCs w:val="20"/>
              </w:rPr>
              <w:t>.</w:t>
            </w:r>
          </w:p>
          <w:p w:rsidR="00604292" w:rsidRPr="00E04358" w:rsidRDefault="00604292" w:rsidP="00604292">
            <w:pPr>
              <w:pStyle w:val="Default"/>
              <w:rPr>
                <w:sz w:val="20"/>
                <w:szCs w:val="20"/>
              </w:rPr>
            </w:pPr>
          </w:p>
          <w:p w:rsidR="00604292" w:rsidRDefault="006E4E13" w:rsidP="00604292">
            <w:pPr>
              <w:pStyle w:val="Default"/>
              <w:rPr>
                <w:sz w:val="20"/>
                <w:szCs w:val="20"/>
              </w:rPr>
            </w:pPr>
            <w:r w:rsidRPr="00E04358">
              <w:rPr>
                <w:sz w:val="20"/>
                <w:szCs w:val="20"/>
              </w:rPr>
              <w:t xml:space="preserve">The </w:t>
            </w:r>
            <w:r w:rsidRPr="008E6723">
              <w:rPr>
                <w:sz w:val="20"/>
                <w:szCs w:val="20"/>
                <w:highlight w:val="yellow"/>
              </w:rPr>
              <w:t>productive capacity</w:t>
            </w:r>
            <w:r w:rsidRPr="00E04358">
              <w:rPr>
                <w:sz w:val="20"/>
                <w:szCs w:val="20"/>
              </w:rPr>
              <w:t xml:space="preserve"> of a region is influenced by available resources. </w:t>
            </w:r>
            <w:r>
              <w:rPr>
                <w:sz w:val="20"/>
                <w:szCs w:val="20"/>
              </w:rPr>
              <w:t>For example, t</w:t>
            </w:r>
            <w:r w:rsidRPr="00E04358">
              <w:rPr>
                <w:sz w:val="20"/>
                <w:szCs w:val="20"/>
              </w:rPr>
              <w:t xml:space="preserve">he climate in Florida provides the necessary </w:t>
            </w:r>
            <w:r w:rsidRPr="008E6723">
              <w:rPr>
                <w:sz w:val="20"/>
                <w:szCs w:val="20"/>
                <w:highlight w:val="yellow"/>
              </w:rPr>
              <w:t>productive resources</w:t>
            </w:r>
            <w:r w:rsidRPr="00E04358">
              <w:rPr>
                <w:sz w:val="20"/>
                <w:szCs w:val="20"/>
              </w:rPr>
              <w:t xml:space="preserve"> for large-scale production of citrus fruits. By dividing labor tasks among many workers with different expertise, citrus farms can increase their </w:t>
            </w:r>
            <w:r w:rsidRPr="008E6723">
              <w:rPr>
                <w:sz w:val="20"/>
                <w:szCs w:val="20"/>
                <w:highlight w:val="yellow"/>
              </w:rPr>
              <w:t>productive capacity</w:t>
            </w:r>
            <w:r w:rsidRPr="00211C5F">
              <w:rPr>
                <w:sz w:val="20"/>
                <w:szCs w:val="20"/>
              </w:rPr>
              <w:t>.</w:t>
            </w:r>
          </w:p>
          <w:p w:rsidR="006E4E13" w:rsidRPr="00E04358" w:rsidRDefault="006E4E13" w:rsidP="00604292">
            <w:pPr>
              <w:pStyle w:val="Default"/>
              <w:rPr>
                <w:sz w:val="20"/>
                <w:szCs w:val="20"/>
              </w:rPr>
            </w:pPr>
            <w:r w:rsidRPr="00E04358">
              <w:rPr>
                <w:sz w:val="20"/>
                <w:szCs w:val="20"/>
              </w:rPr>
              <w:t xml:space="preserve"> </w:t>
            </w:r>
          </w:p>
          <w:p w:rsidR="006E4E13" w:rsidRPr="00B76875" w:rsidRDefault="006E4E13" w:rsidP="00604292">
            <w:pPr>
              <w:pStyle w:val="Default"/>
              <w:rPr>
                <w:color w:val="FF0000"/>
                <w:sz w:val="20"/>
                <w:szCs w:val="20"/>
              </w:rPr>
            </w:pPr>
            <w:r>
              <w:rPr>
                <w:sz w:val="20"/>
                <w:szCs w:val="20"/>
              </w:rPr>
              <w:t xml:space="preserve">In another example, a </w:t>
            </w:r>
            <w:r w:rsidRPr="00E04358">
              <w:rPr>
                <w:sz w:val="20"/>
                <w:szCs w:val="20"/>
              </w:rPr>
              <w:t xml:space="preserve">family-run business that builds bicycles in coastal Argentina can only produce as many bicycles for which they have the natural resources, capital goods and human resources. </w:t>
            </w:r>
            <w:r w:rsidRPr="008E6723">
              <w:rPr>
                <w:sz w:val="20"/>
                <w:szCs w:val="20"/>
                <w:highlight w:val="yellow"/>
              </w:rPr>
              <w:t>Productive capacity</w:t>
            </w:r>
            <w:r w:rsidRPr="00E04358">
              <w:rPr>
                <w:sz w:val="20"/>
                <w:szCs w:val="20"/>
              </w:rPr>
              <w:t xml:space="preserve"> </w:t>
            </w:r>
            <w:r>
              <w:rPr>
                <w:sz w:val="20"/>
                <w:szCs w:val="20"/>
              </w:rPr>
              <w:t xml:space="preserve">may also </w:t>
            </w:r>
            <w:r w:rsidRPr="00681E5B">
              <w:rPr>
                <w:b/>
                <w:color w:val="FF0000"/>
                <w:sz w:val="20"/>
                <w:szCs w:val="20"/>
              </w:rPr>
              <w:t>be impacted positively or negatively by the</w:t>
            </w:r>
            <w:r w:rsidR="00681E5B" w:rsidRPr="00681E5B">
              <w:rPr>
                <w:b/>
                <w:color w:val="FF0000"/>
                <w:sz w:val="20"/>
                <w:szCs w:val="20"/>
              </w:rPr>
              <w:t xml:space="preserve"> way the</w:t>
            </w:r>
            <w:r w:rsidRPr="00681E5B">
              <w:rPr>
                <w:b/>
                <w:color w:val="FF0000"/>
                <w:sz w:val="20"/>
                <w:szCs w:val="20"/>
              </w:rPr>
              <w:t xml:space="preserve"> work is divided during the production process</w:t>
            </w:r>
            <w:r w:rsidRPr="00211C5F">
              <w:rPr>
                <w:color w:val="auto"/>
                <w:sz w:val="20"/>
                <w:szCs w:val="20"/>
              </w:rPr>
              <w:t>.</w:t>
            </w:r>
            <w:r w:rsidRPr="00B822FF">
              <w:rPr>
                <w:color w:val="FF0000"/>
                <w:sz w:val="20"/>
                <w:szCs w:val="20"/>
              </w:rPr>
              <w:t xml:space="preserve">  </w:t>
            </w:r>
          </w:p>
          <w:p w:rsidR="006E4E13" w:rsidRDefault="006E4E13" w:rsidP="00604292">
            <w:pPr>
              <w:pStyle w:val="Default"/>
              <w:rPr>
                <w:b/>
                <w:bCs/>
                <w:sz w:val="20"/>
                <w:szCs w:val="20"/>
              </w:rPr>
            </w:pPr>
          </w:p>
          <w:p w:rsidR="006E4E13" w:rsidRPr="00E04358" w:rsidRDefault="006E4E13" w:rsidP="00604292">
            <w:pPr>
              <w:pStyle w:val="Default"/>
              <w:rPr>
                <w:b/>
                <w:bCs/>
                <w:sz w:val="20"/>
                <w:szCs w:val="20"/>
              </w:rPr>
            </w:pPr>
            <w:r w:rsidRPr="00E04358">
              <w:rPr>
                <w:b/>
                <w:bCs/>
                <w:sz w:val="20"/>
                <w:szCs w:val="20"/>
              </w:rPr>
              <w:t xml:space="preserve">Expectations for Learning </w:t>
            </w:r>
          </w:p>
          <w:p w:rsidR="003C1BCD" w:rsidRDefault="00B96DCE" w:rsidP="00604292">
            <w:pPr>
              <w:pStyle w:val="Default"/>
              <w:rPr>
                <w:sz w:val="18"/>
                <w:szCs w:val="18"/>
              </w:rPr>
            </w:pPr>
            <w:r>
              <w:rPr>
                <w:b/>
                <w:noProof/>
                <w:color w:val="0000FF"/>
                <w:sz w:val="20"/>
                <w:szCs w:val="20"/>
              </w:rPr>
              <mc:AlternateContent>
                <mc:Choice Requires="wps">
                  <w:drawing>
                    <wp:anchor distT="0" distB="0" distL="114300" distR="114300" simplePos="0" relativeHeight="251698176" behindDoc="0" locked="0" layoutInCell="1" allowOverlap="1">
                      <wp:simplePos x="0" y="0"/>
                      <wp:positionH relativeFrom="column">
                        <wp:posOffset>1541780</wp:posOffset>
                      </wp:positionH>
                      <wp:positionV relativeFrom="paragraph">
                        <wp:posOffset>281305</wp:posOffset>
                      </wp:positionV>
                      <wp:extent cx="9525" cy="209550"/>
                      <wp:effectExtent l="76200" t="38100" r="47625" b="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9525" cy="209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C78965B" id="Straight Arrow Connector 19" o:spid="_x0000_s1026" type="#_x0000_t32" style="position:absolute;margin-left:121.4pt;margin-top:22.15pt;width:.75pt;height:16.5pt;flip:x 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" strokecolor="black [3200]" strokeweight=".5pt">
                      <v:stroke endarrow="block" joinstyle="miter"/>
                      <o:lock v:ext="edit" shapetype="f"/>
                    </v:shape>
                  </w:pict>
                </mc:Fallback>
              </mc:AlternateContent>
            </w:r>
            <w:r w:rsidR="006E4E13" w:rsidRPr="00721150">
              <w:rPr>
                <w:b/>
                <w:noProof/>
                <w:color w:val="0000FF"/>
                <w:sz w:val="20"/>
                <w:szCs w:val="20"/>
              </w:rPr>
              <w:t>Explain</w:t>
            </w:r>
            <w:r w:rsidR="006E4E13" w:rsidRPr="00E04358">
              <w:rPr>
                <w:sz w:val="20"/>
                <w:szCs w:val="20"/>
              </w:rPr>
              <w:t xml:space="preserve"> how the </w:t>
            </w:r>
            <w:r w:rsidR="006E4E13" w:rsidRPr="00EE0C3F">
              <w:rPr>
                <w:sz w:val="20"/>
                <w:szCs w:val="20"/>
                <w:u w:val="single"/>
              </w:rPr>
              <w:t>availability</w:t>
            </w:r>
            <w:r w:rsidR="006E4E13" w:rsidRPr="00E04358">
              <w:rPr>
                <w:sz w:val="20"/>
                <w:szCs w:val="20"/>
              </w:rPr>
              <w:t xml:space="preserve"> of </w:t>
            </w:r>
            <w:r w:rsidR="006E4E13" w:rsidRPr="008E6723">
              <w:rPr>
                <w:sz w:val="20"/>
                <w:szCs w:val="20"/>
                <w:highlight w:val="yellow"/>
              </w:rPr>
              <w:t>productive resources</w:t>
            </w:r>
            <w:r w:rsidR="006E4E13" w:rsidRPr="00E04358">
              <w:rPr>
                <w:sz w:val="20"/>
                <w:szCs w:val="20"/>
              </w:rPr>
              <w:t xml:space="preserve"> and the </w:t>
            </w:r>
            <w:r w:rsidR="006E4E13" w:rsidRPr="007539C5">
              <w:rPr>
                <w:sz w:val="20"/>
                <w:szCs w:val="20"/>
                <w:highlight w:val="yellow"/>
              </w:rPr>
              <w:t>division of labor</w:t>
            </w:r>
            <w:r w:rsidR="006E4E13" w:rsidRPr="00E04358">
              <w:rPr>
                <w:sz w:val="20"/>
                <w:szCs w:val="20"/>
              </w:rPr>
              <w:t xml:space="preserve"> </w:t>
            </w:r>
            <w:r w:rsidR="006E4E13" w:rsidRPr="00B822FF">
              <w:rPr>
                <w:sz w:val="20"/>
                <w:szCs w:val="20"/>
              </w:rPr>
              <w:t>can have a</w:t>
            </w:r>
            <w:r w:rsidR="006E4E13">
              <w:rPr>
                <w:sz w:val="20"/>
                <w:szCs w:val="20"/>
                <w:u w:val="single"/>
              </w:rPr>
              <w:t xml:space="preserve"> positive or negative impact</w:t>
            </w:r>
            <w:r w:rsidR="006E4E13" w:rsidRPr="00B822FF">
              <w:rPr>
                <w:sz w:val="20"/>
                <w:szCs w:val="20"/>
              </w:rPr>
              <w:t xml:space="preserve"> on</w:t>
            </w:r>
            <w:r w:rsidR="006E4E13" w:rsidRPr="00E04358">
              <w:rPr>
                <w:sz w:val="20"/>
                <w:szCs w:val="20"/>
              </w:rPr>
              <w:t xml:space="preserve"> </w:t>
            </w:r>
            <w:r w:rsidR="006E4E13" w:rsidRPr="008E6723">
              <w:rPr>
                <w:sz w:val="20"/>
                <w:szCs w:val="20"/>
                <w:highlight w:val="yellow"/>
              </w:rPr>
              <w:t>productive capacity</w:t>
            </w:r>
            <w:r w:rsidR="006E4E13" w:rsidRPr="00211C5F">
              <w:rPr>
                <w:sz w:val="20"/>
                <w:szCs w:val="20"/>
              </w:rPr>
              <w:t>.</w:t>
            </w:r>
            <w:r w:rsidR="006E4E13" w:rsidRPr="00206211">
              <w:rPr>
                <w:sz w:val="20"/>
                <w:szCs w:val="20"/>
              </w:rPr>
              <w:t xml:space="preserve"> </w:t>
            </w:r>
            <w:r w:rsidR="006E4E13">
              <w:rPr>
                <w:sz w:val="20"/>
                <w:szCs w:val="20"/>
              </w:rPr>
              <w:t xml:space="preserve"> </w:t>
            </w:r>
            <w:r w:rsidR="00D060F9" w:rsidRPr="00A106D2">
              <w:rPr>
                <w:b/>
                <w:color w:val="00B050"/>
                <w:sz w:val="22"/>
                <w:szCs w:val="22"/>
              </w:rPr>
              <w:t>S</w:t>
            </w:r>
            <w:r w:rsidR="006E4E13" w:rsidRPr="00A106D2">
              <w:rPr>
                <w:sz w:val="22"/>
                <w:szCs w:val="22"/>
              </w:rPr>
              <w:t xml:space="preserve"> </w:t>
            </w:r>
            <w:r w:rsidR="006E4E13">
              <w:rPr>
                <w:sz w:val="20"/>
                <w:szCs w:val="20"/>
              </w:rPr>
              <w:t xml:space="preserve">                 </w:t>
            </w:r>
            <w:r w:rsidR="006E4E13">
              <w:rPr>
                <w:sz w:val="18"/>
                <w:szCs w:val="18"/>
              </w:rPr>
              <w:t xml:space="preserve"> </w:t>
            </w:r>
          </w:p>
          <w:p w:rsidR="006E4E13" w:rsidRDefault="003C1BCD" w:rsidP="00604292">
            <w:pPr>
              <w:pStyle w:val="Default"/>
              <w:rPr>
                <w:b/>
                <w:sz w:val="18"/>
                <w:szCs w:val="18"/>
              </w:rPr>
            </w:pPr>
            <w:r>
              <w:rPr>
                <w:sz w:val="18"/>
                <w:szCs w:val="18"/>
              </w:rPr>
              <w:t xml:space="preserve">                                   </w:t>
            </w:r>
            <w:r w:rsidR="00211C5F">
              <w:rPr>
                <w:sz w:val="18"/>
                <w:szCs w:val="18"/>
              </w:rPr>
              <w:t xml:space="preserve">              </w:t>
            </w:r>
            <w:r>
              <w:rPr>
                <w:sz w:val="18"/>
                <w:szCs w:val="18"/>
              </w:rPr>
              <w:t xml:space="preserve"> </w:t>
            </w:r>
            <w:r w:rsidR="006E4E13">
              <w:rPr>
                <w:sz w:val="18"/>
                <w:szCs w:val="18"/>
              </w:rPr>
              <w:t xml:space="preserve">[cause/effect] </w:t>
            </w:r>
            <w:r w:rsidR="006E4E13" w:rsidRPr="003C1BCD">
              <w:rPr>
                <w:sz w:val="18"/>
                <w:szCs w:val="18"/>
              </w:rPr>
              <w:t>pc</w:t>
            </w:r>
          </w:p>
          <w:p w:rsidR="00D42F30" w:rsidRPr="00B822FF" w:rsidRDefault="00D42F30" w:rsidP="00D42F30">
            <w:pPr>
              <w:pStyle w:val="Default"/>
              <w:rPr>
                <w:b/>
                <w:sz w:val="18"/>
                <w:szCs w:val="18"/>
              </w:rPr>
            </w:pPr>
          </w:p>
        </w:tc>
        <w:tc>
          <w:tcPr>
            <w:tcW w:w="6884" w:type="dxa"/>
          </w:tcPr>
          <w:p w:rsidR="00B837B8" w:rsidRDefault="00B837B8" w:rsidP="00D5170F">
            <w:pPr>
              <w:pStyle w:val="Default"/>
              <w:rPr>
                <w:b/>
                <w:sz w:val="20"/>
                <w:szCs w:val="20"/>
              </w:rPr>
            </w:pPr>
            <w:r w:rsidRPr="005D134D">
              <w:rPr>
                <w:b/>
                <w:sz w:val="20"/>
                <w:szCs w:val="20"/>
              </w:rPr>
              <w:t>Resources and Strategies Supports</w:t>
            </w:r>
          </w:p>
          <w:p w:rsidR="00B837B8" w:rsidRPr="00E10DBD" w:rsidRDefault="00707ABB" w:rsidP="00D5170F">
            <w:pPr>
              <w:autoSpaceDE w:val="0"/>
              <w:autoSpaceDN w:val="0"/>
              <w:adjustRightInd w:val="0"/>
              <w:spacing w:after="0" w:line="240" w:lineRule="auto"/>
              <w:rPr>
                <w:rFonts w:ascii="Arial" w:hAnsi="Arial" w:cs="Arial"/>
                <w:bCs/>
                <w:iCs/>
                <w:sz w:val="20"/>
                <w:szCs w:val="20"/>
              </w:rPr>
            </w:pPr>
            <w:r w:rsidRPr="00E10DBD">
              <w:rPr>
                <w:rFonts w:ascii="Arial" w:hAnsi="Arial" w:cs="Arial"/>
                <w:bCs/>
                <w:iCs/>
                <w:sz w:val="20"/>
                <w:szCs w:val="20"/>
              </w:rPr>
              <w:t xml:space="preserve">ODE will </w:t>
            </w:r>
            <w:r>
              <w:rPr>
                <w:rFonts w:ascii="Arial" w:hAnsi="Arial" w:cs="Arial"/>
                <w:bCs/>
                <w:iCs/>
                <w:sz w:val="20"/>
                <w:szCs w:val="20"/>
              </w:rPr>
              <w:t>provide</w:t>
            </w:r>
            <w:r w:rsidRPr="00E10DBD">
              <w:rPr>
                <w:rFonts w:ascii="Arial" w:hAnsi="Arial" w:cs="Arial"/>
                <w:bCs/>
                <w:iCs/>
                <w:sz w:val="20"/>
                <w:szCs w:val="20"/>
              </w:rPr>
              <w:t xml:space="preserve"> these in 2020</w:t>
            </w:r>
            <w:r>
              <w:rPr>
                <w:rFonts w:ascii="Arial" w:hAnsi="Arial" w:cs="Arial"/>
                <w:bCs/>
                <w:iCs/>
                <w:sz w:val="20"/>
                <w:szCs w:val="20"/>
              </w:rPr>
              <w:t>-21.</w:t>
            </w:r>
          </w:p>
          <w:p w:rsidR="00B837B8" w:rsidRDefault="00B837B8" w:rsidP="00D5170F">
            <w:pPr>
              <w:pStyle w:val="Default"/>
              <w:rPr>
                <w:b/>
                <w:bCs/>
                <w:sz w:val="20"/>
                <w:szCs w:val="20"/>
              </w:rPr>
            </w:pPr>
          </w:p>
          <w:p w:rsidR="00B837B8" w:rsidRDefault="00B837B8" w:rsidP="00D5170F">
            <w:pPr>
              <w:pStyle w:val="Default"/>
              <w:rPr>
                <w:b/>
                <w:bCs/>
                <w:sz w:val="20"/>
                <w:szCs w:val="20"/>
              </w:rPr>
            </w:pPr>
          </w:p>
          <w:p w:rsidR="00B837B8" w:rsidRDefault="00B837B8" w:rsidP="00D5170F">
            <w:pPr>
              <w:pStyle w:val="Default"/>
              <w:rPr>
                <w:b/>
                <w:bCs/>
                <w:sz w:val="20"/>
                <w:szCs w:val="20"/>
              </w:rPr>
            </w:pPr>
          </w:p>
          <w:p w:rsidR="002256E8" w:rsidRDefault="002256E8" w:rsidP="00D5170F">
            <w:pPr>
              <w:pStyle w:val="Default"/>
              <w:rPr>
                <w:b/>
                <w:bCs/>
                <w:sz w:val="20"/>
                <w:szCs w:val="20"/>
              </w:rPr>
            </w:pPr>
          </w:p>
          <w:p w:rsidR="002256E8" w:rsidRPr="00D5170F" w:rsidRDefault="002256E8" w:rsidP="00D5170F">
            <w:pPr>
              <w:pStyle w:val="Default"/>
              <w:rPr>
                <w:bCs/>
                <w:sz w:val="20"/>
                <w:szCs w:val="20"/>
              </w:rPr>
            </w:pPr>
            <w:r w:rsidRPr="00D5170F">
              <w:rPr>
                <w:b/>
                <w:bCs/>
                <w:sz w:val="20"/>
                <w:szCs w:val="20"/>
              </w:rPr>
              <w:t>Enduring Understanding</w:t>
            </w:r>
            <w:r w:rsidRPr="00D5170F">
              <w:rPr>
                <w:bCs/>
                <w:sz w:val="20"/>
                <w:szCs w:val="20"/>
              </w:rPr>
              <w:t xml:space="preserve">: </w:t>
            </w:r>
          </w:p>
          <w:p w:rsidR="009A1363" w:rsidRDefault="009A1363" w:rsidP="00D5170F">
            <w:pPr>
              <w:pStyle w:val="Default"/>
              <w:rPr>
                <w:b/>
                <w:bCs/>
                <w:sz w:val="20"/>
                <w:szCs w:val="20"/>
              </w:rPr>
            </w:pPr>
          </w:p>
          <w:p w:rsidR="002256E8" w:rsidRPr="00D5170F" w:rsidRDefault="002256E8" w:rsidP="00D5170F">
            <w:pPr>
              <w:pStyle w:val="Default"/>
              <w:rPr>
                <w:bCs/>
                <w:sz w:val="20"/>
                <w:szCs w:val="20"/>
              </w:rPr>
            </w:pPr>
            <w:r w:rsidRPr="00D5170F">
              <w:rPr>
                <w:b/>
                <w:bCs/>
                <w:sz w:val="20"/>
                <w:szCs w:val="20"/>
              </w:rPr>
              <w:t>Essential Question</w:t>
            </w:r>
            <w:r w:rsidR="00D5170F">
              <w:rPr>
                <w:bCs/>
                <w:sz w:val="20"/>
                <w:szCs w:val="20"/>
              </w:rPr>
              <w:t>:</w:t>
            </w:r>
            <w:r w:rsidRPr="00D5170F">
              <w:rPr>
                <w:bCs/>
                <w:sz w:val="20"/>
                <w:szCs w:val="20"/>
              </w:rPr>
              <w:t xml:space="preserve"> </w:t>
            </w:r>
          </w:p>
          <w:p w:rsidR="002256E8" w:rsidRDefault="002256E8" w:rsidP="00D5170F">
            <w:pPr>
              <w:pStyle w:val="Default"/>
              <w:rPr>
                <w:b/>
                <w:bCs/>
                <w:sz w:val="20"/>
                <w:szCs w:val="20"/>
              </w:rPr>
            </w:pPr>
          </w:p>
          <w:p w:rsidR="00D5170F" w:rsidRDefault="00D5170F" w:rsidP="00D5170F">
            <w:pPr>
              <w:pStyle w:val="Default"/>
              <w:rPr>
                <w:b/>
                <w:bCs/>
                <w:sz w:val="20"/>
                <w:szCs w:val="20"/>
              </w:rPr>
            </w:pPr>
          </w:p>
          <w:p w:rsidR="00604292" w:rsidRDefault="00604292" w:rsidP="00D5170F">
            <w:pPr>
              <w:pStyle w:val="Default"/>
              <w:rPr>
                <w:b/>
                <w:bCs/>
                <w:sz w:val="20"/>
                <w:szCs w:val="20"/>
              </w:rPr>
            </w:pPr>
          </w:p>
          <w:p w:rsidR="00D5170F" w:rsidRDefault="00D5170F" w:rsidP="00D5170F">
            <w:pPr>
              <w:pStyle w:val="Default"/>
              <w:rPr>
                <w:b/>
                <w:bCs/>
                <w:sz w:val="20"/>
                <w:szCs w:val="20"/>
              </w:rPr>
            </w:pPr>
          </w:p>
          <w:p w:rsidR="006E4E13" w:rsidRPr="00206211" w:rsidRDefault="006E4E13" w:rsidP="00D5170F">
            <w:pPr>
              <w:pStyle w:val="Default"/>
              <w:rPr>
                <w:b/>
                <w:bCs/>
                <w:sz w:val="20"/>
                <w:szCs w:val="20"/>
              </w:rPr>
            </w:pPr>
            <w:r w:rsidRPr="00206211">
              <w:rPr>
                <w:b/>
                <w:bCs/>
                <w:sz w:val="20"/>
                <w:szCs w:val="20"/>
              </w:rPr>
              <w:t xml:space="preserve">Connections </w:t>
            </w:r>
          </w:p>
          <w:p w:rsidR="006E4E13" w:rsidRPr="00206211" w:rsidRDefault="006E4E13" w:rsidP="00D5170F">
            <w:pPr>
              <w:pStyle w:val="Default"/>
              <w:rPr>
                <w:sz w:val="20"/>
                <w:szCs w:val="20"/>
              </w:rPr>
            </w:pPr>
            <w:r w:rsidRPr="00206211">
              <w:rPr>
                <w:sz w:val="20"/>
                <w:szCs w:val="20"/>
              </w:rPr>
              <w:t xml:space="preserve"> </w:t>
            </w:r>
          </w:p>
        </w:tc>
      </w:tr>
    </w:tbl>
    <w:p w:rsidR="00604292" w:rsidRDefault="00604292" w:rsidP="006E4E13">
      <w:pPr>
        <w:pStyle w:val="Default"/>
        <w:rPr>
          <w:b/>
          <w:bCs/>
          <w:sz w:val="20"/>
          <w:szCs w:val="20"/>
        </w:rPr>
      </w:pPr>
    </w:p>
    <w:p w:rsidR="00604292" w:rsidRDefault="00604292">
      <w:pPr>
        <w:spacing w:after="160" w:line="259" w:lineRule="auto"/>
        <w:rPr>
          <w:rFonts w:ascii="Arial" w:hAnsi="Arial" w:cs="Arial"/>
          <w:b/>
          <w:bCs/>
          <w:color w:val="000000"/>
          <w:sz w:val="20"/>
          <w:szCs w:val="20"/>
        </w:rPr>
      </w:pPr>
      <w:r>
        <w:rPr>
          <w:b/>
          <w:bCs/>
          <w:sz w:val="20"/>
          <w:szCs w:val="20"/>
        </w:rPr>
        <w:br w:type="page"/>
      </w:r>
    </w:p>
    <w:p w:rsidR="00C04684" w:rsidRPr="00B837B8" w:rsidRDefault="00C04684" w:rsidP="00C04684">
      <w:pPr>
        <w:pStyle w:val="Default"/>
        <w:rPr>
          <w:sz w:val="20"/>
          <w:szCs w:val="20"/>
        </w:rPr>
      </w:pPr>
      <w:r>
        <w:rPr>
          <w:b/>
          <w:sz w:val="20"/>
          <w:szCs w:val="20"/>
        </w:rPr>
        <w:lastRenderedPageBreak/>
        <w:t xml:space="preserve">CS 16:  </w:t>
      </w:r>
      <w:r w:rsidRPr="00A4790C">
        <w:rPr>
          <w:b/>
          <w:bCs/>
          <w:iCs/>
          <w:sz w:val="20"/>
          <w:szCs w:val="20"/>
        </w:rPr>
        <w:t xml:space="preserve">The availability of </w:t>
      </w:r>
      <w:r w:rsidRPr="00A4790C">
        <w:rPr>
          <w:b/>
          <w:sz w:val="20"/>
          <w:szCs w:val="20"/>
        </w:rPr>
        <w:t>productive resources</w:t>
      </w:r>
      <w:r w:rsidRPr="00A4790C">
        <w:rPr>
          <w:b/>
          <w:bCs/>
          <w:iCs/>
          <w:sz w:val="20"/>
          <w:szCs w:val="20"/>
        </w:rPr>
        <w:t xml:space="preserve"> and the division of labor </w:t>
      </w:r>
      <w:r w:rsidRPr="00A4790C">
        <w:rPr>
          <w:b/>
          <w:bCs/>
          <w:iCs/>
          <w:color w:val="auto"/>
          <w:sz w:val="20"/>
          <w:szCs w:val="20"/>
        </w:rPr>
        <w:t xml:space="preserve">can have a positive or negative impact on </w:t>
      </w:r>
      <w:r w:rsidRPr="00A4790C">
        <w:rPr>
          <w:b/>
          <w:color w:val="auto"/>
          <w:sz w:val="20"/>
          <w:szCs w:val="20"/>
        </w:rPr>
        <w:t>productive capacity.</w:t>
      </w:r>
      <w:r w:rsidRPr="00A4790C">
        <w:rPr>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1"/>
        <w:gridCol w:w="10381"/>
      </w:tblGrid>
      <w:tr w:rsidR="00C04684" w:rsidRPr="006C7A10" w:rsidTr="009A7227">
        <w:tc>
          <w:tcPr>
            <w:tcW w:w="3798" w:type="dxa"/>
            <w:shd w:val="clear" w:color="auto" w:fill="auto"/>
          </w:tcPr>
          <w:p w:rsidR="00C04684" w:rsidRPr="006C7A10" w:rsidRDefault="00C04684" w:rsidP="009A7227">
            <w:pPr>
              <w:spacing w:after="0" w:line="240" w:lineRule="auto"/>
              <w:rPr>
                <w:rFonts w:ascii="Arial" w:hAnsi="Arial" w:cs="Arial"/>
                <w:sz w:val="20"/>
                <w:szCs w:val="20"/>
              </w:rPr>
            </w:pPr>
            <w:r w:rsidRPr="006C7A10">
              <w:rPr>
                <w:rFonts w:ascii="Arial" w:hAnsi="Arial" w:cs="Arial"/>
                <w:b/>
                <w:sz w:val="20"/>
                <w:szCs w:val="20"/>
              </w:rPr>
              <w:t>Vocabulary</w:t>
            </w:r>
          </w:p>
          <w:p w:rsidR="00C04684" w:rsidRDefault="00C04684" w:rsidP="00C04684">
            <w:pPr>
              <w:numPr>
                <w:ilvl w:val="0"/>
                <w:numId w:val="18"/>
              </w:numPr>
              <w:spacing w:after="0" w:line="240" w:lineRule="auto"/>
              <w:rPr>
                <w:rFonts w:ascii="Arial" w:hAnsi="Arial" w:cs="Arial"/>
                <w:sz w:val="20"/>
                <w:szCs w:val="20"/>
              </w:rPr>
            </w:pPr>
            <w:r>
              <w:rPr>
                <w:rFonts w:ascii="Arial" w:hAnsi="Arial" w:cs="Arial"/>
                <w:sz w:val="20"/>
                <w:szCs w:val="20"/>
              </w:rPr>
              <w:t>Positive or negative impacts</w:t>
            </w:r>
          </w:p>
          <w:p w:rsidR="00C04684" w:rsidRPr="006C7A10" w:rsidRDefault="00C04684" w:rsidP="00C04684">
            <w:pPr>
              <w:numPr>
                <w:ilvl w:val="0"/>
                <w:numId w:val="18"/>
              </w:numPr>
              <w:spacing w:after="0" w:line="240" w:lineRule="auto"/>
              <w:rPr>
                <w:rFonts w:ascii="Arial" w:hAnsi="Arial" w:cs="Arial"/>
                <w:sz w:val="20"/>
                <w:szCs w:val="20"/>
              </w:rPr>
            </w:pPr>
            <w:r w:rsidRPr="006C7A10">
              <w:rPr>
                <w:rFonts w:ascii="Arial" w:hAnsi="Arial" w:cs="Arial"/>
                <w:sz w:val="20"/>
                <w:szCs w:val="20"/>
              </w:rPr>
              <w:t>Productive resources</w:t>
            </w:r>
          </w:p>
          <w:p w:rsidR="00C04684" w:rsidRPr="006C7A10" w:rsidRDefault="00C04684" w:rsidP="00C04684">
            <w:pPr>
              <w:numPr>
                <w:ilvl w:val="1"/>
                <w:numId w:val="18"/>
              </w:numPr>
              <w:spacing w:after="0" w:line="240" w:lineRule="auto"/>
              <w:rPr>
                <w:rFonts w:ascii="Arial" w:hAnsi="Arial" w:cs="Arial"/>
                <w:sz w:val="20"/>
                <w:szCs w:val="20"/>
              </w:rPr>
            </w:pPr>
            <w:r>
              <w:rPr>
                <w:rFonts w:ascii="Arial" w:hAnsi="Arial" w:cs="Arial"/>
                <w:sz w:val="20"/>
                <w:szCs w:val="20"/>
              </w:rPr>
              <w:t>n</w:t>
            </w:r>
            <w:r w:rsidRPr="006C7A10">
              <w:rPr>
                <w:rFonts w:ascii="Arial" w:hAnsi="Arial" w:cs="Arial"/>
                <w:sz w:val="20"/>
                <w:szCs w:val="20"/>
              </w:rPr>
              <w:t>atural resources</w:t>
            </w:r>
          </w:p>
          <w:p w:rsidR="00C04684" w:rsidRPr="006C7A10" w:rsidRDefault="00C04684" w:rsidP="00C04684">
            <w:pPr>
              <w:numPr>
                <w:ilvl w:val="1"/>
                <w:numId w:val="18"/>
              </w:numPr>
              <w:spacing w:after="0" w:line="240" w:lineRule="auto"/>
              <w:rPr>
                <w:rFonts w:ascii="Arial" w:hAnsi="Arial" w:cs="Arial"/>
                <w:sz w:val="20"/>
                <w:szCs w:val="20"/>
              </w:rPr>
            </w:pPr>
            <w:r>
              <w:rPr>
                <w:rFonts w:ascii="Arial" w:hAnsi="Arial" w:cs="Arial"/>
                <w:sz w:val="20"/>
                <w:szCs w:val="20"/>
              </w:rPr>
              <w:t>c</w:t>
            </w:r>
            <w:r w:rsidRPr="006C7A10">
              <w:rPr>
                <w:rFonts w:ascii="Arial" w:hAnsi="Arial" w:cs="Arial"/>
                <w:sz w:val="20"/>
                <w:szCs w:val="20"/>
              </w:rPr>
              <w:t>apital goods</w:t>
            </w:r>
          </w:p>
          <w:p w:rsidR="00C04684" w:rsidRPr="006C7A10" w:rsidRDefault="00C04684" w:rsidP="00C04684">
            <w:pPr>
              <w:numPr>
                <w:ilvl w:val="1"/>
                <w:numId w:val="18"/>
              </w:numPr>
              <w:spacing w:after="0" w:line="240" w:lineRule="auto"/>
              <w:rPr>
                <w:rFonts w:ascii="Arial" w:hAnsi="Arial" w:cs="Arial"/>
                <w:sz w:val="20"/>
                <w:szCs w:val="20"/>
              </w:rPr>
            </w:pPr>
            <w:r>
              <w:rPr>
                <w:rFonts w:ascii="Arial" w:hAnsi="Arial" w:cs="Arial"/>
                <w:sz w:val="20"/>
                <w:szCs w:val="20"/>
              </w:rPr>
              <w:t>h</w:t>
            </w:r>
            <w:r w:rsidRPr="006C7A10">
              <w:rPr>
                <w:rFonts w:ascii="Arial" w:hAnsi="Arial" w:cs="Arial"/>
                <w:sz w:val="20"/>
                <w:szCs w:val="20"/>
              </w:rPr>
              <w:t xml:space="preserve">uman resources </w:t>
            </w:r>
          </w:p>
          <w:p w:rsidR="00C04684" w:rsidRPr="006C7A10" w:rsidRDefault="00C04684" w:rsidP="00C04684">
            <w:pPr>
              <w:numPr>
                <w:ilvl w:val="0"/>
                <w:numId w:val="18"/>
              </w:numPr>
              <w:spacing w:after="0" w:line="240" w:lineRule="auto"/>
              <w:rPr>
                <w:rFonts w:ascii="Arial" w:hAnsi="Arial" w:cs="Arial"/>
                <w:sz w:val="20"/>
                <w:szCs w:val="20"/>
              </w:rPr>
            </w:pPr>
            <w:r w:rsidRPr="006C7A10">
              <w:rPr>
                <w:rFonts w:ascii="Arial" w:hAnsi="Arial" w:cs="Arial"/>
                <w:sz w:val="20"/>
                <w:szCs w:val="20"/>
              </w:rPr>
              <w:t>Division of labor</w:t>
            </w:r>
          </w:p>
          <w:p w:rsidR="00C04684" w:rsidRPr="006C7A10" w:rsidRDefault="00C04684" w:rsidP="00C04684">
            <w:pPr>
              <w:numPr>
                <w:ilvl w:val="0"/>
                <w:numId w:val="18"/>
              </w:numPr>
              <w:spacing w:after="0" w:line="240" w:lineRule="auto"/>
              <w:rPr>
                <w:rFonts w:ascii="Arial" w:hAnsi="Arial" w:cs="Arial"/>
                <w:sz w:val="20"/>
                <w:szCs w:val="20"/>
              </w:rPr>
            </w:pPr>
            <w:r w:rsidRPr="006C7A10">
              <w:rPr>
                <w:rFonts w:ascii="Arial" w:hAnsi="Arial" w:cs="Arial"/>
                <w:sz w:val="20"/>
                <w:szCs w:val="20"/>
              </w:rPr>
              <w:t>Productive capacity</w:t>
            </w:r>
          </w:p>
          <w:p w:rsidR="00C04684" w:rsidRPr="006C7A10" w:rsidRDefault="00C04684" w:rsidP="00C04684">
            <w:pPr>
              <w:numPr>
                <w:ilvl w:val="0"/>
                <w:numId w:val="18"/>
              </w:numPr>
              <w:spacing w:after="0" w:line="240" w:lineRule="auto"/>
              <w:rPr>
                <w:rFonts w:ascii="Arial" w:hAnsi="Arial" w:cs="Arial"/>
                <w:sz w:val="20"/>
                <w:szCs w:val="20"/>
              </w:rPr>
            </w:pPr>
            <w:r w:rsidRPr="006C7A10">
              <w:rPr>
                <w:rFonts w:ascii="Arial" w:hAnsi="Arial" w:cs="Arial"/>
                <w:sz w:val="20"/>
                <w:szCs w:val="20"/>
              </w:rPr>
              <w:t>Maximum output</w:t>
            </w:r>
          </w:p>
          <w:p w:rsidR="00C04684" w:rsidRPr="006C7A10" w:rsidRDefault="00C04684" w:rsidP="009A7227">
            <w:pPr>
              <w:pStyle w:val="Default"/>
              <w:rPr>
                <w:sz w:val="20"/>
                <w:szCs w:val="20"/>
              </w:rPr>
            </w:pPr>
          </w:p>
        </w:tc>
        <w:tc>
          <w:tcPr>
            <w:tcW w:w="10818" w:type="dxa"/>
            <w:shd w:val="clear" w:color="auto" w:fill="auto"/>
          </w:tcPr>
          <w:p w:rsidR="00C04684" w:rsidRDefault="00C04684" w:rsidP="009A7227">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C04684" w:rsidRDefault="00C04684" w:rsidP="009A7227">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C04684" w:rsidRPr="006C7A10" w:rsidRDefault="00C04684" w:rsidP="00C04684">
            <w:pPr>
              <w:numPr>
                <w:ilvl w:val="0"/>
                <w:numId w:val="18"/>
              </w:numPr>
              <w:spacing w:after="0" w:line="240" w:lineRule="auto"/>
              <w:rPr>
                <w:rFonts w:ascii="Arial" w:hAnsi="Arial" w:cs="Arial"/>
                <w:sz w:val="20"/>
                <w:szCs w:val="20"/>
              </w:rPr>
            </w:pPr>
            <w:r w:rsidRPr="006C7A10">
              <w:rPr>
                <w:rFonts w:ascii="Arial" w:hAnsi="Arial" w:cs="Arial"/>
                <w:sz w:val="20"/>
                <w:szCs w:val="20"/>
              </w:rPr>
              <w:t>I can define productive resources and give examples of the three types.</w:t>
            </w:r>
          </w:p>
          <w:p w:rsidR="00C04684" w:rsidRPr="006C7A10" w:rsidRDefault="00C04684" w:rsidP="00C04684">
            <w:pPr>
              <w:numPr>
                <w:ilvl w:val="0"/>
                <w:numId w:val="18"/>
              </w:numPr>
              <w:spacing w:after="0" w:line="240" w:lineRule="auto"/>
              <w:rPr>
                <w:rFonts w:ascii="Arial" w:hAnsi="Arial" w:cs="Arial"/>
                <w:sz w:val="20"/>
                <w:szCs w:val="20"/>
              </w:rPr>
            </w:pPr>
            <w:r w:rsidRPr="006C7A10">
              <w:rPr>
                <w:rFonts w:ascii="Arial" w:hAnsi="Arial" w:cs="Arial"/>
                <w:sz w:val="20"/>
                <w:szCs w:val="20"/>
              </w:rPr>
              <w:t>I can define t</w:t>
            </w:r>
            <w:r>
              <w:rPr>
                <w:rFonts w:ascii="Arial" w:hAnsi="Arial" w:cs="Arial"/>
                <w:sz w:val="20"/>
                <w:szCs w:val="20"/>
              </w:rPr>
              <w:t>he division of labor and give a</w:t>
            </w:r>
            <w:r w:rsidRPr="006C7A10">
              <w:rPr>
                <w:rFonts w:ascii="Arial" w:hAnsi="Arial" w:cs="Arial"/>
                <w:sz w:val="20"/>
                <w:szCs w:val="20"/>
              </w:rPr>
              <w:t xml:space="preserve"> </w:t>
            </w:r>
            <w:r>
              <w:rPr>
                <w:rFonts w:ascii="Arial" w:hAnsi="Arial" w:cs="Arial"/>
                <w:sz w:val="20"/>
                <w:szCs w:val="20"/>
              </w:rPr>
              <w:t xml:space="preserve">personal </w:t>
            </w:r>
            <w:r w:rsidRPr="006C7A10">
              <w:rPr>
                <w:rFonts w:ascii="Arial" w:hAnsi="Arial" w:cs="Arial"/>
                <w:sz w:val="20"/>
                <w:szCs w:val="20"/>
              </w:rPr>
              <w:t>example.</w:t>
            </w:r>
          </w:p>
          <w:p w:rsidR="00C04684" w:rsidRPr="006C7A10" w:rsidRDefault="00C04684" w:rsidP="00C04684">
            <w:pPr>
              <w:numPr>
                <w:ilvl w:val="0"/>
                <w:numId w:val="18"/>
              </w:numPr>
              <w:spacing w:after="0" w:line="240" w:lineRule="auto"/>
              <w:rPr>
                <w:rFonts w:ascii="Arial" w:hAnsi="Arial" w:cs="Arial"/>
                <w:sz w:val="20"/>
                <w:szCs w:val="20"/>
              </w:rPr>
            </w:pPr>
            <w:r w:rsidRPr="006C7A10">
              <w:rPr>
                <w:rFonts w:ascii="Arial" w:hAnsi="Arial" w:cs="Arial"/>
                <w:sz w:val="20"/>
                <w:szCs w:val="20"/>
              </w:rPr>
              <w:t>I can define productive capacity and</w:t>
            </w:r>
            <w:r>
              <w:rPr>
                <w:rFonts w:ascii="Arial" w:hAnsi="Arial" w:cs="Arial"/>
                <w:sz w:val="20"/>
                <w:szCs w:val="20"/>
              </w:rPr>
              <w:t xml:space="preserve"> explain</w:t>
            </w:r>
            <w:r w:rsidRPr="006C7A10">
              <w:rPr>
                <w:rFonts w:ascii="Arial" w:hAnsi="Arial" w:cs="Arial"/>
                <w:sz w:val="20"/>
                <w:szCs w:val="20"/>
              </w:rPr>
              <w:t xml:space="preserve"> its relationship to the economy.</w:t>
            </w:r>
          </w:p>
          <w:p w:rsidR="00C04684" w:rsidRDefault="00C04684" w:rsidP="00C04684">
            <w:pPr>
              <w:numPr>
                <w:ilvl w:val="0"/>
                <w:numId w:val="18"/>
              </w:numPr>
              <w:spacing w:after="0" w:line="240" w:lineRule="auto"/>
              <w:rPr>
                <w:rFonts w:ascii="Arial" w:hAnsi="Arial" w:cs="Arial"/>
                <w:sz w:val="20"/>
                <w:szCs w:val="20"/>
              </w:rPr>
            </w:pPr>
            <w:r w:rsidRPr="006C7A10">
              <w:rPr>
                <w:rFonts w:ascii="Arial" w:hAnsi="Arial" w:cs="Arial"/>
                <w:sz w:val="20"/>
                <w:szCs w:val="20"/>
              </w:rPr>
              <w:t>I can explain how the amount of productive resources can impact productive capacity.</w:t>
            </w:r>
          </w:p>
          <w:p w:rsidR="00C04684" w:rsidRPr="006C7A10" w:rsidRDefault="00C04684" w:rsidP="00C04684">
            <w:pPr>
              <w:numPr>
                <w:ilvl w:val="0"/>
                <w:numId w:val="18"/>
              </w:numPr>
              <w:spacing w:after="0" w:line="240" w:lineRule="auto"/>
              <w:rPr>
                <w:rFonts w:ascii="Arial" w:hAnsi="Arial" w:cs="Arial"/>
                <w:sz w:val="20"/>
                <w:szCs w:val="20"/>
              </w:rPr>
            </w:pPr>
            <w:r>
              <w:rPr>
                <w:rFonts w:ascii="Arial" w:hAnsi="Arial" w:cs="Arial"/>
                <w:sz w:val="20"/>
                <w:szCs w:val="20"/>
              </w:rPr>
              <w:t xml:space="preserve">I can explain </w:t>
            </w:r>
            <w:r w:rsidRPr="006C7A10">
              <w:rPr>
                <w:rFonts w:ascii="Arial" w:hAnsi="Arial" w:cs="Arial"/>
                <w:sz w:val="20"/>
                <w:szCs w:val="20"/>
              </w:rPr>
              <w:t xml:space="preserve">    </w:t>
            </w:r>
          </w:p>
          <w:p w:rsidR="00C04684" w:rsidRDefault="00C04684" w:rsidP="00C04684">
            <w:pPr>
              <w:numPr>
                <w:ilvl w:val="0"/>
                <w:numId w:val="18"/>
              </w:numPr>
              <w:spacing w:after="0" w:line="240" w:lineRule="auto"/>
              <w:rPr>
                <w:rFonts w:ascii="Arial" w:hAnsi="Arial" w:cs="Arial"/>
                <w:sz w:val="20"/>
                <w:szCs w:val="20"/>
              </w:rPr>
            </w:pPr>
            <w:r w:rsidRPr="006C7A10">
              <w:rPr>
                <w:rFonts w:ascii="Arial" w:hAnsi="Arial" w:cs="Arial"/>
                <w:sz w:val="20"/>
                <w:szCs w:val="20"/>
              </w:rPr>
              <w:t>I can explain how the productive resources and the division of labor influence productive capacity.</w:t>
            </w:r>
          </w:p>
          <w:p w:rsidR="00C04684" w:rsidRDefault="00C04684" w:rsidP="009A7227">
            <w:pPr>
              <w:spacing w:after="0" w:line="240" w:lineRule="auto"/>
              <w:rPr>
                <w:rFonts w:ascii="Arial" w:hAnsi="Arial" w:cs="Arial"/>
                <w:sz w:val="20"/>
                <w:szCs w:val="20"/>
              </w:rPr>
            </w:pPr>
          </w:p>
          <w:p w:rsidR="00C04684" w:rsidRPr="006C7A10" w:rsidRDefault="00C04684" w:rsidP="009A7227">
            <w:pPr>
              <w:pStyle w:val="Default"/>
              <w:rPr>
                <w:sz w:val="20"/>
                <w:szCs w:val="20"/>
              </w:rPr>
            </w:pPr>
          </w:p>
        </w:tc>
      </w:tr>
    </w:tbl>
    <w:p w:rsidR="00C04684" w:rsidRPr="006C7A10" w:rsidRDefault="00C04684" w:rsidP="00C04684">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6794"/>
      </w:tblGrid>
      <w:tr w:rsidR="00C04684" w:rsidRPr="006C7A10" w:rsidTr="009A7227">
        <w:tc>
          <w:tcPr>
            <w:tcW w:w="7308" w:type="dxa"/>
          </w:tcPr>
          <w:p w:rsidR="00C04684" w:rsidRPr="006C7A10" w:rsidRDefault="00C04684" w:rsidP="009A7227">
            <w:pPr>
              <w:spacing w:after="0" w:line="240" w:lineRule="auto"/>
              <w:rPr>
                <w:rFonts w:ascii="Arial" w:hAnsi="Arial" w:cs="Arial"/>
                <w:sz w:val="20"/>
                <w:szCs w:val="20"/>
              </w:rPr>
            </w:pPr>
            <w:r>
              <w:rPr>
                <w:rFonts w:ascii="Arial" w:hAnsi="Arial" w:cs="Arial"/>
                <w:b/>
                <w:sz w:val="20"/>
                <w:szCs w:val="20"/>
              </w:rPr>
              <w:t>S</w:t>
            </w:r>
            <w:r w:rsidRPr="006C7A10">
              <w:rPr>
                <w:rFonts w:ascii="Arial" w:hAnsi="Arial" w:cs="Arial"/>
                <w:b/>
                <w:sz w:val="20"/>
                <w:szCs w:val="20"/>
              </w:rPr>
              <w:t>ESC Lessons and other Potential Resources</w:t>
            </w:r>
          </w:p>
          <w:p w:rsidR="00C04684" w:rsidRPr="00651382" w:rsidRDefault="00C04684" w:rsidP="00C04684">
            <w:pPr>
              <w:numPr>
                <w:ilvl w:val="0"/>
                <w:numId w:val="20"/>
              </w:numPr>
              <w:spacing w:after="0" w:line="240" w:lineRule="auto"/>
              <w:rPr>
                <w:rFonts w:ascii="Arial" w:hAnsi="Arial" w:cs="Arial"/>
                <w:sz w:val="20"/>
                <w:szCs w:val="20"/>
              </w:rPr>
            </w:pPr>
            <w:r w:rsidRPr="0043400E">
              <w:rPr>
                <w:rFonts w:ascii="Arial" w:hAnsi="Arial" w:cs="Arial"/>
                <w:sz w:val="20"/>
                <w:szCs w:val="20"/>
                <w:u w:val="single"/>
              </w:rPr>
              <w:t>5</w:t>
            </w:r>
            <w:r w:rsidRPr="0043400E">
              <w:rPr>
                <w:rFonts w:ascii="Arial" w:hAnsi="Arial" w:cs="Arial"/>
                <w:sz w:val="20"/>
                <w:szCs w:val="20"/>
                <w:u w:val="single"/>
                <w:vertAlign w:val="superscript"/>
              </w:rPr>
              <w:t>th</w:t>
            </w:r>
            <w:r w:rsidRPr="0043400E">
              <w:rPr>
                <w:rFonts w:ascii="Arial" w:hAnsi="Arial" w:cs="Arial"/>
                <w:sz w:val="20"/>
                <w:szCs w:val="20"/>
                <w:u w:val="single"/>
              </w:rPr>
              <w:t xml:space="preserve"> Grade Social Studies:  Regions &amp; People of the Western Hemisphere</w:t>
            </w:r>
            <w:r>
              <w:rPr>
                <w:rFonts w:ascii="Arial" w:hAnsi="Arial" w:cs="Arial"/>
                <w:sz w:val="20"/>
                <w:szCs w:val="20"/>
              </w:rPr>
              <w:t xml:space="preserve"> by Carole Marsh; Gallopade </w:t>
            </w:r>
            <w:hyperlink r:id="rId35" w:history="1">
              <w:r w:rsidRPr="007E0BA9">
                <w:rPr>
                  <w:rStyle w:val="Hyperlink"/>
                  <w:rFonts w:ascii="Arial" w:hAnsi="Arial" w:cs="Arial"/>
                  <w:sz w:val="20"/>
                  <w:szCs w:val="20"/>
                </w:rPr>
                <w:t>www.ohiocurriculum.com</w:t>
              </w:r>
            </w:hyperlink>
            <w:r>
              <w:rPr>
                <w:rFonts w:ascii="Arial" w:hAnsi="Arial" w:cs="Arial"/>
                <w:sz w:val="20"/>
                <w:szCs w:val="20"/>
              </w:rPr>
              <w:t xml:space="preserve"> </w:t>
            </w:r>
          </w:p>
          <w:p w:rsidR="00C04684" w:rsidRPr="006C7A10" w:rsidRDefault="00C04684" w:rsidP="009A7227">
            <w:pPr>
              <w:spacing w:after="0" w:line="240" w:lineRule="auto"/>
              <w:ind w:left="360"/>
              <w:rPr>
                <w:rFonts w:ascii="Arial" w:hAnsi="Arial" w:cs="Arial"/>
                <w:sz w:val="20"/>
                <w:szCs w:val="20"/>
              </w:rPr>
            </w:pPr>
          </w:p>
          <w:p w:rsidR="00C04684" w:rsidRPr="006C7A10" w:rsidRDefault="00C04684" w:rsidP="009A7227">
            <w:pPr>
              <w:spacing w:after="0" w:line="240" w:lineRule="auto"/>
              <w:rPr>
                <w:rFonts w:ascii="Arial" w:hAnsi="Arial" w:cs="Arial"/>
                <w:sz w:val="20"/>
                <w:szCs w:val="20"/>
              </w:rPr>
            </w:pPr>
            <w:r w:rsidRPr="006C7A10">
              <w:rPr>
                <w:rFonts w:ascii="Arial" w:hAnsi="Arial" w:cs="Arial"/>
                <w:sz w:val="20"/>
                <w:szCs w:val="20"/>
              </w:rPr>
              <w:t xml:space="preserve"> </w:t>
            </w:r>
          </w:p>
          <w:p w:rsidR="00C04684" w:rsidRPr="006C7A10" w:rsidRDefault="00C04684" w:rsidP="009A7227">
            <w:pPr>
              <w:spacing w:after="0" w:line="240" w:lineRule="auto"/>
              <w:rPr>
                <w:rFonts w:ascii="Arial" w:hAnsi="Arial" w:cs="Arial"/>
                <w:sz w:val="20"/>
                <w:szCs w:val="20"/>
              </w:rPr>
            </w:pPr>
          </w:p>
        </w:tc>
        <w:tc>
          <w:tcPr>
            <w:tcW w:w="6794" w:type="dxa"/>
          </w:tcPr>
          <w:p w:rsidR="00C04684" w:rsidRPr="006C7A10" w:rsidRDefault="00C04684" w:rsidP="009A7227">
            <w:pPr>
              <w:spacing w:after="0" w:line="240" w:lineRule="auto"/>
              <w:rPr>
                <w:rFonts w:ascii="Arial" w:hAnsi="Arial" w:cs="Arial"/>
                <w:b/>
                <w:sz w:val="20"/>
                <w:szCs w:val="20"/>
              </w:rPr>
            </w:pPr>
            <w:r w:rsidRPr="006C7A10">
              <w:rPr>
                <w:rFonts w:ascii="Arial" w:hAnsi="Arial" w:cs="Arial"/>
                <w:b/>
                <w:sz w:val="20"/>
                <w:szCs w:val="20"/>
              </w:rPr>
              <w:t>District Resources and Teaching Suggestions</w:t>
            </w:r>
          </w:p>
          <w:p w:rsidR="00C04684" w:rsidRPr="006C7A10" w:rsidRDefault="00C04684" w:rsidP="00C04684">
            <w:pPr>
              <w:numPr>
                <w:ilvl w:val="0"/>
                <w:numId w:val="19"/>
              </w:numPr>
              <w:spacing w:after="0" w:line="240" w:lineRule="auto"/>
              <w:rPr>
                <w:rFonts w:ascii="Arial" w:hAnsi="Arial" w:cs="Arial"/>
                <w:sz w:val="20"/>
                <w:szCs w:val="20"/>
              </w:rPr>
            </w:pPr>
          </w:p>
          <w:p w:rsidR="00C04684" w:rsidRPr="006C7A10" w:rsidRDefault="00C04684" w:rsidP="009A7227">
            <w:pPr>
              <w:spacing w:after="0" w:line="240" w:lineRule="auto"/>
              <w:rPr>
                <w:rFonts w:ascii="Arial" w:hAnsi="Arial" w:cs="Arial"/>
                <w:sz w:val="20"/>
                <w:szCs w:val="20"/>
              </w:rPr>
            </w:pPr>
          </w:p>
          <w:p w:rsidR="00C04684" w:rsidRPr="006C7A10" w:rsidRDefault="00C04684" w:rsidP="009A7227">
            <w:pPr>
              <w:rPr>
                <w:rFonts w:ascii="Arial" w:hAnsi="Arial" w:cs="Arial"/>
                <w:sz w:val="20"/>
                <w:szCs w:val="20"/>
              </w:rPr>
            </w:pPr>
          </w:p>
          <w:p w:rsidR="00C04684" w:rsidRPr="006C7A10" w:rsidRDefault="00C04684" w:rsidP="009A7227">
            <w:pPr>
              <w:rPr>
                <w:rFonts w:ascii="Arial" w:hAnsi="Arial" w:cs="Arial"/>
                <w:sz w:val="20"/>
                <w:szCs w:val="20"/>
              </w:rPr>
            </w:pPr>
          </w:p>
          <w:p w:rsidR="00C04684" w:rsidRPr="006C7A10" w:rsidRDefault="00C04684" w:rsidP="009A7227">
            <w:pPr>
              <w:rPr>
                <w:rFonts w:ascii="Arial" w:hAnsi="Arial" w:cs="Arial"/>
                <w:sz w:val="20"/>
                <w:szCs w:val="20"/>
              </w:rPr>
            </w:pPr>
          </w:p>
        </w:tc>
      </w:tr>
    </w:tbl>
    <w:p w:rsidR="006E4E13" w:rsidRDefault="006E4E13" w:rsidP="006E4E13">
      <w:pPr>
        <w:spacing w:after="0"/>
        <w:rPr>
          <w:rFonts w:ascii="Arial" w:hAnsi="Arial" w:cs="Arial"/>
          <w:sz w:val="12"/>
          <w:szCs w:val="12"/>
        </w:rPr>
      </w:pPr>
    </w:p>
    <w:p w:rsidR="00C04684" w:rsidRDefault="00C04684">
      <w:pPr>
        <w:spacing w:after="160" w:line="259" w:lineRule="auto"/>
        <w:rPr>
          <w:rFonts w:ascii="Arial" w:hAnsi="Arial" w:cs="Arial"/>
          <w:sz w:val="12"/>
          <w:szCs w:val="12"/>
        </w:rPr>
      </w:pPr>
    </w:p>
    <w:p w:rsidR="006E4E13" w:rsidRDefault="00A4790C" w:rsidP="00C04684">
      <w:pPr>
        <w:spacing w:after="160" w:line="259" w:lineRule="auto"/>
        <w:rPr>
          <w:rFonts w:ascii="Arial" w:hAnsi="Arial" w:cs="Arial"/>
          <w:sz w:val="12"/>
          <w:szCs w:val="12"/>
        </w:rPr>
      </w:pPr>
      <w:r>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30"/>
        <w:gridCol w:w="6794"/>
      </w:tblGrid>
      <w:tr w:rsidR="006E4E13" w:rsidRPr="00206211" w:rsidTr="00B837B8">
        <w:trPr>
          <w:trHeight w:val="377"/>
        </w:trPr>
        <w:tc>
          <w:tcPr>
            <w:tcW w:w="1278" w:type="dxa"/>
            <w:vAlign w:val="center"/>
          </w:tcPr>
          <w:p w:rsidR="006E4E13" w:rsidRPr="00206211" w:rsidRDefault="006E4E13" w:rsidP="00E10DBD">
            <w:pPr>
              <w:pStyle w:val="Default"/>
              <w:rPr>
                <w:sz w:val="20"/>
                <w:szCs w:val="20"/>
              </w:rPr>
            </w:pPr>
            <w:r>
              <w:rPr>
                <w:sz w:val="12"/>
                <w:szCs w:val="12"/>
              </w:rPr>
              <w:lastRenderedPageBreak/>
              <w:br w:type="page"/>
            </w:r>
            <w:r w:rsidRPr="00206211">
              <w:rPr>
                <w:b/>
                <w:bCs/>
                <w:sz w:val="20"/>
                <w:szCs w:val="20"/>
              </w:rPr>
              <w:t xml:space="preserve">Theme </w:t>
            </w:r>
          </w:p>
        </w:tc>
        <w:tc>
          <w:tcPr>
            <w:tcW w:w="12824" w:type="dxa"/>
            <w:gridSpan w:val="2"/>
            <w:vAlign w:val="center"/>
          </w:tcPr>
          <w:p w:rsidR="006E4E13" w:rsidRPr="00206211" w:rsidRDefault="006E4E13" w:rsidP="00E10DBD">
            <w:pPr>
              <w:autoSpaceDE w:val="0"/>
              <w:autoSpaceDN w:val="0"/>
              <w:adjustRightInd w:val="0"/>
              <w:spacing w:after="0" w:line="240" w:lineRule="auto"/>
              <w:rPr>
                <w:rFonts w:ascii="Arial" w:hAnsi="Arial" w:cs="Arial"/>
                <w:color w:val="000000"/>
                <w:sz w:val="20"/>
                <w:szCs w:val="20"/>
              </w:rPr>
            </w:pPr>
            <w:r w:rsidRPr="00206211">
              <w:rPr>
                <w:rFonts w:ascii="Arial" w:hAnsi="Arial" w:cs="Arial"/>
                <w:b/>
                <w:bCs/>
                <w:i/>
                <w:iCs/>
                <w:color w:val="000000"/>
                <w:sz w:val="20"/>
                <w:szCs w:val="20"/>
              </w:rPr>
              <w:t xml:space="preserve">Regions and People of the </w:t>
            </w:r>
            <w:smartTag w:uri="urn:schemas-microsoft-com:office:smarttags" w:element="place">
              <w:r w:rsidRPr="00206211">
                <w:rPr>
                  <w:rFonts w:ascii="Arial" w:hAnsi="Arial" w:cs="Arial"/>
                  <w:b/>
                  <w:bCs/>
                  <w:i/>
                  <w:iCs/>
                  <w:color w:val="000000"/>
                  <w:sz w:val="20"/>
                  <w:szCs w:val="20"/>
                </w:rPr>
                <w:t>Western Hemisphere</w:t>
              </w:r>
            </w:smartTag>
            <w:r w:rsidRPr="00206211">
              <w:rPr>
                <w:rFonts w:ascii="Arial" w:hAnsi="Arial" w:cs="Arial"/>
                <w:b/>
                <w:bCs/>
                <w:i/>
                <w:iCs/>
                <w:color w:val="000000"/>
                <w:sz w:val="20"/>
                <w:szCs w:val="20"/>
              </w:rPr>
              <w:t xml:space="preserve"> </w:t>
            </w:r>
          </w:p>
        </w:tc>
      </w:tr>
      <w:tr w:rsidR="006E4E13" w:rsidRPr="00206211" w:rsidTr="00B837B8">
        <w:trPr>
          <w:trHeight w:val="350"/>
        </w:trPr>
        <w:tc>
          <w:tcPr>
            <w:tcW w:w="1278"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2824" w:type="dxa"/>
            <w:gridSpan w:val="2"/>
            <w:vAlign w:val="center"/>
          </w:tcPr>
          <w:p w:rsidR="006E4E13" w:rsidRPr="00206211" w:rsidRDefault="006E4E13" w:rsidP="00E10DBD">
            <w:pPr>
              <w:pStyle w:val="Default"/>
              <w:rPr>
                <w:sz w:val="20"/>
                <w:szCs w:val="20"/>
              </w:rPr>
            </w:pPr>
            <w:r w:rsidRPr="00206211">
              <w:rPr>
                <w:b/>
                <w:bCs/>
                <w:i/>
                <w:iCs/>
                <w:sz w:val="20"/>
                <w:szCs w:val="20"/>
              </w:rPr>
              <w:t xml:space="preserve">Economics </w:t>
            </w:r>
          </w:p>
        </w:tc>
      </w:tr>
      <w:tr w:rsidR="006E4E13" w:rsidRPr="00206211" w:rsidTr="00B837B8">
        <w:trPr>
          <w:trHeight w:val="710"/>
        </w:trPr>
        <w:tc>
          <w:tcPr>
            <w:tcW w:w="1278"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2824" w:type="dxa"/>
            <w:gridSpan w:val="2"/>
          </w:tcPr>
          <w:p w:rsidR="006E4E13" w:rsidRPr="00206211" w:rsidRDefault="006E4E13" w:rsidP="00E10DBD">
            <w:pPr>
              <w:pStyle w:val="Default"/>
              <w:spacing w:before="60" w:after="60"/>
              <w:rPr>
                <w:b/>
                <w:bCs/>
                <w:i/>
                <w:iCs/>
                <w:sz w:val="20"/>
                <w:szCs w:val="20"/>
              </w:rPr>
            </w:pPr>
            <w:r w:rsidRPr="00206211">
              <w:rPr>
                <w:b/>
                <w:bCs/>
                <w:i/>
                <w:iCs/>
                <w:sz w:val="20"/>
                <w:szCs w:val="20"/>
              </w:rPr>
              <w:t xml:space="preserve">Markets </w:t>
            </w:r>
          </w:p>
          <w:p w:rsidR="006E4E13" w:rsidRPr="00206211" w:rsidRDefault="006E4E13" w:rsidP="00E10DBD">
            <w:pPr>
              <w:pStyle w:val="Default"/>
              <w:rPr>
                <w:sz w:val="20"/>
                <w:szCs w:val="20"/>
              </w:rPr>
            </w:pPr>
            <w:r w:rsidRPr="00E822B8">
              <w:rPr>
                <w:sz w:val="20"/>
                <w:szCs w:val="20"/>
                <w:highlight w:val="yellow"/>
              </w:rPr>
              <w:t>Markets</w:t>
            </w:r>
            <w:r w:rsidRPr="00206211">
              <w:rPr>
                <w:sz w:val="20"/>
                <w:szCs w:val="20"/>
              </w:rPr>
              <w:t xml:space="preserve"> exist when buyers and sellers interact. This interaction determines market prices and thereby </w:t>
            </w:r>
            <w:r w:rsidRPr="00E822B8">
              <w:rPr>
                <w:b/>
                <w:color w:val="FF0000"/>
                <w:sz w:val="20"/>
                <w:szCs w:val="20"/>
              </w:rPr>
              <w:t>allocates scarce resources</w:t>
            </w:r>
            <w:r w:rsidRPr="00206211">
              <w:rPr>
                <w:sz w:val="20"/>
                <w:szCs w:val="20"/>
              </w:rPr>
              <w:t xml:space="preserve">, </w:t>
            </w:r>
            <w:r w:rsidRPr="00E822B8">
              <w:rPr>
                <w:sz w:val="20"/>
                <w:szCs w:val="20"/>
                <w:highlight w:val="yellow"/>
              </w:rPr>
              <w:t>goods</w:t>
            </w:r>
            <w:r w:rsidRPr="00206211">
              <w:rPr>
                <w:sz w:val="20"/>
                <w:szCs w:val="20"/>
              </w:rPr>
              <w:t xml:space="preserve"> and services. </w:t>
            </w:r>
            <w:r w:rsidR="006E61A0">
              <w:rPr>
                <w:sz w:val="20"/>
                <w:szCs w:val="20"/>
              </w:rPr>
              <w:t xml:space="preserve"> </w:t>
            </w:r>
            <w:r w:rsidR="006E61A0">
              <w:rPr>
                <w:b/>
                <w:color w:val="00B050"/>
                <w:sz w:val="20"/>
                <w:szCs w:val="20"/>
              </w:rPr>
              <w:t>S</w:t>
            </w:r>
          </w:p>
        </w:tc>
      </w:tr>
      <w:tr w:rsidR="006E4E13" w:rsidRPr="00206211" w:rsidTr="00B837B8">
        <w:trPr>
          <w:trHeight w:val="611"/>
        </w:trPr>
        <w:tc>
          <w:tcPr>
            <w:tcW w:w="1278"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2824" w:type="dxa"/>
            <w:gridSpan w:val="2"/>
            <w:vAlign w:val="center"/>
          </w:tcPr>
          <w:p w:rsidR="002256E8" w:rsidRPr="00C04684" w:rsidRDefault="006E4E13" w:rsidP="00E10DBD">
            <w:pPr>
              <w:pStyle w:val="Default"/>
              <w:rPr>
                <w:b/>
                <w:bCs/>
                <w:i/>
                <w:iCs/>
                <w:sz w:val="20"/>
                <w:szCs w:val="20"/>
              </w:rPr>
            </w:pPr>
            <w:r>
              <w:rPr>
                <w:b/>
                <w:bCs/>
                <w:i/>
                <w:iCs/>
                <w:sz w:val="20"/>
                <w:szCs w:val="20"/>
              </w:rPr>
              <w:t xml:space="preserve">17.  </w:t>
            </w:r>
            <w:r w:rsidRPr="00C04684">
              <w:rPr>
                <w:b/>
                <w:bCs/>
                <w:i/>
                <w:iCs/>
                <w:sz w:val="20"/>
                <w:szCs w:val="20"/>
              </w:rPr>
              <w:t>Regions and countries become</w:t>
            </w:r>
            <w:r w:rsidRPr="00C04684">
              <w:rPr>
                <w:b/>
                <w:bCs/>
                <w:i/>
                <w:iCs/>
                <w:color w:val="auto"/>
                <w:sz w:val="20"/>
                <w:szCs w:val="20"/>
              </w:rPr>
              <w:t xml:space="preserve"> </w:t>
            </w:r>
            <w:r w:rsidRPr="00C04684">
              <w:rPr>
                <w:b/>
                <w:i/>
                <w:color w:val="auto"/>
                <w:sz w:val="20"/>
                <w:szCs w:val="20"/>
                <w:highlight w:val="yellow"/>
              </w:rPr>
              <w:t>interdependent</w:t>
            </w:r>
            <w:r w:rsidRPr="00C04684">
              <w:rPr>
                <w:b/>
                <w:bCs/>
                <w:i/>
                <w:iCs/>
                <w:color w:val="auto"/>
                <w:sz w:val="20"/>
                <w:szCs w:val="20"/>
              </w:rPr>
              <w:t xml:space="preserve"> </w:t>
            </w:r>
            <w:r w:rsidRPr="00C04684">
              <w:rPr>
                <w:b/>
                <w:bCs/>
                <w:i/>
                <w:iCs/>
                <w:sz w:val="20"/>
                <w:szCs w:val="20"/>
              </w:rPr>
              <w:t xml:space="preserve">when they </w:t>
            </w:r>
            <w:r w:rsidRPr="00C04684">
              <w:rPr>
                <w:b/>
                <w:bCs/>
                <w:i/>
                <w:iCs/>
                <w:sz w:val="20"/>
                <w:szCs w:val="20"/>
                <w:highlight w:val="yellow"/>
              </w:rPr>
              <w:t>specialize</w:t>
            </w:r>
            <w:r w:rsidRPr="00C04684">
              <w:rPr>
                <w:b/>
                <w:bCs/>
                <w:i/>
                <w:iCs/>
                <w:sz w:val="20"/>
                <w:szCs w:val="20"/>
              </w:rPr>
              <w:t xml:space="preserve"> in what they produce best and then </w:t>
            </w:r>
            <w:r w:rsidRPr="00C04684">
              <w:rPr>
                <w:b/>
                <w:bCs/>
                <w:i/>
                <w:iCs/>
                <w:sz w:val="20"/>
                <w:szCs w:val="20"/>
                <w:highlight w:val="yellow"/>
              </w:rPr>
              <w:t>trade</w:t>
            </w:r>
            <w:r w:rsidRPr="00C04684">
              <w:rPr>
                <w:b/>
                <w:bCs/>
                <w:i/>
                <w:iCs/>
                <w:sz w:val="20"/>
                <w:szCs w:val="20"/>
              </w:rPr>
              <w:t xml:space="preserve"> with other </w:t>
            </w:r>
            <w:r w:rsidR="002256E8" w:rsidRPr="00C04684">
              <w:rPr>
                <w:b/>
                <w:bCs/>
                <w:i/>
                <w:iCs/>
                <w:sz w:val="20"/>
                <w:szCs w:val="20"/>
              </w:rPr>
              <w:t xml:space="preserve"> </w:t>
            </w:r>
          </w:p>
          <w:p w:rsidR="006E4E13" w:rsidRPr="00B76875" w:rsidRDefault="002256E8" w:rsidP="00E10DBD">
            <w:pPr>
              <w:pStyle w:val="Default"/>
              <w:rPr>
                <w:b/>
                <w:sz w:val="20"/>
                <w:szCs w:val="20"/>
              </w:rPr>
            </w:pPr>
            <w:r w:rsidRPr="00C04684">
              <w:rPr>
                <w:b/>
                <w:bCs/>
                <w:i/>
                <w:iCs/>
                <w:sz w:val="20"/>
                <w:szCs w:val="20"/>
              </w:rPr>
              <w:t xml:space="preserve">       </w:t>
            </w:r>
            <w:r w:rsidR="006E4E13" w:rsidRPr="00C04684">
              <w:rPr>
                <w:b/>
                <w:bCs/>
                <w:i/>
                <w:iCs/>
                <w:sz w:val="20"/>
                <w:szCs w:val="20"/>
              </w:rPr>
              <w:t xml:space="preserve">regions to increase the amount and variety of </w:t>
            </w:r>
            <w:r w:rsidR="006E4E13" w:rsidRPr="00C04684">
              <w:rPr>
                <w:b/>
                <w:bCs/>
                <w:i/>
                <w:iCs/>
                <w:sz w:val="20"/>
                <w:szCs w:val="20"/>
                <w:highlight w:val="yellow"/>
              </w:rPr>
              <w:t>goods</w:t>
            </w:r>
            <w:r w:rsidR="006E4E13" w:rsidRPr="00C04684">
              <w:rPr>
                <w:b/>
                <w:bCs/>
                <w:i/>
                <w:iCs/>
                <w:sz w:val="20"/>
                <w:szCs w:val="20"/>
              </w:rPr>
              <w:t xml:space="preserve"> and </w:t>
            </w:r>
            <w:r w:rsidR="006E4E13" w:rsidRPr="00C04684">
              <w:rPr>
                <w:b/>
                <w:i/>
                <w:color w:val="auto"/>
                <w:sz w:val="20"/>
                <w:szCs w:val="20"/>
                <w:highlight w:val="yellow"/>
              </w:rPr>
              <w:t>services</w:t>
            </w:r>
            <w:r w:rsidR="006E4E13" w:rsidRPr="00C04684">
              <w:rPr>
                <w:b/>
                <w:bCs/>
                <w:i/>
                <w:iCs/>
                <w:color w:val="auto"/>
                <w:sz w:val="20"/>
                <w:szCs w:val="20"/>
              </w:rPr>
              <w:t xml:space="preserve"> </w:t>
            </w:r>
            <w:r w:rsidR="006E4E13" w:rsidRPr="00C04684">
              <w:rPr>
                <w:b/>
                <w:bCs/>
                <w:i/>
                <w:iCs/>
                <w:sz w:val="20"/>
                <w:szCs w:val="20"/>
              </w:rPr>
              <w:t>available.</w:t>
            </w:r>
            <w:r w:rsidR="006E4E13" w:rsidRPr="00206211">
              <w:rPr>
                <w:b/>
                <w:bCs/>
                <w:i/>
                <w:iCs/>
                <w:sz w:val="20"/>
                <w:szCs w:val="20"/>
              </w:rPr>
              <w:t xml:space="preserve"> </w:t>
            </w:r>
            <w:r w:rsidR="0034066F">
              <w:rPr>
                <w:b/>
                <w:bCs/>
                <w:iCs/>
                <w:color w:val="00B050"/>
                <w:sz w:val="22"/>
                <w:szCs w:val="22"/>
              </w:rPr>
              <w:t xml:space="preserve"> S</w:t>
            </w:r>
            <w:r w:rsidR="006E4E13">
              <w:rPr>
                <w:b/>
                <w:bCs/>
                <w:i/>
                <w:iCs/>
                <w:sz w:val="20"/>
                <w:szCs w:val="20"/>
              </w:rPr>
              <w:t xml:space="preserve">  </w:t>
            </w:r>
          </w:p>
        </w:tc>
      </w:tr>
      <w:tr w:rsidR="006E4E13" w:rsidRPr="00206211" w:rsidTr="00C04684">
        <w:trPr>
          <w:trHeight w:val="1007"/>
        </w:trPr>
        <w:tc>
          <w:tcPr>
            <w:tcW w:w="7308" w:type="dxa"/>
            <w:gridSpan w:val="2"/>
          </w:tcPr>
          <w:p w:rsidR="006E4E13" w:rsidRPr="00206211" w:rsidRDefault="006E4E13" w:rsidP="00C04684">
            <w:pPr>
              <w:pStyle w:val="Default"/>
              <w:rPr>
                <w:b/>
                <w:bCs/>
                <w:sz w:val="20"/>
                <w:szCs w:val="20"/>
              </w:rPr>
            </w:pPr>
            <w:r w:rsidRPr="00206211">
              <w:rPr>
                <w:b/>
                <w:bCs/>
                <w:sz w:val="20"/>
                <w:szCs w:val="20"/>
              </w:rPr>
              <w:t xml:space="preserve">Content Elaborations </w:t>
            </w:r>
          </w:p>
          <w:p w:rsidR="006E4E13" w:rsidRDefault="006E4E13" w:rsidP="00C04684">
            <w:pPr>
              <w:pStyle w:val="Default"/>
              <w:rPr>
                <w:sz w:val="20"/>
                <w:szCs w:val="20"/>
              </w:rPr>
            </w:pPr>
            <w:r w:rsidRPr="007539C5">
              <w:rPr>
                <w:sz w:val="20"/>
                <w:szCs w:val="20"/>
                <w:highlight w:val="yellow"/>
              </w:rPr>
              <w:t>Specialization</w:t>
            </w:r>
            <w:r w:rsidRPr="00206211">
              <w:rPr>
                <w:sz w:val="20"/>
                <w:szCs w:val="20"/>
              </w:rPr>
              <w:t xml:space="preserve"> occurs when people, regions</w:t>
            </w:r>
            <w:r w:rsidR="00C71C51">
              <w:rPr>
                <w:sz w:val="20"/>
                <w:szCs w:val="20"/>
              </w:rPr>
              <w:t>,</w:t>
            </w:r>
            <w:r w:rsidRPr="00206211">
              <w:rPr>
                <w:sz w:val="20"/>
                <w:szCs w:val="20"/>
              </w:rPr>
              <w:t xml:space="preserve"> and countries concentrate their production on fewer kinds of </w:t>
            </w:r>
            <w:r w:rsidRPr="00547B72">
              <w:rPr>
                <w:sz w:val="20"/>
                <w:szCs w:val="20"/>
                <w:highlight w:val="yellow"/>
              </w:rPr>
              <w:t>goods</w:t>
            </w:r>
            <w:r w:rsidRPr="00206211">
              <w:rPr>
                <w:sz w:val="20"/>
                <w:szCs w:val="20"/>
              </w:rPr>
              <w:t xml:space="preserve"> or </w:t>
            </w:r>
            <w:r w:rsidRPr="008E6723">
              <w:rPr>
                <w:sz w:val="20"/>
                <w:szCs w:val="20"/>
                <w:highlight w:val="yellow"/>
              </w:rPr>
              <w:t xml:space="preserve">services </w:t>
            </w:r>
            <w:r w:rsidRPr="00206211">
              <w:rPr>
                <w:sz w:val="20"/>
                <w:szCs w:val="20"/>
              </w:rPr>
              <w:t xml:space="preserve">than are consumed. </w:t>
            </w:r>
          </w:p>
          <w:p w:rsidR="00C71C51" w:rsidRPr="00206211" w:rsidRDefault="00C71C51" w:rsidP="00C04684">
            <w:pPr>
              <w:pStyle w:val="Default"/>
              <w:rPr>
                <w:sz w:val="20"/>
                <w:szCs w:val="20"/>
              </w:rPr>
            </w:pPr>
          </w:p>
          <w:p w:rsidR="00C71C51" w:rsidRDefault="006E4E13" w:rsidP="00C04684">
            <w:pPr>
              <w:pStyle w:val="Default"/>
              <w:rPr>
                <w:sz w:val="20"/>
                <w:szCs w:val="20"/>
              </w:rPr>
            </w:pPr>
            <w:r w:rsidRPr="007539C5">
              <w:rPr>
                <w:sz w:val="20"/>
                <w:szCs w:val="20"/>
                <w:highlight w:val="yellow"/>
              </w:rPr>
              <w:t>Specialization</w:t>
            </w:r>
            <w:r w:rsidRPr="00206211">
              <w:rPr>
                <w:sz w:val="20"/>
                <w:szCs w:val="20"/>
              </w:rPr>
              <w:t xml:space="preserve"> leads to increased production, because concentrating on the production of fewer </w:t>
            </w:r>
            <w:r w:rsidRPr="00547B72">
              <w:rPr>
                <w:sz w:val="20"/>
                <w:szCs w:val="20"/>
                <w:highlight w:val="yellow"/>
              </w:rPr>
              <w:t>goods</w:t>
            </w:r>
            <w:r w:rsidRPr="00206211">
              <w:rPr>
                <w:sz w:val="20"/>
                <w:szCs w:val="20"/>
              </w:rPr>
              <w:t xml:space="preserve"> or </w:t>
            </w:r>
            <w:r w:rsidRPr="008E6723">
              <w:rPr>
                <w:sz w:val="20"/>
                <w:szCs w:val="20"/>
                <w:highlight w:val="yellow"/>
              </w:rPr>
              <w:t xml:space="preserve">services </w:t>
            </w:r>
            <w:r w:rsidRPr="00206211">
              <w:rPr>
                <w:sz w:val="20"/>
                <w:szCs w:val="20"/>
              </w:rPr>
              <w:t xml:space="preserve">can reduce the </w:t>
            </w:r>
            <w:r w:rsidRPr="008E6723">
              <w:rPr>
                <w:sz w:val="20"/>
                <w:szCs w:val="20"/>
                <w:highlight w:val="yellow"/>
              </w:rPr>
              <w:t>cost of production</w:t>
            </w:r>
            <w:r w:rsidRPr="00206211">
              <w:rPr>
                <w:sz w:val="20"/>
                <w:szCs w:val="20"/>
              </w:rPr>
              <w:t>.</w:t>
            </w:r>
          </w:p>
          <w:p w:rsidR="006E4E13" w:rsidRDefault="006E4E13" w:rsidP="00C04684">
            <w:pPr>
              <w:pStyle w:val="Default"/>
              <w:rPr>
                <w:sz w:val="18"/>
                <w:szCs w:val="18"/>
              </w:rPr>
            </w:pPr>
            <w:r w:rsidRPr="00206211">
              <w:rPr>
                <w:sz w:val="20"/>
                <w:szCs w:val="20"/>
              </w:rPr>
              <w:t xml:space="preserve"> </w:t>
            </w:r>
            <w:r w:rsidRPr="00DE1E49">
              <w:rPr>
                <w:sz w:val="18"/>
                <w:szCs w:val="18"/>
              </w:rPr>
              <w:t>[This reduces the necessity for a wide range of capital goods.] pc</w:t>
            </w:r>
          </w:p>
          <w:p w:rsidR="00C71C51" w:rsidRPr="00DE1E49" w:rsidRDefault="00C71C51" w:rsidP="00C04684">
            <w:pPr>
              <w:pStyle w:val="Default"/>
              <w:rPr>
                <w:sz w:val="18"/>
                <w:szCs w:val="18"/>
              </w:rPr>
            </w:pPr>
          </w:p>
          <w:p w:rsidR="006E4E13" w:rsidRDefault="006E4E13" w:rsidP="00C04684">
            <w:pPr>
              <w:pStyle w:val="Default"/>
              <w:rPr>
                <w:sz w:val="20"/>
                <w:szCs w:val="20"/>
              </w:rPr>
            </w:pPr>
            <w:r w:rsidRPr="00206211">
              <w:rPr>
                <w:sz w:val="20"/>
                <w:szCs w:val="20"/>
              </w:rPr>
              <w:t xml:space="preserve">Greater </w:t>
            </w:r>
            <w:r w:rsidRPr="00547B72">
              <w:rPr>
                <w:sz w:val="20"/>
                <w:szCs w:val="20"/>
                <w:highlight w:val="yellow"/>
              </w:rPr>
              <w:t>specialization</w:t>
            </w:r>
            <w:r w:rsidRPr="00206211">
              <w:rPr>
                <w:sz w:val="20"/>
                <w:szCs w:val="20"/>
              </w:rPr>
              <w:t xml:space="preserve"> leads to increased</w:t>
            </w:r>
            <w:r w:rsidRPr="00547B72">
              <w:rPr>
                <w:b/>
                <w:color w:val="FF0000"/>
                <w:sz w:val="20"/>
                <w:szCs w:val="20"/>
              </w:rPr>
              <w:t xml:space="preserve"> </w:t>
            </w:r>
            <w:r w:rsidRPr="008E6723">
              <w:rPr>
                <w:sz w:val="20"/>
                <w:szCs w:val="20"/>
                <w:highlight w:val="yellow"/>
              </w:rPr>
              <w:t>interdependence</w:t>
            </w:r>
            <w:r w:rsidRPr="00206211">
              <w:rPr>
                <w:sz w:val="20"/>
                <w:szCs w:val="20"/>
              </w:rPr>
              <w:t xml:space="preserve"> among regions and countries because nations rely on other nations for the </w:t>
            </w:r>
            <w:r w:rsidRPr="00547B72">
              <w:rPr>
                <w:sz w:val="20"/>
                <w:szCs w:val="20"/>
                <w:highlight w:val="yellow"/>
              </w:rPr>
              <w:t>goods</w:t>
            </w:r>
            <w:r w:rsidRPr="00206211">
              <w:rPr>
                <w:sz w:val="20"/>
                <w:szCs w:val="20"/>
              </w:rPr>
              <w:t xml:space="preserve"> they do not produce for themselves. </w:t>
            </w:r>
          </w:p>
          <w:p w:rsidR="00C71C51" w:rsidRPr="00206211" w:rsidRDefault="00C71C51" w:rsidP="00C04684">
            <w:pPr>
              <w:pStyle w:val="Default"/>
              <w:rPr>
                <w:sz w:val="20"/>
                <w:szCs w:val="20"/>
              </w:rPr>
            </w:pPr>
          </w:p>
          <w:p w:rsidR="006E4E13" w:rsidRDefault="006E4E13" w:rsidP="00C04684">
            <w:pPr>
              <w:pStyle w:val="Default"/>
              <w:rPr>
                <w:sz w:val="20"/>
                <w:szCs w:val="20"/>
              </w:rPr>
            </w:pPr>
            <w:r w:rsidRPr="00206211">
              <w:rPr>
                <w:sz w:val="20"/>
                <w:szCs w:val="20"/>
              </w:rPr>
              <w:t xml:space="preserve">When regions and countries </w:t>
            </w:r>
            <w:r w:rsidRPr="00547B72">
              <w:rPr>
                <w:sz w:val="20"/>
                <w:szCs w:val="20"/>
                <w:highlight w:val="yellow"/>
              </w:rPr>
              <w:t>trade</w:t>
            </w:r>
            <w:r w:rsidRPr="00206211">
              <w:rPr>
                <w:sz w:val="20"/>
                <w:szCs w:val="20"/>
              </w:rPr>
              <w:t xml:space="preserve">, a greater variety of </w:t>
            </w:r>
            <w:r w:rsidRPr="00547B72">
              <w:rPr>
                <w:sz w:val="20"/>
                <w:szCs w:val="20"/>
                <w:highlight w:val="yellow"/>
              </w:rPr>
              <w:t>goods</w:t>
            </w:r>
            <w:r w:rsidRPr="00206211">
              <w:rPr>
                <w:sz w:val="20"/>
                <w:szCs w:val="20"/>
              </w:rPr>
              <w:t xml:space="preserve"> are available to </w:t>
            </w:r>
            <w:r w:rsidRPr="00547B72">
              <w:rPr>
                <w:sz w:val="20"/>
                <w:szCs w:val="20"/>
                <w:highlight w:val="yellow"/>
              </w:rPr>
              <w:t>consumers</w:t>
            </w:r>
            <w:r w:rsidRPr="00206211">
              <w:rPr>
                <w:sz w:val="20"/>
                <w:szCs w:val="20"/>
              </w:rPr>
              <w:t xml:space="preserve">. </w:t>
            </w:r>
          </w:p>
          <w:p w:rsidR="00C71C51" w:rsidRDefault="00C71C51" w:rsidP="00C04684">
            <w:pPr>
              <w:pStyle w:val="Default"/>
              <w:rPr>
                <w:sz w:val="20"/>
                <w:szCs w:val="20"/>
              </w:rPr>
            </w:pPr>
          </w:p>
          <w:p w:rsidR="00C71C51" w:rsidRPr="00206211" w:rsidRDefault="00C71C51" w:rsidP="00C04684">
            <w:pPr>
              <w:pStyle w:val="Default"/>
              <w:rPr>
                <w:sz w:val="20"/>
                <w:szCs w:val="20"/>
              </w:rPr>
            </w:pPr>
          </w:p>
          <w:p w:rsidR="006E4E13" w:rsidRPr="00206211" w:rsidRDefault="006E4E13" w:rsidP="00C04684">
            <w:pPr>
              <w:pStyle w:val="Default"/>
              <w:rPr>
                <w:b/>
                <w:bCs/>
                <w:sz w:val="20"/>
                <w:szCs w:val="20"/>
              </w:rPr>
            </w:pPr>
            <w:r w:rsidRPr="00206211">
              <w:rPr>
                <w:b/>
                <w:bCs/>
                <w:sz w:val="20"/>
                <w:szCs w:val="20"/>
              </w:rPr>
              <w:t xml:space="preserve">Expectations for Learning </w:t>
            </w:r>
          </w:p>
          <w:p w:rsidR="006E4E13" w:rsidRPr="004D4184" w:rsidRDefault="00B96DCE" w:rsidP="00C04684">
            <w:pPr>
              <w:pStyle w:val="Default"/>
              <w:rPr>
                <w:b/>
                <w:color w:val="00B050"/>
                <w:sz w:val="20"/>
                <w:szCs w:val="20"/>
              </w:rPr>
            </w:pPr>
            <w:r>
              <w:rPr>
                <w:b/>
                <w:noProof/>
                <w:color w:val="0000FF"/>
                <w:sz w:val="20"/>
                <w:szCs w:val="20"/>
              </w:rPr>
              <mc:AlternateContent>
                <mc:Choice Requires="wps">
                  <w:drawing>
                    <wp:anchor distT="0" distB="0" distL="114299" distR="114299" simplePos="0" relativeHeight="251673600" behindDoc="0" locked="0" layoutInCell="1" allowOverlap="1">
                      <wp:simplePos x="0" y="0"/>
                      <wp:positionH relativeFrom="column">
                        <wp:posOffset>2222499</wp:posOffset>
                      </wp:positionH>
                      <wp:positionV relativeFrom="paragraph">
                        <wp:posOffset>110490</wp:posOffset>
                      </wp:positionV>
                      <wp:extent cx="0" cy="201930"/>
                      <wp:effectExtent l="76200" t="38100" r="38100"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01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5515A6" id="Straight Arrow Connector 2" o:spid="_x0000_s1026" type="#_x0000_t32" style="position:absolute;margin-left:175pt;margin-top:8.7pt;width:0;height:15.9pt;flip:y;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">
                      <v:stroke endarrow="block"/>
                    </v:shape>
                  </w:pict>
                </mc:Fallback>
              </mc:AlternateContent>
            </w:r>
            <w:r w:rsidR="006E4E13" w:rsidRPr="00721150">
              <w:rPr>
                <w:b/>
                <w:noProof/>
                <w:color w:val="0000FF"/>
                <w:sz w:val="20"/>
                <w:szCs w:val="20"/>
              </w:rPr>
              <w:t>Explain</w:t>
            </w:r>
            <w:r w:rsidR="006E4E13" w:rsidRPr="00206211">
              <w:rPr>
                <w:sz w:val="20"/>
                <w:szCs w:val="20"/>
              </w:rPr>
              <w:t xml:space="preserve"> how </w:t>
            </w:r>
            <w:r w:rsidR="006E4E13" w:rsidRPr="00547B72">
              <w:rPr>
                <w:sz w:val="20"/>
                <w:szCs w:val="20"/>
                <w:highlight w:val="yellow"/>
              </w:rPr>
              <w:t>specialization</w:t>
            </w:r>
            <w:r w:rsidR="006E4E13" w:rsidRPr="00206211">
              <w:rPr>
                <w:sz w:val="20"/>
                <w:szCs w:val="20"/>
              </w:rPr>
              <w:t xml:space="preserve"> and </w:t>
            </w:r>
            <w:r w:rsidR="006E4E13" w:rsidRPr="00547B72">
              <w:rPr>
                <w:sz w:val="20"/>
                <w:szCs w:val="20"/>
                <w:highlight w:val="yellow"/>
              </w:rPr>
              <w:t>trade</w:t>
            </w:r>
            <w:r w:rsidR="006E4E13" w:rsidRPr="00206211">
              <w:rPr>
                <w:sz w:val="20"/>
                <w:szCs w:val="20"/>
              </w:rPr>
              <w:t xml:space="preserve"> </w:t>
            </w:r>
            <w:r w:rsidR="006E4E13" w:rsidRPr="00A05E32">
              <w:rPr>
                <w:b/>
                <w:sz w:val="20"/>
                <w:szCs w:val="20"/>
                <w:u w:val="single"/>
              </w:rPr>
              <w:t>lead to</w:t>
            </w:r>
            <w:r w:rsidR="006E4E13" w:rsidRPr="00206211">
              <w:rPr>
                <w:sz w:val="20"/>
                <w:szCs w:val="20"/>
              </w:rPr>
              <w:t xml:space="preserve"> </w:t>
            </w:r>
            <w:r w:rsidR="00C71C51" w:rsidRPr="007C6221">
              <w:rPr>
                <w:color w:val="auto"/>
                <w:sz w:val="20"/>
                <w:szCs w:val="20"/>
              </w:rPr>
              <w:t>interdependence</w:t>
            </w:r>
            <w:r w:rsidR="006E4E13" w:rsidRPr="00C71C51">
              <w:rPr>
                <w:b/>
                <w:color w:val="FF0000"/>
                <w:sz w:val="20"/>
                <w:szCs w:val="20"/>
              </w:rPr>
              <w:t xml:space="preserve"> </w:t>
            </w:r>
            <w:r w:rsidR="006E4E13" w:rsidRPr="00206211">
              <w:rPr>
                <w:sz w:val="20"/>
                <w:szCs w:val="20"/>
              </w:rPr>
              <w:t xml:space="preserve">among countries of the Western Hemisphere.  </w:t>
            </w:r>
            <w:r w:rsidR="004D4184" w:rsidRPr="0034066F">
              <w:rPr>
                <w:b/>
                <w:color w:val="00B050"/>
                <w:sz w:val="22"/>
                <w:szCs w:val="22"/>
              </w:rPr>
              <w:t>S</w:t>
            </w:r>
          </w:p>
          <w:p w:rsidR="006E4E13" w:rsidRDefault="006E4E13" w:rsidP="00C04684">
            <w:pPr>
              <w:pStyle w:val="Default"/>
              <w:rPr>
                <w:b/>
                <w:sz w:val="18"/>
                <w:szCs w:val="18"/>
              </w:rPr>
            </w:pPr>
            <w:r w:rsidRPr="00276E46">
              <w:rPr>
                <w:sz w:val="20"/>
                <w:szCs w:val="20"/>
              </w:rPr>
              <w:t xml:space="preserve">                                               </w:t>
            </w:r>
            <w:r>
              <w:rPr>
                <w:sz w:val="20"/>
                <w:szCs w:val="20"/>
              </w:rPr>
              <w:t xml:space="preserve">     </w:t>
            </w:r>
            <w:r w:rsidRPr="00276E46">
              <w:rPr>
                <w:sz w:val="20"/>
                <w:szCs w:val="20"/>
              </w:rPr>
              <w:t>[</w:t>
            </w:r>
            <w:r w:rsidRPr="009F56DB">
              <w:rPr>
                <w:sz w:val="18"/>
                <w:szCs w:val="18"/>
              </w:rPr>
              <w:t>cause/effect]</w:t>
            </w:r>
            <w:r w:rsidRPr="009F56DB">
              <w:rPr>
                <w:b/>
                <w:sz w:val="18"/>
                <w:szCs w:val="18"/>
              </w:rPr>
              <w:t xml:space="preserve"> </w:t>
            </w:r>
            <w:r w:rsidRPr="00DE1E49">
              <w:rPr>
                <w:sz w:val="18"/>
                <w:szCs w:val="18"/>
              </w:rPr>
              <w:t>pc</w:t>
            </w:r>
          </w:p>
          <w:p w:rsidR="008A573C" w:rsidRDefault="008A573C" w:rsidP="00A67DB1">
            <w:pPr>
              <w:pStyle w:val="Default"/>
              <w:rPr>
                <w:b/>
                <w:sz w:val="20"/>
                <w:szCs w:val="20"/>
              </w:rPr>
            </w:pPr>
          </w:p>
          <w:p w:rsidR="00C71C51" w:rsidRDefault="00C71C51" w:rsidP="00A67DB1">
            <w:pPr>
              <w:pStyle w:val="Default"/>
              <w:rPr>
                <w:b/>
                <w:sz w:val="20"/>
                <w:szCs w:val="20"/>
              </w:rPr>
            </w:pPr>
          </w:p>
          <w:p w:rsidR="00C71C51" w:rsidRDefault="00C71C51" w:rsidP="00A67DB1">
            <w:pPr>
              <w:pStyle w:val="Default"/>
              <w:rPr>
                <w:b/>
                <w:sz w:val="20"/>
                <w:szCs w:val="20"/>
              </w:rPr>
            </w:pPr>
          </w:p>
          <w:p w:rsidR="00C71C51" w:rsidRDefault="00C71C51" w:rsidP="00A67DB1">
            <w:pPr>
              <w:pStyle w:val="Default"/>
              <w:rPr>
                <w:b/>
                <w:sz w:val="20"/>
                <w:szCs w:val="20"/>
              </w:rPr>
            </w:pPr>
          </w:p>
          <w:p w:rsidR="00A67DB1" w:rsidRPr="00547B72" w:rsidRDefault="00A67DB1" w:rsidP="00A67DB1">
            <w:pPr>
              <w:pStyle w:val="Default"/>
              <w:rPr>
                <w:b/>
                <w:sz w:val="20"/>
                <w:szCs w:val="20"/>
              </w:rPr>
            </w:pPr>
          </w:p>
        </w:tc>
        <w:tc>
          <w:tcPr>
            <w:tcW w:w="6794" w:type="dxa"/>
          </w:tcPr>
          <w:p w:rsidR="00B837B8" w:rsidRDefault="00B837B8" w:rsidP="00B837B8">
            <w:pPr>
              <w:pStyle w:val="Default"/>
              <w:rPr>
                <w:b/>
                <w:sz w:val="20"/>
                <w:szCs w:val="20"/>
              </w:rPr>
            </w:pPr>
            <w:r w:rsidRPr="005D134D">
              <w:rPr>
                <w:b/>
                <w:sz w:val="20"/>
                <w:szCs w:val="20"/>
              </w:rPr>
              <w:t>Resources and Strategies Supports</w:t>
            </w:r>
          </w:p>
          <w:p w:rsidR="00B837B8" w:rsidRPr="00E10DBD" w:rsidRDefault="00CA4372" w:rsidP="00B837B8">
            <w:pPr>
              <w:autoSpaceDE w:val="0"/>
              <w:autoSpaceDN w:val="0"/>
              <w:adjustRightInd w:val="0"/>
              <w:spacing w:after="0" w:line="240" w:lineRule="auto"/>
              <w:rPr>
                <w:rFonts w:ascii="Arial" w:hAnsi="Arial" w:cs="Arial"/>
                <w:bCs/>
                <w:iCs/>
                <w:sz w:val="20"/>
                <w:szCs w:val="20"/>
              </w:rPr>
            </w:pPr>
            <w:r w:rsidRPr="00E10DBD">
              <w:rPr>
                <w:rFonts w:ascii="Arial" w:hAnsi="Arial" w:cs="Arial"/>
                <w:bCs/>
                <w:iCs/>
                <w:sz w:val="20"/>
                <w:szCs w:val="20"/>
              </w:rPr>
              <w:t xml:space="preserve">ODE will </w:t>
            </w:r>
            <w:r>
              <w:rPr>
                <w:rFonts w:ascii="Arial" w:hAnsi="Arial" w:cs="Arial"/>
                <w:bCs/>
                <w:iCs/>
                <w:sz w:val="20"/>
                <w:szCs w:val="20"/>
              </w:rPr>
              <w:t>provide</w:t>
            </w:r>
            <w:r w:rsidRPr="00E10DBD">
              <w:rPr>
                <w:rFonts w:ascii="Arial" w:hAnsi="Arial" w:cs="Arial"/>
                <w:bCs/>
                <w:iCs/>
                <w:sz w:val="20"/>
                <w:szCs w:val="20"/>
              </w:rPr>
              <w:t xml:space="preserve"> these in 2020</w:t>
            </w:r>
            <w:r>
              <w:rPr>
                <w:rFonts w:ascii="Arial" w:hAnsi="Arial" w:cs="Arial"/>
                <w:bCs/>
                <w:iCs/>
                <w:sz w:val="20"/>
                <w:szCs w:val="20"/>
              </w:rPr>
              <w:t>-21.</w:t>
            </w:r>
          </w:p>
          <w:p w:rsidR="00B837B8" w:rsidRDefault="00B837B8" w:rsidP="00B837B8">
            <w:pPr>
              <w:pStyle w:val="Default"/>
              <w:rPr>
                <w:bCs/>
                <w:sz w:val="20"/>
                <w:szCs w:val="20"/>
              </w:rPr>
            </w:pPr>
          </w:p>
          <w:p w:rsidR="00B837B8" w:rsidRDefault="00B837B8" w:rsidP="00B837B8">
            <w:pPr>
              <w:pStyle w:val="Default"/>
              <w:rPr>
                <w:bCs/>
                <w:sz w:val="20"/>
                <w:szCs w:val="20"/>
              </w:rPr>
            </w:pPr>
          </w:p>
          <w:p w:rsidR="00C04684" w:rsidRDefault="00C04684" w:rsidP="00B837B8">
            <w:pPr>
              <w:pStyle w:val="Default"/>
              <w:rPr>
                <w:bCs/>
                <w:sz w:val="20"/>
                <w:szCs w:val="20"/>
              </w:rPr>
            </w:pPr>
          </w:p>
          <w:p w:rsidR="00B837B8" w:rsidRDefault="00B837B8" w:rsidP="00B837B8">
            <w:pPr>
              <w:pStyle w:val="Default"/>
              <w:rPr>
                <w:bCs/>
                <w:sz w:val="20"/>
                <w:szCs w:val="20"/>
              </w:rPr>
            </w:pPr>
          </w:p>
          <w:p w:rsidR="00B837B8" w:rsidRDefault="00B837B8" w:rsidP="00B837B8">
            <w:pPr>
              <w:pStyle w:val="Default"/>
              <w:rPr>
                <w:bCs/>
                <w:sz w:val="20"/>
                <w:szCs w:val="20"/>
              </w:rPr>
            </w:pPr>
            <w:r w:rsidRPr="00B837B8">
              <w:rPr>
                <w:b/>
                <w:bCs/>
                <w:sz w:val="20"/>
                <w:szCs w:val="20"/>
              </w:rPr>
              <w:t>Enduring Understanding</w:t>
            </w:r>
            <w:r w:rsidR="00C71C51">
              <w:rPr>
                <w:b/>
                <w:bCs/>
                <w:sz w:val="20"/>
                <w:szCs w:val="20"/>
              </w:rPr>
              <w:t>s</w:t>
            </w:r>
          </w:p>
          <w:p w:rsidR="00B837B8" w:rsidRPr="00B837B8" w:rsidRDefault="00B837B8" w:rsidP="00B837B8">
            <w:pPr>
              <w:pStyle w:val="Default"/>
              <w:rPr>
                <w:bCs/>
                <w:sz w:val="20"/>
                <w:szCs w:val="20"/>
              </w:rPr>
            </w:pPr>
            <w:r w:rsidRPr="00B837B8">
              <w:rPr>
                <w:bCs/>
                <w:sz w:val="20"/>
                <w:szCs w:val="20"/>
              </w:rPr>
              <w:t>Regional productive resources lead to specialization, trade, and interdependence.</w:t>
            </w:r>
            <w:r w:rsidR="00C71C51">
              <w:rPr>
                <w:bCs/>
                <w:sz w:val="20"/>
                <w:szCs w:val="20"/>
              </w:rPr>
              <w:t xml:space="preserve"> </w:t>
            </w:r>
          </w:p>
          <w:p w:rsidR="00B837B8" w:rsidRPr="00B837B8" w:rsidRDefault="00B837B8" w:rsidP="00B837B8">
            <w:pPr>
              <w:pStyle w:val="Default"/>
              <w:rPr>
                <w:bCs/>
                <w:sz w:val="20"/>
                <w:szCs w:val="20"/>
              </w:rPr>
            </w:pPr>
            <w:r w:rsidRPr="00B837B8">
              <w:rPr>
                <w:bCs/>
                <w:sz w:val="20"/>
                <w:szCs w:val="20"/>
              </w:rPr>
              <w:t>Limited resources are distr</w:t>
            </w:r>
            <w:r w:rsidR="00C71C51">
              <w:rPr>
                <w:bCs/>
                <w:sz w:val="20"/>
                <w:szCs w:val="20"/>
              </w:rPr>
              <w:t>ibuted unevenly among regions /</w:t>
            </w:r>
            <w:r w:rsidRPr="00B837B8">
              <w:rPr>
                <w:bCs/>
                <w:sz w:val="20"/>
                <w:szCs w:val="20"/>
              </w:rPr>
              <w:t>countries.</w:t>
            </w:r>
            <w:r w:rsidR="00C71C51" w:rsidRPr="00C71C51">
              <w:rPr>
                <w:bCs/>
                <w:sz w:val="18"/>
                <w:szCs w:val="18"/>
              </w:rPr>
              <w:t xml:space="preserve"> pc</w:t>
            </w:r>
          </w:p>
          <w:p w:rsidR="00B837B8" w:rsidRPr="00B837B8" w:rsidRDefault="00B837B8" w:rsidP="00B837B8">
            <w:pPr>
              <w:pStyle w:val="Default"/>
              <w:rPr>
                <w:bCs/>
                <w:sz w:val="20"/>
                <w:szCs w:val="20"/>
              </w:rPr>
            </w:pPr>
          </w:p>
          <w:p w:rsidR="00B837B8" w:rsidRPr="00B837B8" w:rsidRDefault="00B837B8" w:rsidP="00B837B8">
            <w:pPr>
              <w:pStyle w:val="Default"/>
              <w:rPr>
                <w:b/>
                <w:bCs/>
                <w:sz w:val="20"/>
                <w:szCs w:val="20"/>
              </w:rPr>
            </w:pPr>
            <w:r w:rsidRPr="00B837B8">
              <w:rPr>
                <w:b/>
                <w:bCs/>
                <w:sz w:val="20"/>
                <w:szCs w:val="20"/>
              </w:rPr>
              <w:t xml:space="preserve">Essential Question </w:t>
            </w:r>
          </w:p>
          <w:p w:rsidR="00B837B8" w:rsidRDefault="00B837B8" w:rsidP="00B837B8">
            <w:pPr>
              <w:pStyle w:val="Default"/>
              <w:rPr>
                <w:b/>
                <w:bCs/>
                <w:sz w:val="20"/>
                <w:szCs w:val="20"/>
              </w:rPr>
            </w:pPr>
            <w:r w:rsidRPr="00B837B8">
              <w:rPr>
                <w:bCs/>
                <w:sz w:val="20"/>
                <w:szCs w:val="20"/>
              </w:rPr>
              <w:t>How do</w:t>
            </w:r>
            <w:r w:rsidR="00C71C51">
              <w:rPr>
                <w:bCs/>
                <w:sz w:val="20"/>
                <w:szCs w:val="20"/>
              </w:rPr>
              <w:t xml:space="preserve">es geography shape our economy? </w:t>
            </w:r>
            <w:r w:rsidRPr="00B837B8">
              <w:rPr>
                <w:bCs/>
                <w:sz w:val="20"/>
                <w:szCs w:val="20"/>
              </w:rPr>
              <w:t xml:space="preserve"> </w:t>
            </w:r>
            <w:r w:rsidRPr="0047042C">
              <w:rPr>
                <w:bCs/>
                <w:sz w:val="18"/>
                <w:szCs w:val="18"/>
              </w:rPr>
              <w:t>pc</w:t>
            </w:r>
            <w:r w:rsidRPr="00B837B8">
              <w:rPr>
                <w:b/>
                <w:bCs/>
                <w:strike/>
                <w:sz w:val="18"/>
                <w:szCs w:val="18"/>
              </w:rPr>
              <w:t xml:space="preserve"> </w:t>
            </w:r>
            <w:r w:rsidRPr="001C2CAA">
              <w:rPr>
                <w:bCs/>
                <w:strike/>
                <w:sz w:val="20"/>
                <w:szCs w:val="20"/>
              </w:rPr>
              <w:t xml:space="preserve"> </w:t>
            </w:r>
          </w:p>
          <w:p w:rsidR="00B837B8" w:rsidRDefault="00B837B8" w:rsidP="00B837B8">
            <w:pPr>
              <w:pStyle w:val="Default"/>
              <w:rPr>
                <w:b/>
                <w:bCs/>
                <w:sz w:val="20"/>
                <w:szCs w:val="20"/>
              </w:rPr>
            </w:pPr>
          </w:p>
          <w:p w:rsidR="00B837B8" w:rsidRDefault="00B837B8" w:rsidP="00B837B8">
            <w:pPr>
              <w:pStyle w:val="Default"/>
              <w:rPr>
                <w:b/>
                <w:bCs/>
                <w:sz w:val="20"/>
                <w:szCs w:val="20"/>
              </w:rPr>
            </w:pPr>
          </w:p>
          <w:p w:rsidR="00B837B8" w:rsidRDefault="00B837B8" w:rsidP="00B837B8">
            <w:pPr>
              <w:pStyle w:val="Default"/>
              <w:rPr>
                <w:b/>
                <w:bCs/>
                <w:sz w:val="20"/>
                <w:szCs w:val="20"/>
              </w:rPr>
            </w:pPr>
          </w:p>
          <w:p w:rsidR="00C04684" w:rsidRDefault="00C04684" w:rsidP="00B837B8">
            <w:pPr>
              <w:pStyle w:val="Default"/>
              <w:rPr>
                <w:b/>
                <w:bCs/>
                <w:sz w:val="20"/>
                <w:szCs w:val="20"/>
              </w:rPr>
            </w:pPr>
          </w:p>
          <w:p w:rsidR="006E4E13" w:rsidRPr="00206211" w:rsidRDefault="006E4E13" w:rsidP="00B837B8">
            <w:pPr>
              <w:pStyle w:val="Default"/>
              <w:rPr>
                <w:b/>
                <w:bCs/>
                <w:sz w:val="20"/>
                <w:szCs w:val="20"/>
              </w:rPr>
            </w:pPr>
            <w:r w:rsidRPr="00206211">
              <w:rPr>
                <w:b/>
                <w:bCs/>
                <w:sz w:val="20"/>
                <w:szCs w:val="20"/>
              </w:rPr>
              <w:t xml:space="preserve">Connections </w:t>
            </w:r>
          </w:p>
          <w:p w:rsidR="006E4E13" w:rsidRPr="00206211" w:rsidRDefault="00C71C51" w:rsidP="00B837B8">
            <w:pPr>
              <w:pStyle w:val="Default"/>
              <w:rPr>
                <w:sz w:val="20"/>
                <w:szCs w:val="20"/>
              </w:rPr>
            </w:pPr>
            <w:r>
              <w:rPr>
                <w:noProof/>
                <w:color w:val="0000FF"/>
                <w:sz w:val="20"/>
                <w:szCs w:val="20"/>
              </w:rPr>
              <w:t>GEO C</w:t>
            </w:r>
            <w:r w:rsidR="00B837B8" w:rsidRPr="00C71C51">
              <w:rPr>
                <w:noProof/>
                <w:color w:val="0000FF"/>
                <w:sz w:val="20"/>
                <w:szCs w:val="20"/>
              </w:rPr>
              <w:t>S:</w:t>
            </w:r>
            <w:r w:rsidR="006E4E13" w:rsidRPr="00C71C51">
              <w:rPr>
                <w:noProof/>
                <w:color w:val="0000FF"/>
                <w:sz w:val="20"/>
                <w:szCs w:val="20"/>
              </w:rPr>
              <w:t xml:space="preserve"> 6</w:t>
            </w:r>
            <w:r w:rsidR="006E4E13" w:rsidRPr="00206211">
              <w:rPr>
                <w:sz w:val="20"/>
                <w:szCs w:val="20"/>
              </w:rPr>
              <w:t xml:space="preserve"> Students can explore thematic maps showing economic characteristics of various regions. </w:t>
            </w:r>
          </w:p>
          <w:p w:rsidR="006E4E13" w:rsidRPr="00206211" w:rsidRDefault="006E4E13" w:rsidP="00B837B8">
            <w:pPr>
              <w:pStyle w:val="Default"/>
              <w:rPr>
                <w:sz w:val="20"/>
                <w:szCs w:val="20"/>
              </w:rPr>
            </w:pPr>
          </w:p>
        </w:tc>
      </w:tr>
    </w:tbl>
    <w:p w:rsidR="006E4E13" w:rsidRPr="001C2CAA" w:rsidRDefault="006E4E13" w:rsidP="006E4E13">
      <w:pPr>
        <w:rPr>
          <w:rFonts w:ascii="Arial" w:hAnsi="Arial" w:cs="Arial"/>
          <w:strike/>
          <w:sz w:val="4"/>
          <w:szCs w:val="4"/>
        </w:rPr>
      </w:pPr>
    </w:p>
    <w:p w:rsidR="006E4E13" w:rsidRPr="003A1E84" w:rsidRDefault="006E4E13" w:rsidP="006E4E13">
      <w:pPr>
        <w:spacing w:after="0" w:line="240" w:lineRule="auto"/>
        <w:rPr>
          <w:rFonts w:ascii="Arial" w:hAnsi="Arial" w:cs="Arial"/>
          <w:sz w:val="12"/>
          <w:szCs w:val="12"/>
        </w:rPr>
      </w:pPr>
      <w:r>
        <w:rPr>
          <w:rFonts w:ascii="Arial" w:hAnsi="Arial" w:cs="Arial"/>
          <w:sz w:val="4"/>
          <w:szCs w:val="4"/>
        </w:rPr>
        <w:br w:type="page"/>
      </w:r>
    </w:p>
    <w:p w:rsidR="006E4E13" w:rsidRPr="00B837B8" w:rsidRDefault="006E4E13" w:rsidP="00B837B8">
      <w:pPr>
        <w:spacing w:after="0"/>
        <w:rPr>
          <w:rFonts w:ascii="Arial" w:hAnsi="Arial" w:cs="Arial"/>
          <w:b/>
          <w:bCs/>
          <w:iCs/>
          <w:sz w:val="20"/>
          <w:szCs w:val="20"/>
        </w:rPr>
      </w:pPr>
      <w:r>
        <w:rPr>
          <w:rFonts w:ascii="Arial" w:hAnsi="Arial" w:cs="Arial"/>
          <w:b/>
          <w:sz w:val="20"/>
          <w:szCs w:val="20"/>
        </w:rPr>
        <w:lastRenderedPageBreak/>
        <w:t>CS 17:</w:t>
      </w:r>
      <w:r>
        <w:rPr>
          <w:rFonts w:ascii="Arial" w:hAnsi="Arial" w:cs="Arial"/>
          <w:b/>
          <w:bCs/>
          <w:iCs/>
          <w:sz w:val="20"/>
          <w:szCs w:val="20"/>
        </w:rPr>
        <w:t xml:space="preserve"> </w:t>
      </w:r>
      <w:r w:rsidRPr="00C04684">
        <w:rPr>
          <w:rFonts w:ascii="Arial" w:hAnsi="Arial" w:cs="Arial"/>
          <w:b/>
          <w:bCs/>
          <w:iCs/>
          <w:sz w:val="20"/>
          <w:szCs w:val="20"/>
        </w:rPr>
        <w:t xml:space="preserve">Regions and countries become </w:t>
      </w:r>
      <w:r w:rsidRPr="00C71C51">
        <w:rPr>
          <w:rFonts w:ascii="Arial" w:hAnsi="Arial" w:cs="Arial"/>
          <w:b/>
          <w:sz w:val="20"/>
          <w:szCs w:val="20"/>
        </w:rPr>
        <w:t>interdependent</w:t>
      </w:r>
      <w:r w:rsidRPr="00C04684">
        <w:rPr>
          <w:rFonts w:ascii="Arial" w:hAnsi="Arial" w:cs="Arial"/>
          <w:b/>
          <w:bCs/>
          <w:iCs/>
          <w:sz w:val="20"/>
          <w:szCs w:val="20"/>
        </w:rPr>
        <w:t xml:space="preserve"> when they specialize in what they produce best and then trade with other regions to increase the amount and variety of goods and </w:t>
      </w:r>
      <w:r w:rsidRPr="00C04684">
        <w:rPr>
          <w:rFonts w:ascii="Arial" w:hAnsi="Arial" w:cs="Arial"/>
          <w:b/>
          <w:sz w:val="20"/>
          <w:szCs w:val="20"/>
        </w:rPr>
        <w:t>services</w:t>
      </w:r>
      <w:r w:rsidRPr="00C04684">
        <w:rPr>
          <w:rFonts w:ascii="Arial" w:hAnsi="Arial" w:cs="Arial"/>
          <w:b/>
          <w:bCs/>
          <w:iCs/>
          <w:sz w:val="20"/>
          <w:szCs w:val="20"/>
        </w:rPr>
        <w:t xml:space="preserve"> available.</w:t>
      </w:r>
      <w:r w:rsidRPr="00B837B8">
        <w:rPr>
          <w:rFonts w:ascii="Arial" w:hAnsi="Arial" w:cs="Arial"/>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3"/>
        <w:gridCol w:w="10389"/>
      </w:tblGrid>
      <w:tr w:rsidR="006E4E13" w:rsidRPr="006C7A10" w:rsidTr="00E10DBD">
        <w:tc>
          <w:tcPr>
            <w:tcW w:w="3798" w:type="dxa"/>
            <w:shd w:val="clear" w:color="auto" w:fill="auto"/>
          </w:tcPr>
          <w:p w:rsidR="006E4E13" w:rsidRPr="006C7A10" w:rsidRDefault="006E4E13" w:rsidP="00E10DBD">
            <w:pPr>
              <w:spacing w:after="0" w:line="240" w:lineRule="auto"/>
              <w:rPr>
                <w:rFonts w:ascii="Arial" w:hAnsi="Arial" w:cs="Arial"/>
                <w:sz w:val="20"/>
                <w:szCs w:val="20"/>
              </w:rPr>
            </w:pPr>
            <w:r w:rsidRPr="006C7A10">
              <w:rPr>
                <w:rFonts w:ascii="Arial" w:hAnsi="Arial" w:cs="Arial"/>
                <w:b/>
                <w:sz w:val="20"/>
                <w:szCs w:val="20"/>
              </w:rPr>
              <w:t>Vocabulary</w:t>
            </w:r>
          </w:p>
          <w:p w:rsidR="006E4E13" w:rsidRPr="006C7A10" w:rsidRDefault="006E4E13" w:rsidP="00E10DBD">
            <w:pPr>
              <w:numPr>
                <w:ilvl w:val="0"/>
                <w:numId w:val="18"/>
              </w:numPr>
              <w:spacing w:after="0" w:line="240" w:lineRule="auto"/>
              <w:rPr>
                <w:rFonts w:ascii="Arial" w:hAnsi="Arial" w:cs="Arial"/>
                <w:sz w:val="20"/>
                <w:szCs w:val="20"/>
              </w:rPr>
            </w:pPr>
            <w:r w:rsidRPr="006C7A10">
              <w:rPr>
                <w:rFonts w:ascii="Arial" w:hAnsi="Arial" w:cs="Arial"/>
                <w:sz w:val="20"/>
                <w:szCs w:val="20"/>
              </w:rPr>
              <w:t>Interdependent / interdependence</w:t>
            </w:r>
          </w:p>
          <w:p w:rsidR="006E4E13" w:rsidRPr="006C7A10" w:rsidRDefault="006E4E13" w:rsidP="00E10DBD">
            <w:pPr>
              <w:numPr>
                <w:ilvl w:val="0"/>
                <w:numId w:val="18"/>
              </w:numPr>
              <w:spacing w:after="0" w:line="240" w:lineRule="auto"/>
              <w:rPr>
                <w:rFonts w:ascii="Arial" w:hAnsi="Arial" w:cs="Arial"/>
                <w:sz w:val="20"/>
                <w:szCs w:val="20"/>
              </w:rPr>
            </w:pPr>
            <w:r w:rsidRPr="006C7A10">
              <w:rPr>
                <w:rFonts w:ascii="Arial" w:hAnsi="Arial" w:cs="Arial"/>
                <w:sz w:val="20"/>
                <w:szCs w:val="20"/>
              </w:rPr>
              <w:t>Specialize (specialization)</w:t>
            </w:r>
          </w:p>
          <w:p w:rsidR="006E4E13" w:rsidRPr="006C7A10" w:rsidRDefault="006E4E13" w:rsidP="00E10DBD">
            <w:pPr>
              <w:numPr>
                <w:ilvl w:val="0"/>
                <w:numId w:val="18"/>
              </w:numPr>
              <w:spacing w:after="0" w:line="240" w:lineRule="auto"/>
              <w:rPr>
                <w:rFonts w:ascii="Arial" w:hAnsi="Arial" w:cs="Arial"/>
                <w:sz w:val="20"/>
                <w:szCs w:val="20"/>
              </w:rPr>
            </w:pPr>
            <w:r w:rsidRPr="006C7A10">
              <w:rPr>
                <w:rFonts w:ascii="Arial" w:hAnsi="Arial" w:cs="Arial"/>
                <w:sz w:val="20"/>
                <w:szCs w:val="20"/>
              </w:rPr>
              <w:t>Trade</w:t>
            </w:r>
          </w:p>
          <w:p w:rsidR="006E4E13" w:rsidRPr="006C7A10" w:rsidRDefault="006E4E13" w:rsidP="00E10DBD">
            <w:pPr>
              <w:numPr>
                <w:ilvl w:val="0"/>
                <w:numId w:val="18"/>
              </w:numPr>
              <w:spacing w:after="0" w:line="240" w:lineRule="auto"/>
              <w:rPr>
                <w:rFonts w:ascii="Arial" w:hAnsi="Arial" w:cs="Arial"/>
                <w:sz w:val="20"/>
                <w:szCs w:val="20"/>
              </w:rPr>
            </w:pPr>
            <w:r w:rsidRPr="006C7A10">
              <w:rPr>
                <w:rFonts w:ascii="Arial" w:hAnsi="Arial" w:cs="Arial"/>
                <w:sz w:val="20"/>
                <w:szCs w:val="20"/>
              </w:rPr>
              <w:t>Goods / Services</w:t>
            </w:r>
          </w:p>
          <w:p w:rsidR="006E4E13" w:rsidRPr="006C7A10" w:rsidRDefault="006E4E13" w:rsidP="00E10DBD">
            <w:pPr>
              <w:numPr>
                <w:ilvl w:val="0"/>
                <w:numId w:val="18"/>
              </w:numPr>
              <w:spacing w:after="0" w:line="240" w:lineRule="auto"/>
              <w:rPr>
                <w:rFonts w:ascii="Arial" w:hAnsi="Arial" w:cs="Arial"/>
                <w:sz w:val="20"/>
                <w:szCs w:val="20"/>
              </w:rPr>
            </w:pPr>
            <w:r w:rsidRPr="006C7A10">
              <w:rPr>
                <w:rFonts w:ascii="Arial" w:hAnsi="Arial" w:cs="Arial"/>
                <w:sz w:val="20"/>
                <w:szCs w:val="20"/>
              </w:rPr>
              <w:t>Cost of production</w:t>
            </w:r>
          </w:p>
          <w:p w:rsidR="006E4E13" w:rsidRDefault="006E4E13" w:rsidP="00E10DBD">
            <w:pPr>
              <w:numPr>
                <w:ilvl w:val="0"/>
                <w:numId w:val="18"/>
              </w:numPr>
              <w:spacing w:after="0" w:line="240" w:lineRule="auto"/>
              <w:rPr>
                <w:rFonts w:ascii="Arial" w:hAnsi="Arial" w:cs="Arial"/>
                <w:sz w:val="20"/>
                <w:szCs w:val="20"/>
              </w:rPr>
            </w:pPr>
            <w:r w:rsidRPr="006C7A10">
              <w:rPr>
                <w:rFonts w:ascii="Arial" w:hAnsi="Arial" w:cs="Arial"/>
                <w:sz w:val="20"/>
                <w:szCs w:val="20"/>
              </w:rPr>
              <w:t xml:space="preserve">Consumers </w:t>
            </w:r>
          </w:p>
          <w:p w:rsidR="006E4E13" w:rsidRPr="00B837B8" w:rsidRDefault="006E4E13" w:rsidP="00E10DBD">
            <w:pPr>
              <w:spacing w:after="0" w:line="240" w:lineRule="auto"/>
              <w:ind w:left="360"/>
              <w:rPr>
                <w:rFonts w:ascii="Arial" w:hAnsi="Arial" w:cs="Arial"/>
                <w:sz w:val="20"/>
                <w:szCs w:val="20"/>
              </w:rPr>
            </w:pPr>
          </w:p>
        </w:tc>
        <w:tc>
          <w:tcPr>
            <w:tcW w:w="10818" w:type="dxa"/>
            <w:shd w:val="clear" w:color="auto" w:fill="auto"/>
          </w:tcPr>
          <w:p w:rsidR="00C04684" w:rsidRDefault="006E4E13" w:rsidP="00E10DBD">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6E4E13" w:rsidRDefault="006E4E13" w:rsidP="00E10DBD">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sidR="00B837B8">
              <w:rPr>
                <w:rFonts w:ascii="Arial" w:hAnsi="Arial" w:cs="Arial"/>
                <w:sz w:val="20"/>
                <w:szCs w:val="20"/>
              </w:rPr>
              <w:t xml:space="preserve">are </w:t>
            </w:r>
            <w:r>
              <w:rPr>
                <w:rFonts w:ascii="Arial" w:hAnsi="Arial" w:cs="Arial"/>
                <w:sz w:val="20"/>
                <w:szCs w:val="20"/>
              </w:rPr>
              <w:t>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6E4E13" w:rsidRPr="006C7A10" w:rsidRDefault="006E4E13" w:rsidP="00E10DBD">
            <w:pPr>
              <w:numPr>
                <w:ilvl w:val="0"/>
                <w:numId w:val="18"/>
              </w:numPr>
              <w:spacing w:after="0" w:line="240" w:lineRule="auto"/>
              <w:rPr>
                <w:rFonts w:ascii="Arial" w:hAnsi="Arial" w:cs="Arial"/>
                <w:sz w:val="20"/>
                <w:szCs w:val="20"/>
              </w:rPr>
            </w:pPr>
            <w:r w:rsidRPr="006C7A10">
              <w:rPr>
                <w:rFonts w:ascii="Arial" w:hAnsi="Arial" w:cs="Arial"/>
                <w:sz w:val="20"/>
                <w:szCs w:val="20"/>
              </w:rPr>
              <w:t xml:space="preserve">I can define interdependent </w:t>
            </w:r>
            <w:r>
              <w:rPr>
                <w:rFonts w:ascii="Arial" w:hAnsi="Arial" w:cs="Arial"/>
                <w:sz w:val="20"/>
                <w:szCs w:val="20"/>
              </w:rPr>
              <w:t>/</w:t>
            </w:r>
            <w:r w:rsidRPr="006C7A10">
              <w:rPr>
                <w:rFonts w:ascii="Arial" w:hAnsi="Arial" w:cs="Arial"/>
                <w:sz w:val="20"/>
                <w:szCs w:val="20"/>
              </w:rPr>
              <w:t xml:space="preserve"> interdependency.  </w:t>
            </w:r>
          </w:p>
          <w:p w:rsidR="006E4E13" w:rsidRPr="006C7A10" w:rsidRDefault="006E4E13" w:rsidP="00E10DBD">
            <w:pPr>
              <w:numPr>
                <w:ilvl w:val="0"/>
                <w:numId w:val="18"/>
              </w:numPr>
              <w:spacing w:after="0" w:line="240" w:lineRule="auto"/>
              <w:rPr>
                <w:rFonts w:ascii="Arial" w:hAnsi="Arial" w:cs="Arial"/>
                <w:sz w:val="20"/>
                <w:szCs w:val="20"/>
              </w:rPr>
            </w:pPr>
            <w:r w:rsidRPr="006C7A10">
              <w:rPr>
                <w:rFonts w:ascii="Arial" w:hAnsi="Arial" w:cs="Arial"/>
                <w:sz w:val="20"/>
                <w:szCs w:val="20"/>
              </w:rPr>
              <w:t>I can explain why specialization leads to increased production.</w:t>
            </w:r>
          </w:p>
          <w:p w:rsidR="006E4E13" w:rsidRPr="006C7A10" w:rsidRDefault="006E4E13" w:rsidP="00E10DBD">
            <w:pPr>
              <w:numPr>
                <w:ilvl w:val="0"/>
                <w:numId w:val="18"/>
              </w:numPr>
              <w:spacing w:after="0" w:line="240" w:lineRule="auto"/>
              <w:rPr>
                <w:rFonts w:ascii="Arial" w:hAnsi="Arial" w:cs="Arial"/>
                <w:sz w:val="20"/>
                <w:szCs w:val="20"/>
              </w:rPr>
            </w:pPr>
            <w:r w:rsidRPr="006C7A10">
              <w:rPr>
                <w:rFonts w:ascii="Arial" w:hAnsi="Arial" w:cs="Arial"/>
                <w:sz w:val="20"/>
                <w:szCs w:val="20"/>
              </w:rPr>
              <w:t xml:space="preserve">I can </w:t>
            </w:r>
            <w:r w:rsidR="00EE0C3F">
              <w:rPr>
                <w:rFonts w:ascii="Arial" w:hAnsi="Arial" w:cs="Arial"/>
                <w:sz w:val="20"/>
                <w:szCs w:val="20"/>
              </w:rPr>
              <w:t>summarize</w:t>
            </w:r>
            <w:r w:rsidRPr="006C7A10">
              <w:rPr>
                <w:rFonts w:ascii="Arial" w:hAnsi="Arial" w:cs="Arial"/>
                <w:sz w:val="20"/>
                <w:szCs w:val="20"/>
              </w:rPr>
              <w:t xml:space="preserve"> how a classroom simulation of specialization resulted in increased production.</w:t>
            </w:r>
          </w:p>
          <w:p w:rsidR="006E4E13" w:rsidRPr="006C7A10" w:rsidRDefault="006E4E13" w:rsidP="00E10DBD">
            <w:pPr>
              <w:numPr>
                <w:ilvl w:val="0"/>
                <w:numId w:val="18"/>
              </w:numPr>
              <w:spacing w:after="0" w:line="240" w:lineRule="auto"/>
              <w:rPr>
                <w:rFonts w:ascii="Arial" w:hAnsi="Arial" w:cs="Arial"/>
                <w:sz w:val="20"/>
                <w:szCs w:val="20"/>
              </w:rPr>
            </w:pPr>
            <w:r>
              <w:rPr>
                <w:rFonts w:ascii="Arial" w:hAnsi="Arial" w:cs="Arial"/>
                <w:sz w:val="20"/>
                <w:szCs w:val="20"/>
              </w:rPr>
              <w:t>I can explain how the increase in production can affect trade.</w:t>
            </w:r>
          </w:p>
          <w:p w:rsidR="006E4E13" w:rsidRPr="006C7A10" w:rsidRDefault="006E4E13" w:rsidP="00E10DBD">
            <w:pPr>
              <w:numPr>
                <w:ilvl w:val="0"/>
                <w:numId w:val="18"/>
              </w:numPr>
              <w:spacing w:after="0" w:line="240" w:lineRule="auto"/>
              <w:rPr>
                <w:rFonts w:ascii="Arial" w:hAnsi="Arial" w:cs="Arial"/>
                <w:sz w:val="20"/>
                <w:szCs w:val="20"/>
              </w:rPr>
            </w:pPr>
            <w:r w:rsidRPr="006C7A10">
              <w:rPr>
                <w:rFonts w:ascii="Arial" w:hAnsi="Arial" w:cs="Arial"/>
                <w:sz w:val="20"/>
                <w:szCs w:val="20"/>
              </w:rPr>
              <w:t xml:space="preserve">I can explain how interdependency of regions / countries can benefit trade. </w:t>
            </w:r>
          </w:p>
          <w:p w:rsidR="006E4E13" w:rsidRPr="006C7A10" w:rsidRDefault="006E4E13" w:rsidP="0068322D">
            <w:pPr>
              <w:spacing w:after="0" w:line="240" w:lineRule="auto"/>
              <w:rPr>
                <w:rFonts w:ascii="Arial" w:hAnsi="Arial" w:cs="Arial"/>
                <w:sz w:val="20"/>
                <w:szCs w:val="20"/>
              </w:rPr>
            </w:pPr>
          </w:p>
        </w:tc>
      </w:tr>
    </w:tbl>
    <w:p w:rsidR="006E4E13" w:rsidRPr="006C7A10" w:rsidRDefault="006E4E13" w:rsidP="006E4E1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7"/>
        <w:gridCol w:w="6945"/>
      </w:tblGrid>
      <w:tr w:rsidR="006E4E13" w:rsidRPr="006C7A10" w:rsidTr="00E10DBD">
        <w:tc>
          <w:tcPr>
            <w:tcW w:w="7299" w:type="dxa"/>
          </w:tcPr>
          <w:p w:rsidR="006E4E13" w:rsidRPr="006C7A10" w:rsidRDefault="006E4E13" w:rsidP="00E10DBD">
            <w:pPr>
              <w:spacing w:after="0" w:line="240" w:lineRule="auto"/>
              <w:rPr>
                <w:rFonts w:ascii="Arial" w:hAnsi="Arial" w:cs="Arial"/>
                <w:sz w:val="20"/>
                <w:szCs w:val="20"/>
              </w:rPr>
            </w:pPr>
            <w:r>
              <w:rPr>
                <w:rFonts w:ascii="Arial" w:hAnsi="Arial" w:cs="Arial"/>
                <w:b/>
                <w:sz w:val="20"/>
                <w:szCs w:val="20"/>
              </w:rPr>
              <w:t>S</w:t>
            </w:r>
            <w:r w:rsidRPr="006C7A10">
              <w:rPr>
                <w:rFonts w:ascii="Arial" w:hAnsi="Arial" w:cs="Arial"/>
                <w:b/>
                <w:sz w:val="20"/>
                <w:szCs w:val="20"/>
              </w:rPr>
              <w:t>ESC Lessons and other Potential Resources</w:t>
            </w:r>
          </w:p>
          <w:p w:rsidR="006E4E13" w:rsidRDefault="006E4E13" w:rsidP="00E10DBD">
            <w:pPr>
              <w:pStyle w:val="Default"/>
              <w:rPr>
                <w:b/>
                <w:sz w:val="20"/>
                <w:szCs w:val="20"/>
              </w:rPr>
            </w:pPr>
            <w:r w:rsidRPr="003A3468">
              <w:rPr>
                <w:b/>
                <w:color w:val="FF0000"/>
                <w:sz w:val="20"/>
                <w:szCs w:val="20"/>
              </w:rPr>
              <w:t>Summit ESC</w:t>
            </w:r>
            <w:r w:rsidRPr="00D8570B">
              <w:rPr>
                <w:b/>
                <w:sz w:val="20"/>
                <w:szCs w:val="20"/>
              </w:rPr>
              <w:t xml:space="preserve"> American History Grant Lessons</w:t>
            </w:r>
            <w:r>
              <w:rPr>
                <w:b/>
                <w:sz w:val="20"/>
                <w:szCs w:val="20"/>
              </w:rPr>
              <w:t xml:space="preserve">  </w:t>
            </w:r>
          </w:p>
          <w:p w:rsidR="006E4E13" w:rsidRDefault="00B753EC" w:rsidP="00E10DBD">
            <w:pPr>
              <w:pStyle w:val="Default"/>
              <w:rPr>
                <w:sz w:val="20"/>
                <w:szCs w:val="20"/>
              </w:rPr>
            </w:pPr>
            <w:hyperlink r:id="rId36" w:history="1">
              <w:r w:rsidR="006E4E13" w:rsidRPr="00180619">
                <w:rPr>
                  <w:rStyle w:val="Hyperlink"/>
                  <w:sz w:val="20"/>
                  <w:szCs w:val="20"/>
                </w:rPr>
                <w:t>http://cybersummit.org/Resources/TAH/Lessons.aspx</w:t>
              </w:r>
            </w:hyperlink>
            <w:r w:rsidR="006E4E13">
              <w:rPr>
                <w:sz w:val="20"/>
                <w:szCs w:val="20"/>
              </w:rPr>
              <w:t xml:space="preserve"> </w:t>
            </w:r>
          </w:p>
          <w:p w:rsidR="00CD48FD" w:rsidRDefault="006E4E13" w:rsidP="00E10DBD">
            <w:pPr>
              <w:spacing w:after="0" w:line="240" w:lineRule="auto"/>
              <w:rPr>
                <w:rFonts w:ascii="Arial" w:hAnsi="Arial" w:cs="Arial"/>
                <w:sz w:val="20"/>
                <w:szCs w:val="20"/>
              </w:rPr>
            </w:pPr>
            <w:r w:rsidRPr="006C27D6">
              <w:rPr>
                <w:rFonts w:ascii="Arial" w:hAnsi="Arial" w:cs="Arial"/>
                <w:sz w:val="20"/>
                <w:szCs w:val="20"/>
              </w:rPr>
              <w:t xml:space="preserve">Select:  </w:t>
            </w:r>
            <w:r w:rsidRPr="006C27D6">
              <w:rPr>
                <w:rFonts w:ascii="Arial" w:hAnsi="Arial" w:cs="Arial"/>
                <w:b/>
                <w:sz w:val="20"/>
                <w:szCs w:val="20"/>
              </w:rPr>
              <w:t>Great Lakes Navigation: To Be Or Not To Be</w:t>
            </w:r>
            <w:r w:rsidR="00CD48FD">
              <w:rPr>
                <w:rFonts w:ascii="Arial" w:hAnsi="Arial" w:cs="Arial"/>
                <w:b/>
                <w:sz w:val="20"/>
                <w:szCs w:val="20"/>
              </w:rPr>
              <w:t xml:space="preserve"> </w:t>
            </w:r>
            <w:r w:rsidR="00CD48FD" w:rsidRPr="00CD48FD">
              <w:rPr>
                <w:rFonts w:ascii="Arial" w:hAnsi="Arial" w:cs="Arial"/>
                <w:sz w:val="20"/>
                <w:szCs w:val="20"/>
              </w:rPr>
              <w:t>[scroll to Grade 5]</w:t>
            </w:r>
          </w:p>
          <w:p w:rsidR="006E4E13" w:rsidRPr="006F3DD3" w:rsidRDefault="00CD48FD" w:rsidP="00E10DBD">
            <w:pPr>
              <w:spacing w:after="0" w:line="240" w:lineRule="auto"/>
              <w:rPr>
                <w:rFonts w:ascii="Arial" w:eastAsia="Times New Roman" w:hAnsi="Arial" w:cs="Arial"/>
                <w:bCs/>
                <w:sz w:val="20"/>
                <w:szCs w:val="20"/>
              </w:rPr>
            </w:pPr>
            <w:r>
              <w:rPr>
                <w:rFonts w:ascii="Arial" w:hAnsi="Arial" w:cs="Arial"/>
                <w:sz w:val="20"/>
                <w:szCs w:val="20"/>
              </w:rPr>
              <w:t>It is</w:t>
            </w:r>
            <w:r w:rsidR="006E4E13" w:rsidRPr="006C27D6">
              <w:rPr>
                <w:rFonts w:ascii="Arial" w:hAnsi="Arial" w:cs="Arial"/>
                <w:sz w:val="20"/>
                <w:szCs w:val="20"/>
              </w:rPr>
              <w:t xml:space="preserve"> designed to utilize problem solving related to an environmental issue with ELA and technology standards - plan to use this </w:t>
            </w:r>
            <w:r w:rsidR="006E4E13" w:rsidRPr="006C27D6">
              <w:rPr>
                <w:rFonts w:ascii="Arial" w:hAnsi="Arial" w:cs="Arial"/>
                <w:b/>
                <w:sz w:val="20"/>
                <w:szCs w:val="20"/>
              </w:rPr>
              <w:t xml:space="preserve">very </w:t>
            </w:r>
            <w:r w:rsidR="006E4E13" w:rsidRPr="006C27D6">
              <w:rPr>
                <w:rFonts w:ascii="Arial" w:hAnsi="Arial" w:cs="Arial"/>
                <w:b/>
                <w:color w:val="FF0000"/>
                <w:sz w:val="20"/>
                <w:szCs w:val="20"/>
              </w:rPr>
              <w:t>early</w:t>
            </w:r>
            <w:r w:rsidR="006E4E13" w:rsidRPr="006C27D6">
              <w:rPr>
                <w:rFonts w:ascii="Arial" w:hAnsi="Arial" w:cs="Arial"/>
                <w:sz w:val="20"/>
                <w:szCs w:val="20"/>
              </w:rPr>
              <w:t xml:space="preserve"> in the school year.  It includes a Formative Assessment – Enduring Understanding – Essential Question – I Can Statements, etc.</w:t>
            </w:r>
            <w:r w:rsidR="006E4E13">
              <w:rPr>
                <w:rFonts w:ascii="Arial" w:hAnsi="Arial" w:cs="Arial"/>
                <w:sz w:val="20"/>
                <w:szCs w:val="20"/>
              </w:rPr>
              <w:t xml:space="preserve"> </w:t>
            </w:r>
            <w:r w:rsidR="006E4E13">
              <w:rPr>
                <w:rFonts w:ascii="Arial" w:eastAsia="Times New Roman" w:hAnsi="Arial" w:cs="Arial"/>
                <w:bCs/>
                <w:sz w:val="20"/>
                <w:szCs w:val="20"/>
              </w:rPr>
              <w:t>(Some links do not work 8-21-15)</w:t>
            </w:r>
          </w:p>
          <w:p w:rsidR="006E4E13" w:rsidRDefault="006E4E13" w:rsidP="00E10DBD">
            <w:pPr>
              <w:spacing w:after="0" w:line="240" w:lineRule="auto"/>
              <w:rPr>
                <w:rFonts w:ascii="Arial" w:hAnsi="Arial" w:cs="Arial"/>
                <w:sz w:val="20"/>
                <w:szCs w:val="20"/>
              </w:rPr>
            </w:pPr>
          </w:p>
          <w:p w:rsidR="006E4E13" w:rsidRDefault="006E4E13" w:rsidP="00E10DBD">
            <w:pPr>
              <w:pStyle w:val="Default"/>
              <w:rPr>
                <w:b/>
                <w:sz w:val="20"/>
                <w:szCs w:val="20"/>
              </w:rPr>
            </w:pPr>
            <w:r w:rsidRPr="003A3468">
              <w:rPr>
                <w:b/>
                <w:color w:val="FF0000"/>
                <w:sz w:val="20"/>
                <w:szCs w:val="20"/>
              </w:rPr>
              <w:t>Summit ESC</w:t>
            </w:r>
            <w:r w:rsidRPr="00D8570B">
              <w:rPr>
                <w:b/>
                <w:sz w:val="20"/>
                <w:szCs w:val="20"/>
              </w:rPr>
              <w:t xml:space="preserve"> American History Grant Lessons</w:t>
            </w:r>
            <w:r>
              <w:rPr>
                <w:b/>
                <w:sz w:val="20"/>
                <w:szCs w:val="20"/>
              </w:rPr>
              <w:t xml:space="preserve">  </w:t>
            </w:r>
          </w:p>
          <w:p w:rsidR="006E4E13" w:rsidRDefault="00B753EC" w:rsidP="00E10DBD">
            <w:pPr>
              <w:pStyle w:val="Default"/>
              <w:rPr>
                <w:sz w:val="20"/>
                <w:szCs w:val="20"/>
              </w:rPr>
            </w:pPr>
            <w:hyperlink r:id="rId37" w:history="1">
              <w:r w:rsidR="006E4E13" w:rsidRPr="00180619">
                <w:rPr>
                  <w:rStyle w:val="Hyperlink"/>
                  <w:sz w:val="20"/>
                  <w:szCs w:val="20"/>
                </w:rPr>
                <w:t>http://cybersummit.org/Resources/TAH/Lessons.aspx</w:t>
              </w:r>
            </w:hyperlink>
            <w:r w:rsidR="006E4E13">
              <w:rPr>
                <w:sz w:val="20"/>
                <w:szCs w:val="20"/>
              </w:rPr>
              <w:t xml:space="preserve"> </w:t>
            </w:r>
          </w:p>
          <w:p w:rsidR="006E4E13" w:rsidRPr="006F3DD3" w:rsidRDefault="006E4E13" w:rsidP="00E10DBD">
            <w:pPr>
              <w:spacing w:after="0" w:line="240" w:lineRule="auto"/>
              <w:rPr>
                <w:rFonts w:ascii="Arial" w:eastAsia="Times New Roman" w:hAnsi="Arial" w:cs="Arial"/>
                <w:bCs/>
                <w:sz w:val="20"/>
                <w:szCs w:val="20"/>
              </w:rPr>
            </w:pPr>
            <w:r w:rsidRPr="006C27D6">
              <w:rPr>
                <w:rFonts w:ascii="Arial" w:hAnsi="Arial" w:cs="Arial"/>
                <w:sz w:val="20"/>
                <w:szCs w:val="20"/>
              </w:rPr>
              <w:t xml:space="preserve">Select:  </w:t>
            </w:r>
            <w:r>
              <w:rPr>
                <w:rFonts w:ascii="Arial" w:hAnsi="Arial" w:cs="Arial"/>
                <w:b/>
                <w:sz w:val="20"/>
                <w:szCs w:val="20"/>
              </w:rPr>
              <w:t>Great Lakes, Great Cities: The Development of a Regional Economy in the Post-Canal Era</w:t>
            </w:r>
            <w:r w:rsidRPr="006C27D6">
              <w:rPr>
                <w:rFonts w:ascii="Arial" w:hAnsi="Arial" w:cs="Arial"/>
                <w:sz w:val="20"/>
                <w:szCs w:val="20"/>
              </w:rPr>
              <w:t xml:space="preserve"> – designed to utilize problem solving related to an environmental issue with technology</w:t>
            </w:r>
            <w:r>
              <w:rPr>
                <w:rFonts w:ascii="Arial" w:hAnsi="Arial" w:cs="Arial"/>
                <w:sz w:val="20"/>
                <w:szCs w:val="20"/>
              </w:rPr>
              <w:t xml:space="preserve"> standards</w:t>
            </w:r>
            <w:r w:rsidRPr="006C27D6">
              <w:rPr>
                <w:rFonts w:ascii="Arial" w:hAnsi="Arial" w:cs="Arial"/>
                <w:sz w:val="20"/>
                <w:szCs w:val="20"/>
              </w:rPr>
              <w:t>.  It includes a Formative Assessment – Enduring Understanding – Essential Question – I Can Statements, etc.</w:t>
            </w:r>
            <w:r>
              <w:rPr>
                <w:rFonts w:ascii="Arial" w:hAnsi="Arial" w:cs="Arial"/>
                <w:sz w:val="20"/>
                <w:szCs w:val="20"/>
              </w:rPr>
              <w:t xml:space="preserve"> </w:t>
            </w:r>
          </w:p>
          <w:p w:rsidR="006E4E13" w:rsidRPr="006C27D6" w:rsidRDefault="006E4E13" w:rsidP="00E10DBD">
            <w:pPr>
              <w:spacing w:after="0" w:line="240" w:lineRule="auto"/>
              <w:rPr>
                <w:rFonts w:ascii="Arial" w:hAnsi="Arial" w:cs="Arial"/>
                <w:sz w:val="20"/>
                <w:szCs w:val="20"/>
              </w:rPr>
            </w:pPr>
          </w:p>
          <w:p w:rsidR="006E4E13" w:rsidRPr="00651382" w:rsidRDefault="006E4E13" w:rsidP="00E10DBD">
            <w:pPr>
              <w:numPr>
                <w:ilvl w:val="0"/>
                <w:numId w:val="20"/>
              </w:numPr>
              <w:spacing w:after="0" w:line="240" w:lineRule="auto"/>
              <w:rPr>
                <w:rFonts w:ascii="Arial" w:hAnsi="Arial" w:cs="Arial"/>
                <w:sz w:val="20"/>
                <w:szCs w:val="20"/>
              </w:rPr>
            </w:pPr>
            <w:r w:rsidRPr="0043400E">
              <w:rPr>
                <w:rFonts w:ascii="Arial" w:hAnsi="Arial" w:cs="Arial"/>
                <w:sz w:val="20"/>
                <w:szCs w:val="20"/>
                <w:u w:val="single"/>
              </w:rPr>
              <w:t>5</w:t>
            </w:r>
            <w:r w:rsidRPr="0043400E">
              <w:rPr>
                <w:rFonts w:ascii="Arial" w:hAnsi="Arial" w:cs="Arial"/>
                <w:sz w:val="20"/>
                <w:szCs w:val="20"/>
                <w:u w:val="single"/>
                <w:vertAlign w:val="superscript"/>
              </w:rPr>
              <w:t>th</w:t>
            </w:r>
            <w:r w:rsidRPr="0043400E">
              <w:rPr>
                <w:rFonts w:ascii="Arial" w:hAnsi="Arial" w:cs="Arial"/>
                <w:sz w:val="20"/>
                <w:szCs w:val="20"/>
                <w:u w:val="single"/>
              </w:rPr>
              <w:t xml:space="preserve"> Grade Social Studies:  Regions &amp; People of the Western Hemisphere</w:t>
            </w:r>
            <w:r>
              <w:rPr>
                <w:rFonts w:ascii="Arial" w:hAnsi="Arial" w:cs="Arial"/>
                <w:sz w:val="20"/>
                <w:szCs w:val="20"/>
              </w:rPr>
              <w:t xml:space="preserve"> by Carole Marsh</w:t>
            </w:r>
            <w:r w:rsidR="001E3BC5">
              <w:rPr>
                <w:rFonts w:ascii="Arial" w:hAnsi="Arial" w:cs="Arial"/>
                <w:sz w:val="20"/>
                <w:szCs w:val="20"/>
              </w:rPr>
              <w:t>;</w:t>
            </w:r>
            <w:r>
              <w:rPr>
                <w:rFonts w:ascii="Arial" w:hAnsi="Arial" w:cs="Arial"/>
                <w:sz w:val="20"/>
                <w:szCs w:val="20"/>
              </w:rPr>
              <w:t xml:space="preserve"> Gallopade </w:t>
            </w:r>
            <w:hyperlink r:id="rId38" w:history="1">
              <w:r w:rsidRPr="007E0BA9">
                <w:rPr>
                  <w:rStyle w:val="Hyperlink"/>
                  <w:rFonts w:ascii="Arial" w:hAnsi="Arial" w:cs="Arial"/>
                  <w:sz w:val="20"/>
                  <w:szCs w:val="20"/>
                </w:rPr>
                <w:t>www.ohiocurriculum.com</w:t>
              </w:r>
            </w:hyperlink>
            <w:r>
              <w:rPr>
                <w:rFonts w:ascii="Arial" w:hAnsi="Arial" w:cs="Arial"/>
                <w:sz w:val="20"/>
                <w:szCs w:val="20"/>
              </w:rPr>
              <w:t xml:space="preserve"> </w:t>
            </w:r>
          </w:p>
          <w:p w:rsidR="006E4E13" w:rsidRPr="006C7A10" w:rsidRDefault="006E4E13" w:rsidP="00E10DBD">
            <w:pPr>
              <w:spacing w:after="0" w:line="240" w:lineRule="auto"/>
              <w:rPr>
                <w:rFonts w:ascii="Arial" w:hAnsi="Arial" w:cs="Arial"/>
                <w:sz w:val="20"/>
                <w:szCs w:val="20"/>
              </w:rPr>
            </w:pPr>
          </w:p>
          <w:p w:rsidR="006E4E13" w:rsidRPr="006C7A10" w:rsidRDefault="006E4E13" w:rsidP="00E10DBD">
            <w:pPr>
              <w:spacing w:after="0" w:line="240" w:lineRule="auto"/>
              <w:rPr>
                <w:rFonts w:ascii="Arial" w:hAnsi="Arial" w:cs="Arial"/>
                <w:sz w:val="20"/>
                <w:szCs w:val="20"/>
              </w:rPr>
            </w:pPr>
            <w:r w:rsidRPr="006C7A10">
              <w:rPr>
                <w:rFonts w:ascii="Arial" w:hAnsi="Arial" w:cs="Arial"/>
                <w:sz w:val="20"/>
                <w:szCs w:val="20"/>
              </w:rPr>
              <w:t xml:space="preserve"> </w:t>
            </w:r>
          </w:p>
          <w:p w:rsidR="006E4E13" w:rsidRPr="006C7A10" w:rsidRDefault="006E4E13" w:rsidP="00E10DBD">
            <w:pPr>
              <w:spacing w:after="0" w:line="240" w:lineRule="auto"/>
              <w:rPr>
                <w:rFonts w:ascii="Arial" w:hAnsi="Arial" w:cs="Arial"/>
                <w:sz w:val="20"/>
                <w:szCs w:val="20"/>
              </w:rPr>
            </w:pPr>
          </w:p>
        </w:tc>
        <w:tc>
          <w:tcPr>
            <w:tcW w:w="7299" w:type="dxa"/>
          </w:tcPr>
          <w:p w:rsidR="006E4E13" w:rsidRPr="006C7A10" w:rsidRDefault="006E4E13" w:rsidP="00E10DBD">
            <w:pPr>
              <w:spacing w:after="0" w:line="240" w:lineRule="auto"/>
              <w:rPr>
                <w:rFonts w:ascii="Arial" w:hAnsi="Arial" w:cs="Arial"/>
                <w:b/>
                <w:sz w:val="20"/>
                <w:szCs w:val="20"/>
              </w:rPr>
            </w:pPr>
            <w:r w:rsidRPr="006C7A10">
              <w:rPr>
                <w:rFonts w:ascii="Arial" w:hAnsi="Arial" w:cs="Arial"/>
                <w:b/>
                <w:sz w:val="20"/>
                <w:szCs w:val="20"/>
              </w:rPr>
              <w:t>District Resources and Teaching Suggestions</w:t>
            </w:r>
          </w:p>
          <w:p w:rsidR="006E4E13" w:rsidRPr="006C7A10" w:rsidRDefault="006E4E13" w:rsidP="00E10DBD">
            <w:pPr>
              <w:numPr>
                <w:ilvl w:val="0"/>
                <w:numId w:val="19"/>
              </w:numPr>
              <w:spacing w:after="0" w:line="240" w:lineRule="auto"/>
              <w:rPr>
                <w:rFonts w:ascii="Arial" w:hAnsi="Arial" w:cs="Arial"/>
                <w:sz w:val="20"/>
                <w:szCs w:val="20"/>
              </w:rPr>
            </w:pPr>
          </w:p>
          <w:p w:rsidR="006E4E13" w:rsidRPr="006C7A10" w:rsidRDefault="006E4E13" w:rsidP="00E10DBD">
            <w:pPr>
              <w:spacing w:after="0" w:line="240" w:lineRule="auto"/>
              <w:rPr>
                <w:rFonts w:ascii="Arial" w:hAnsi="Arial" w:cs="Arial"/>
                <w:sz w:val="20"/>
                <w:szCs w:val="20"/>
              </w:rPr>
            </w:pPr>
          </w:p>
          <w:p w:rsidR="006E4E13" w:rsidRPr="006C7A10" w:rsidRDefault="006E4E13" w:rsidP="00E10DBD">
            <w:pPr>
              <w:rPr>
                <w:rFonts w:ascii="Arial" w:hAnsi="Arial" w:cs="Arial"/>
                <w:sz w:val="20"/>
                <w:szCs w:val="20"/>
              </w:rPr>
            </w:pPr>
          </w:p>
          <w:p w:rsidR="006E4E13" w:rsidRPr="006C7A10" w:rsidRDefault="006E4E13" w:rsidP="00E10DBD">
            <w:pPr>
              <w:rPr>
                <w:rFonts w:ascii="Arial" w:hAnsi="Arial" w:cs="Arial"/>
                <w:sz w:val="20"/>
                <w:szCs w:val="20"/>
              </w:rPr>
            </w:pPr>
          </w:p>
          <w:p w:rsidR="006E4E13" w:rsidRPr="006C7A10" w:rsidRDefault="006E4E13" w:rsidP="00E10DBD">
            <w:pPr>
              <w:rPr>
                <w:rFonts w:ascii="Arial" w:hAnsi="Arial" w:cs="Arial"/>
                <w:sz w:val="20"/>
                <w:szCs w:val="20"/>
              </w:rPr>
            </w:pPr>
          </w:p>
        </w:tc>
      </w:tr>
    </w:tbl>
    <w:p w:rsidR="006E4E13" w:rsidRDefault="006E4E13" w:rsidP="006E4E13">
      <w:pPr>
        <w:spacing w:after="0"/>
        <w:rPr>
          <w:rFonts w:ascii="Arial" w:hAnsi="Arial" w:cs="Arial"/>
          <w:sz w:val="12"/>
          <w:szCs w:val="12"/>
        </w:rPr>
      </w:pPr>
    </w:p>
    <w:p w:rsidR="006E4E13" w:rsidRPr="00F9206E" w:rsidRDefault="006E4E13" w:rsidP="006E4E13">
      <w:pPr>
        <w:spacing w:after="0" w:line="240" w:lineRule="auto"/>
        <w:rPr>
          <w:rFonts w:ascii="Arial" w:hAnsi="Arial" w:cs="Arial"/>
          <w:sz w:val="4"/>
          <w:szCs w:val="4"/>
        </w:rPr>
      </w:pPr>
      <w:r>
        <w:rPr>
          <w:rFonts w:ascii="Arial" w:hAnsi="Arial" w:cs="Arial"/>
          <w:sz w:val="4"/>
          <w:szCs w:val="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30"/>
        <w:gridCol w:w="6794"/>
      </w:tblGrid>
      <w:tr w:rsidR="006E4E13" w:rsidRPr="00206211" w:rsidTr="00F14490">
        <w:trPr>
          <w:trHeight w:val="377"/>
        </w:trPr>
        <w:tc>
          <w:tcPr>
            <w:tcW w:w="1278" w:type="dxa"/>
            <w:noWrap/>
            <w:vAlign w:val="center"/>
          </w:tcPr>
          <w:p w:rsidR="006E4E13" w:rsidRPr="00206211" w:rsidRDefault="006E4E13" w:rsidP="00E10DBD">
            <w:pPr>
              <w:pStyle w:val="Default"/>
              <w:rPr>
                <w:sz w:val="20"/>
                <w:szCs w:val="20"/>
              </w:rPr>
            </w:pPr>
            <w:r w:rsidRPr="00206211">
              <w:rPr>
                <w:b/>
                <w:bCs/>
                <w:sz w:val="20"/>
                <w:szCs w:val="20"/>
              </w:rPr>
              <w:lastRenderedPageBreak/>
              <w:t xml:space="preserve">Theme </w:t>
            </w:r>
          </w:p>
        </w:tc>
        <w:tc>
          <w:tcPr>
            <w:tcW w:w="12824" w:type="dxa"/>
            <w:gridSpan w:val="2"/>
            <w:vAlign w:val="center"/>
          </w:tcPr>
          <w:p w:rsidR="006E4E13" w:rsidRPr="00206211" w:rsidRDefault="006E4E13" w:rsidP="00E10DBD">
            <w:pPr>
              <w:autoSpaceDE w:val="0"/>
              <w:autoSpaceDN w:val="0"/>
              <w:adjustRightInd w:val="0"/>
              <w:spacing w:after="0" w:line="240" w:lineRule="auto"/>
              <w:rPr>
                <w:rFonts w:ascii="Arial" w:hAnsi="Arial" w:cs="Arial"/>
                <w:color w:val="000000"/>
                <w:sz w:val="20"/>
                <w:szCs w:val="20"/>
              </w:rPr>
            </w:pPr>
            <w:r w:rsidRPr="00206211">
              <w:rPr>
                <w:rFonts w:ascii="Arial" w:hAnsi="Arial" w:cs="Arial"/>
                <w:b/>
                <w:bCs/>
                <w:i/>
                <w:iCs/>
                <w:color w:val="000000"/>
                <w:sz w:val="20"/>
                <w:szCs w:val="20"/>
              </w:rPr>
              <w:t xml:space="preserve">Regions and People of the </w:t>
            </w:r>
            <w:smartTag w:uri="urn:schemas-microsoft-com:office:smarttags" w:element="place">
              <w:r w:rsidRPr="00206211">
                <w:rPr>
                  <w:rFonts w:ascii="Arial" w:hAnsi="Arial" w:cs="Arial"/>
                  <w:b/>
                  <w:bCs/>
                  <w:i/>
                  <w:iCs/>
                  <w:color w:val="000000"/>
                  <w:sz w:val="20"/>
                  <w:szCs w:val="20"/>
                </w:rPr>
                <w:t>Western Hemisphere</w:t>
              </w:r>
            </w:smartTag>
            <w:r w:rsidRPr="00206211">
              <w:rPr>
                <w:rFonts w:ascii="Arial" w:hAnsi="Arial" w:cs="Arial"/>
                <w:b/>
                <w:bCs/>
                <w:i/>
                <w:iCs/>
                <w:color w:val="000000"/>
                <w:sz w:val="20"/>
                <w:szCs w:val="20"/>
              </w:rPr>
              <w:t xml:space="preserve"> </w:t>
            </w:r>
          </w:p>
        </w:tc>
      </w:tr>
      <w:tr w:rsidR="006E4E13" w:rsidRPr="00206211" w:rsidTr="00F14490">
        <w:trPr>
          <w:trHeight w:val="350"/>
        </w:trPr>
        <w:tc>
          <w:tcPr>
            <w:tcW w:w="1278" w:type="dxa"/>
            <w:vAlign w:val="center"/>
          </w:tcPr>
          <w:p w:rsidR="006E4E13" w:rsidRPr="00206211" w:rsidRDefault="006E4E13" w:rsidP="00E10DBD">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2824" w:type="dxa"/>
            <w:gridSpan w:val="2"/>
            <w:vAlign w:val="center"/>
          </w:tcPr>
          <w:p w:rsidR="006E4E13" w:rsidRPr="00206211" w:rsidRDefault="006E4E13" w:rsidP="00E10DBD">
            <w:pPr>
              <w:pStyle w:val="Default"/>
              <w:rPr>
                <w:sz w:val="20"/>
                <w:szCs w:val="20"/>
              </w:rPr>
            </w:pPr>
            <w:r w:rsidRPr="00206211">
              <w:rPr>
                <w:b/>
                <w:bCs/>
                <w:i/>
                <w:iCs/>
                <w:sz w:val="20"/>
                <w:szCs w:val="20"/>
              </w:rPr>
              <w:t xml:space="preserve">Economics </w:t>
            </w:r>
          </w:p>
        </w:tc>
      </w:tr>
      <w:tr w:rsidR="006E4E13" w:rsidRPr="00206211" w:rsidTr="00F14490">
        <w:trPr>
          <w:trHeight w:val="800"/>
        </w:trPr>
        <w:tc>
          <w:tcPr>
            <w:tcW w:w="1278" w:type="dxa"/>
          </w:tcPr>
          <w:p w:rsidR="006E4E13" w:rsidRPr="00206211" w:rsidRDefault="006E4E13" w:rsidP="00E10DBD">
            <w:pPr>
              <w:pStyle w:val="Default"/>
              <w:spacing w:before="120"/>
              <w:rPr>
                <w:sz w:val="20"/>
                <w:szCs w:val="20"/>
              </w:rPr>
            </w:pPr>
            <w:r w:rsidRPr="00206211">
              <w:rPr>
                <w:b/>
                <w:bCs/>
                <w:sz w:val="20"/>
                <w:szCs w:val="20"/>
              </w:rPr>
              <w:t xml:space="preserve">Topic </w:t>
            </w:r>
          </w:p>
        </w:tc>
        <w:tc>
          <w:tcPr>
            <w:tcW w:w="12824" w:type="dxa"/>
            <w:gridSpan w:val="2"/>
          </w:tcPr>
          <w:p w:rsidR="006E4E13" w:rsidRPr="00E24566" w:rsidRDefault="006E4E13" w:rsidP="00E10DBD">
            <w:pPr>
              <w:pStyle w:val="Default"/>
              <w:spacing w:before="60" w:after="60"/>
              <w:rPr>
                <w:b/>
                <w:bCs/>
                <w:i/>
                <w:iCs/>
                <w:color w:val="FF0000"/>
                <w:sz w:val="20"/>
                <w:szCs w:val="20"/>
              </w:rPr>
            </w:pPr>
            <w:r w:rsidRPr="00E24566">
              <w:rPr>
                <w:b/>
                <w:bCs/>
                <w:i/>
                <w:iCs/>
                <w:color w:val="FF0000"/>
                <w:sz w:val="20"/>
                <w:szCs w:val="20"/>
              </w:rPr>
              <w:t xml:space="preserve">Financial Literacy </w:t>
            </w:r>
          </w:p>
          <w:p w:rsidR="006E4E13" w:rsidRPr="00206211" w:rsidRDefault="006E4E13" w:rsidP="00E10DBD">
            <w:pPr>
              <w:pStyle w:val="Default"/>
              <w:rPr>
                <w:sz w:val="20"/>
                <w:szCs w:val="20"/>
              </w:rPr>
            </w:pPr>
            <w:r w:rsidRPr="00206211">
              <w:rPr>
                <w:sz w:val="20"/>
                <w:szCs w:val="20"/>
              </w:rPr>
              <w:t>Financial literacy is the ability of individuals to use knowledge and skills to manage limited financial resources effectively for lifetime financial security.</w:t>
            </w:r>
            <w:r w:rsidR="006E61A0">
              <w:rPr>
                <w:sz w:val="20"/>
                <w:szCs w:val="20"/>
              </w:rPr>
              <w:t xml:space="preserve"> </w:t>
            </w:r>
            <w:r w:rsidR="006E61A0" w:rsidRPr="00372E69">
              <w:rPr>
                <w:b/>
                <w:color w:val="00B050"/>
                <w:sz w:val="22"/>
                <w:szCs w:val="22"/>
              </w:rPr>
              <w:t>S</w:t>
            </w:r>
            <w:r w:rsidRPr="00372E69">
              <w:rPr>
                <w:sz w:val="22"/>
                <w:szCs w:val="22"/>
              </w:rPr>
              <w:t xml:space="preserve"> </w:t>
            </w:r>
          </w:p>
        </w:tc>
      </w:tr>
      <w:tr w:rsidR="006E4E13" w:rsidRPr="00206211" w:rsidTr="00F14490">
        <w:trPr>
          <w:trHeight w:val="440"/>
        </w:trPr>
        <w:tc>
          <w:tcPr>
            <w:tcW w:w="1278" w:type="dxa"/>
            <w:vAlign w:val="center"/>
          </w:tcPr>
          <w:p w:rsidR="006E4E13" w:rsidRPr="00206211" w:rsidRDefault="006E4E13" w:rsidP="00E10DBD">
            <w:pPr>
              <w:pStyle w:val="Default"/>
              <w:rPr>
                <w:sz w:val="20"/>
                <w:szCs w:val="20"/>
              </w:rPr>
            </w:pPr>
            <w:r w:rsidRPr="00206211">
              <w:rPr>
                <w:b/>
                <w:bCs/>
                <w:sz w:val="20"/>
                <w:szCs w:val="20"/>
              </w:rPr>
              <w:t xml:space="preserve">Content Statement </w:t>
            </w:r>
          </w:p>
        </w:tc>
        <w:tc>
          <w:tcPr>
            <w:tcW w:w="12824" w:type="dxa"/>
            <w:gridSpan w:val="2"/>
            <w:vAlign w:val="center"/>
          </w:tcPr>
          <w:p w:rsidR="00091FA4" w:rsidRPr="00091FA4" w:rsidRDefault="00091FA4" w:rsidP="00E10DBD">
            <w:pPr>
              <w:pStyle w:val="Default"/>
              <w:tabs>
                <w:tab w:val="left" w:pos="327"/>
              </w:tabs>
              <w:ind w:left="342" w:hanging="342"/>
              <w:rPr>
                <w:b/>
                <w:bCs/>
                <w:iCs/>
                <w:sz w:val="20"/>
                <w:szCs w:val="20"/>
              </w:rPr>
            </w:pPr>
            <w:r>
              <w:rPr>
                <w:b/>
                <w:bCs/>
                <w:iCs/>
                <w:sz w:val="20"/>
                <w:szCs w:val="20"/>
              </w:rPr>
              <w:t xml:space="preserve">                                                                                                                               1 </w:t>
            </w:r>
            <w:r w:rsidR="008C1C31">
              <w:rPr>
                <w:b/>
                <w:bCs/>
                <w:iCs/>
                <w:sz w:val="20"/>
                <w:szCs w:val="20"/>
              </w:rPr>
              <w:t xml:space="preserve">            2                    3</w:t>
            </w:r>
            <w:r>
              <w:rPr>
                <w:b/>
                <w:bCs/>
                <w:iCs/>
                <w:sz w:val="20"/>
                <w:szCs w:val="20"/>
              </w:rPr>
              <w:t xml:space="preserve">    </w:t>
            </w:r>
          </w:p>
          <w:p w:rsidR="006E4E13" w:rsidRDefault="006E4E13" w:rsidP="00E10DBD">
            <w:pPr>
              <w:pStyle w:val="Default"/>
              <w:tabs>
                <w:tab w:val="left" w:pos="327"/>
              </w:tabs>
              <w:ind w:left="342" w:hanging="342"/>
              <w:rPr>
                <w:bCs/>
                <w:iCs/>
                <w:sz w:val="18"/>
                <w:szCs w:val="18"/>
              </w:rPr>
            </w:pPr>
            <w:r w:rsidRPr="00206211">
              <w:rPr>
                <w:b/>
                <w:bCs/>
                <w:i/>
                <w:iCs/>
                <w:sz w:val="20"/>
                <w:szCs w:val="20"/>
              </w:rPr>
              <w:t>18</w:t>
            </w:r>
            <w:r w:rsidRPr="00C44418">
              <w:rPr>
                <w:b/>
                <w:bCs/>
                <w:i/>
                <w:iCs/>
                <w:sz w:val="20"/>
                <w:szCs w:val="20"/>
              </w:rPr>
              <w:t>.</w:t>
            </w:r>
            <w:r w:rsidRPr="00C44418">
              <w:rPr>
                <w:b/>
                <w:bCs/>
                <w:i/>
                <w:iCs/>
                <w:sz w:val="20"/>
                <w:szCs w:val="20"/>
              </w:rPr>
              <w:tab/>
            </w:r>
            <w:r w:rsidRPr="00C44418">
              <w:rPr>
                <w:b/>
                <w:sz w:val="20"/>
                <w:szCs w:val="20"/>
                <w:highlight w:val="yellow"/>
              </w:rPr>
              <w:t>Workers</w:t>
            </w:r>
            <w:r w:rsidRPr="00206211">
              <w:rPr>
                <w:b/>
                <w:bCs/>
                <w:i/>
                <w:iCs/>
                <w:sz w:val="20"/>
                <w:szCs w:val="20"/>
              </w:rPr>
              <w:t xml:space="preserve"> can improve their ability </w:t>
            </w:r>
            <w:r w:rsidRPr="00091FA4">
              <w:rPr>
                <w:b/>
                <w:bCs/>
                <w:i/>
                <w:iCs/>
                <w:sz w:val="20"/>
                <w:szCs w:val="20"/>
              </w:rPr>
              <w:t xml:space="preserve">to </w:t>
            </w:r>
            <w:r w:rsidRPr="00091FA4">
              <w:rPr>
                <w:b/>
                <w:i/>
                <w:sz w:val="20"/>
                <w:szCs w:val="20"/>
                <w:highlight w:val="yellow"/>
              </w:rPr>
              <w:t>earn income</w:t>
            </w:r>
            <w:r w:rsidRPr="00091FA4">
              <w:rPr>
                <w:b/>
                <w:bCs/>
                <w:i/>
                <w:iCs/>
                <w:sz w:val="20"/>
                <w:szCs w:val="20"/>
              </w:rPr>
              <w:t xml:space="preserve"> by gaining new </w:t>
            </w:r>
            <w:r w:rsidRPr="00091FA4">
              <w:rPr>
                <w:b/>
                <w:i/>
                <w:sz w:val="20"/>
                <w:szCs w:val="20"/>
                <w:highlight w:val="yellow"/>
              </w:rPr>
              <w:t>knowledge</w:t>
            </w:r>
            <w:r w:rsidRPr="008C1C31">
              <w:rPr>
                <w:b/>
                <w:i/>
                <w:sz w:val="20"/>
                <w:szCs w:val="20"/>
              </w:rPr>
              <w:t xml:space="preserve">, </w:t>
            </w:r>
            <w:r w:rsidRPr="00091FA4">
              <w:rPr>
                <w:b/>
                <w:i/>
                <w:sz w:val="20"/>
                <w:szCs w:val="20"/>
                <w:highlight w:val="yellow"/>
              </w:rPr>
              <w:t>skills</w:t>
            </w:r>
            <w:r w:rsidR="001B563D">
              <w:rPr>
                <w:b/>
                <w:i/>
                <w:sz w:val="20"/>
                <w:szCs w:val="20"/>
              </w:rPr>
              <w:t>,</w:t>
            </w:r>
            <w:r w:rsidRPr="00091FA4">
              <w:rPr>
                <w:b/>
                <w:bCs/>
                <w:i/>
                <w:iCs/>
                <w:sz w:val="20"/>
                <w:szCs w:val="20"/>
              </w:rPr>
              <w:t xml:space="preserve"> and </w:t>
            </w:r>
            <w:r w:rsidRPr="008C1C31">
              <w:rPr>
                <w:b/>
                <w:bCs/>
                <w:i/>
                <w:iCs/>
                <w:sz w:val="20"/>
                <w:szCs w:val="20"/>
                <w:highlight w:val="yellow"/>
              </w:rPr>
              <w:t>experiences</w:t>
            </w:r>
            <w:r w:rsidRPr="00091FA4">
              <w:rPr>
                <w:b/>
                <w:bCs/>
                <w:i/>
                <w:iCs/>
                <w:sz w:val="20"/>
                <w:szCs w:val="20"/>
              </w:rPr>
              <w:t>.</w:t>
            </w:r>
            <w:r w:rsidRPr="00206211">
              <w:rPr>
                <w:b/>
                <w:bCs/>
                <w:i/>
                <w:iCs/>
                <w:sz w:val="20"/>
                <w:szCs w:val="20"/>
              </w:rPr>
              <w:t xml:space="preserve"> </w:t>
            </w:r>
            <w:r w:rsidR="008C1C31" w:rsidRPr="008C1C31">
              <w:rPr>
                <w:bCs/>
                <w:iCs/>
                <w:sz w:val="18"/>
                <w:szCs w:val="18"/>
              </w:rPr>
              <w:t>[format] pc</w:t>
            </w:r>
          </w:p>
          <w:p w:rsidR="006B13DD" w:rsidRPr="008C1C31" w:rsidRDefault="006B13DD" w:rsidP="00E10DBD">
            <w:pPr>
              <w:pStyle w:val="Default"/>
              <w:tabs>
                <w:tab w:val="left" w:pos="327"/>
              </w:tabs>
              <w:ind w:left="342" w:hanging="342"/>
              <w:rPr>
                <w:sz w:val="18"/>
                <w:szCs w:val="18"/>
              </w:rPr>
            </w:pPr>
          </w:p>
        </w:tc>
      </w:tr>
      <w:tr w:rsidR="006E4E13" w:rsidRPr="00206211" w:rsidTr="001B563D">
        <w:trPr>
          <w:trHeight w:val="4436"/>
        </w:trPr>
        <w:tc>
          <w:tcPr>
            <w:tcW w:w="7308" w:type="dxa"/>
            <w:gridSpan w:val="2"/>
          </w:tcPr>
          <w:p w:rsidR="006E4E13" w:rsidRPr="00206211" w:rsidRDefault="006E4E13" w:rsidP="001B563D">
            <w:pPr>
              <w:pStyle w:val="Default"/>
              <w:rPr>
                <w:b/>
                <w:bCs/>
                <w:sz w:val="20"/>
                <w:szCs w:val="20"/>
              </w:rPr>
            </w:pPr>
            <w:r w:rsidRPr="00206211">
              <w:rPr>
                <w:b/>
                <w:bCs/>
                <w:sz w:val="20"/>
                <w:szCs w:val="20"/>
              </w:rPr>
              <w:t xml:space="preserve">Content Elaborations </w:t>
            </w:r>
          </w:p>
          <w:p w:rsidR="006E4E13" w:rsidRDefault="006E4E13" w:rsidP="001B563D">
            <w:pPr>
              <w:pStyle w:val="Default"/>
              <w:rPr>
                <w:sz w:val="20"/>
                <w:szCs w:val="20"/>
              </w:rPr>
            </w:pPr>
            <w:r w:rsidRPr="00206211">
              <w:rPr>
                <w:sz w:val="20"/>
                <w:szCs w:val="20"/>
              </w:rPr>
              <w:t xml:space="preserve">An individual’s interests, </w:t>
            </w:r>
            <w:r w:rsidRPr="008E6723">
              <w:rPr>
                <w:sz w:val="20"/>
                <w:szCs w:val="20"/>
                <w:highlight w:val="yellow"/>
              </w:rPr>
              <w:t>knowledge</w:t>
            </w:r>
            <w:r w:rsidR="001B563D">
              <w:rPr>
                <w:sz w:val="20"/>
                <w:szCs w:val="20"/>
              </w:rPr>
              <w:t>,</w:t>
            </w:r>
            <w:r w:rsidRPr="00206211">
              <w:rPr>
                <w:sz w:val="20"/>
                <w:szCs w:val="20"/>
              </w:rPr>
              <w:t xml:space="preserve"> and abilities can affect career and job choice. </w:t>
            </w:r>
          </w:p>
          <w:p w:rsidR="001B563D" w:rsidRPr="00206211" w:rsidRDefault="001B563D" w:rsidP="001B563D">
            <w:pPr>
              <w:pStyle w:val="Default"/>
              <w:rPr>
                <w:sz w:val="20"/>
                <w:szCs w:val="20"/>
              </w:rPr>
            </w:pPr>
          </w:p>
          <w:p w:rsidR="006E4E13" w:rsidRDefault="006E4E13" w:rsidP="001B563D">
            <w:pPr>
              <w:pStyle w:val="Default"/>
              <w:rPr>
                <w:sz w:val="20"/>
                <w:szCs w:val="20"/>
              </w:rPr>
            </w:pPr>
            <w:r w:rsidRPr="00206211">
              <w:rPr>
                <w:sz w:val="20"/>
                <w:szCs w:val="20"/>
              </w:rPr>
              <w:t xml:space="preserve">In grade four, students looked at saving portions of </w:t>
            </w:r>
            <w:r w:rsidRPr="008E6723">
              <w:rPr>
                <w:sz w:val="20"/>
                <w:szCs w:val="20"/>
                <w:highlight w:val="yellow"/>
              </w:rPr>
              <w:t>income</w:t>
            </w:r>
            <w:r w:rsidRPr="00206211">
              <w:rPr>
                <w:sz w:val="20"/>
                <w:szCs w:val="20"/>
              </w:rPr>
              <w:t xml:space="preserve"> for individual financial well-being and the role of the </w:t>
            </w:r>
            <w:r w:rsidRPr="008E6723">
              <w:rPr>
                <w:sz w:val="20"/>
                <w:szCs w:val="20"/>
                <w:highlight w:val="yellow"/>
              </w:rPr>
              <w:t>entrepreneur</w:t>
            </w:r>
            <w:r w:rsidRPr="008C1C31">
              <w:rPr>
                <w:sz w:val="20"/>
                <w:szCs w:val="20"/>
              </w:rPr>
              <w:t>.</w:t>
            </w:r>
            <w:r w:rsidRPr="00206211">
              <w:rPr>
                <w:sz w:val="20"/>
                <w:szCs w:val="20"/>
              </w:rPr>
              <w:t xml:space="preserve"> </w:t>
            </w:r>
          </w:p>
          <w:p w:rsidR="009013FB" w:rsidRDefault="009013FB" w:rsidP="001B563D">
            <w:pPr>
              <w:pStyle w:val="Default"/>
              <w:rPr>
                <w:sz w:val="20"/>
                <w:szCs w:val="20"/>
              </w:rPr>
            </w:pPr>
          </w:p>
          <w:p w:rsidR="006E4E13" w:rsidRPr="00206211" w:rsidRDefault="00DE1E49" w:rsidP="001B563D">
            <w:pPr>
              <w:pStyle w:val="Default"/>
              <w:rPr>
                <w:sz w:val="20"/>
                <w:szCs w:val="20"/>
              </w:rPr>
            </w:pPr>
            <w:r>
              <w:rPr>
                <w:sz w:val="20"/>
                <w:szCs w:val="20"/>
              </w:rPr>
              <w:t>At this level,</w:t>
            </w:r>
            <w:r w:rsidR="006E4E13" w:rsidRPr="00206211">
              <w:rPr>
                <w:sz w:val="20"/>
                <w:szCs w:val="20"/>
              </w:rPr>
              <w:t xml:space="preserve"> students build on that understanding by investigating the level of </w:t>
            </w:r>
            <w:r w:rsidR="006E4E13" w:rsidRPr="008E6723">
              <w:rPr>
                <w:sz w:val="20"/>
                <w:szCs w:val="20"/>
                <w:highlight w:val="yellow"/>
              </w:rPr>
              <w:t>knowledge</w:t>
            </w:r>
            <w:r w:rsidR="006E4E13" w:rsidRPr="009013FB">
              <w:rPr>
                <w:sz w:val="20"/>
                <w:szCs w:val="20"/>
              </w:rPr>
              <w:t>,</w:t>
            </w:r>
            <w:r w:rsidR="006E4E13" w:rsidRPr="008C1C31">
              <w:rPr>
                <w:sz w:val="20"/>
                <w:szCs w:val="20"/>
              </w:rPr>
              <w:t xml:space="preserve"> </w:t>
            </w:r>
            <w:r w:rsidR="006E4E13" w:rsidRPr="008E6723">
              <w:rPr>
                <w:sz w:val="20"/>
                <w:szCs w:val="20"/>
                <w:highlight w:val="yellow"/>
              </w:rPr>
              <w:t>skills</w:t>
            </w:r>
            <w:r w:rsidR="009013FB">
              <w:rPr>
                <w:sz w:val="20"/>
                <w:szCs w:val="20"/>
              </w:rPr>
              <w:t>,</w:t>
            </w:r>
            <w:r w:rsidR="006E4E13" w:rsidRPr="00206211">
              <w:rPr>
                <w:sz w:val="20"/>
                <w:szCs w:val="20"/>
              </w:rPr>
              <w:t xml:space="preserve"> and </w:t>
            </w:r>
            <w:r w:rsidR="006E4E13" w:rsidRPr="008E6723">
              <w:rPr>
                <w:sz w:val="20"/>
                <w:szCs w:val="20"/>
                <w:highlight w:val="yellow"/>
              </w:rPr>
              <w:t>experiences</w:t>
            </w:r>
            <w:r w:rsidR="006E4E13" w:rsidRPr="00206211">
              <w:rPr>
                <w:sz w:val="20"/>
                <w:szCs w:val="20"/>
              </w:rPr>
              <w:t xml:space="preserve"> required for various jobs and careers: </w:t>
            </w:r>
          </w:p>
          <w:p w:rsidR="006E4E13" w:rsidRPr="008C1C31" w:rsidRDefault="006E4E13" w:rsidP="001B563D">
            <w:pPr>
              <w:pStyle w:val="Default"/>
              <w:numPr>
                <w:ilvl w:val="0"/>
                <w:numId w:val="7"/>
              </w:numPr>
              <w:rPr>
                <w:sz w:val="20"/>
                <w:szCs w:val="20"/>
              </w:rPr>
            </w:pPr>
            <w:r w:rsidRPr="008C1C31">
              <w:rPr>
                <w:sz w:val="20"/>
                <w:szCs w:val="20"/>
                <w:highlight w:val="yellow"/>
              </w:rPr>
              <w:t>knowledge</w:t>
            </w:r>
            <w:r w:rsidRPr="008C1C31">
              <w:rPr>
                <w:sz w:val="20"/>
                <w:szCs w:val="20"/>
              </w:rPr>
              <w:t xml:space="preserve"> </w:t>
            </w:r>
            <w:r w:rsidR="00DE1E49" w:rsidRPr="008C1C31">
              <w:rPr>
                <w:sz w:val="20"/>
                <w:szCs w:val="20"/>
              </w:rPr>
              <w:t>(</w:t>
            </w:r>
            <w:r w:rsidR="00DE1E49" w:rsidRPr="009013FB">
              <w:rPr>
                <w:sz w:val="20"/>
                <w:szCs w:val="20"/>
              </w:rPr>
              <w:t>e</w:t>
            </w:r>
            <w:r w:rsidR="00920765" w:rsidRPr="009013FB">
              <w:rPr>
                <w:sz w:val="20"/>
                <w:szCs w:val="20"/>
              </w:rPr>
              <w:t>.</w:t>
            </w:r>
            <w:r w:rsidR="00DE1E49" w:rsidRPr="009013FB">
              <w:rPr>
                <w:sz w:val="20"/>
                <w:szCs w:val="20"/>
              </w:rPr>
              <w:t>g.,</w:t>
            </w:r>
            <w:r w:rsidR="00DE1E49" w:rsidRPr="008C1C31">
              <w:rPr>
                <w:sz w:val="20"/>
                <w:szCs w:val="20"/>
              </w:rPr>
              <w:t xml:space="preserve"> </w:t>
            </w:r>
            <w:r w:rsidRPr="008C1C31">
              <w:rPr>
                <w:sz w:val="20"/>
                <w:szCs w:val="20"/>
                <w:highlight w:val="yellow"/>
              </w:rPr>
              <w:t>degree</w:t>
            </w:r>
            <w:r w:rsidRPr="009013FB">
              <w:rPr>
                <w:sz w:val="20"/>
                <w:szCs w:val="20"/>
              </w:rPr>
              <w:t>,</w:t>
            </w:r>
            <w:r w:rsidRPr="008C1C31">
              <w:rPr>
                <w:sz w:val="20"/>
                <w:szCs w:val="20"/>
              </w:rPr>
              <w:t xml:space="preserve"> </w:t>
            </w:r>
            <w:r w:rsidRPr="008C1C31">
              <w:rPr>
                <w:sz w:val="20"/>
                <w:szCs w:val="20"/>
                <w:highlight w:val="yellow"/>
              </w:rPr>
              <w:t>certification</w:t>
            </w:r>
            <w:r w:rsidRPr="008C1C31">
              <w:rPr>
                <w:sz w:val="20"/>
                <w:szCs w:val="20"/>
              </w:rPr>
              <w:t xml:space="preserve">, </w:t>
            </w:r>
            <w:r w:rsidRPr="008C1C31">
              <w:rPr>
                <w:sz w:val="20"/>
                <w:szCs w:val="20"/>
                <w:highlight w:val="yellow"/>
              </w:rPr>
              <w:t>license</w:t>
            </w:r>
            <w:r w:rsidR="009013FB">
              <w:rPr>
                <w:sz w:val="20"/>
                <w:szCs w:val="20"/>
              </w:rPr>
              <w:t>)</w:t>
            </w:r>
            <w:r w:rsidRPr="008C1C31">
              <w:rPr>
                <w:sz w:val="20"/>
                <w:szCs w:val="20"/>
              </w:rPr>
              <w:t xml:space="preserve">; </w:t>
            </w:r>
          </w:p>
          <w:p w:rsidR="006E4E13" w:rsidRPr="008C1C31" w:rsidRDefault="006E4E13" w:rsidP="001B563D">
            <w:pPr>
              <w:pStyle w:val="Default"/>
              <w:numPr>
                <w:ilvl w:val="0"/>
                <w:numId w:val="7"/>
              </w:numPr>
              <w:rPr>
                <w:sz w:val="20"/>
                <w:szCs w:val="20"/>
              </w:rPr>
            </w:pPr>
            <w:r w:rsidRPr="008C1C31">
              <w:rPr>
                <w:sz w:val="20"/>
                <w:szCs w:val="20"/>
                <w:highlight w:val="yellow"/>
              </w:rPr>
              <w:t>skills</w:t>
            </w:r>
            <w:r w:rsidRPr="008C1C31">
              <w:rPr>
                <w:sz w:val="20"/>
                <w:szCs w:val="20"/>
              </w:rPr>
              <w:t xml:space="preserve"> </w:t>
            </w:r>
            <w:r w:rsidR="00920765" w:rsidRPr="008C1C31">
              <w:rPr>
                <w:sz w:val="20"/>
                <w:szCs w:val="20"/>
              </w:rPr>
              <w:t>(</w:t>
            </w:r>
            <w:r w:rsidR="00920765" w:rsidRPr="009013FB">
              <w:rPr>
                <w:sz w:val="20"/>
                <w:szCs w:val="20"/>
              </w:rPr>
              <w:t>e.g.,</w:t>
            </w:r>
            <w:r w:rsidR="00920765" w:rsidRPr="008C1C31">
              <w:rPr>
                <w:sz w:val="20"/>
                <w:szCs w:val="20"/>
              </w:rPr>
              <w:t xml:space="preserve"> </w:t>
            </w:r>
            <w:r w:rsidRPr="008C1C31">
              <w:rPr>
                <w:sz w:val="20"/>
                <w:szCs w:val="20"/>
                <w:highlight w:val="yellow"/>
              </w:rPr>
              <w:t>technical</w:t>
            </w:r>
            <w:r w:rsidRPr="008C1C31">
              <w:rPr>
                <w:sz w:val="20"/>
                <w:szCs w:val="20"/>
              </w:rPr>
              <w:t xml:space="preserve">, </w:t>
            </w:r>
            <w:r w:rsidRPr="008C1C31">
              <w:rPr>
                <w:sz w:val="20"/>
                <w:szCs w:val="20"/>
                <w:highlight w:val="yellow"/>
              </w:rPr>
              <w:t>entrepreneurial</w:t>
            </w:r>
            <w:r w:rsidR="009013FB">
              <w:rPr>
                <w:sz w:val="20"/>
                <w:szCs w:val="20"/>
              </w:rPr>
              <w:t>)</w:t>
            </w:r>
            <w:r w:rsidRPr="008C1C31">
              <w:rPr>
                <w:sz w:val="20"/>
                <w:szCs w:val="20"/>
              </w:rPr>
              <w:t>; and</w:t>
            </w:r>
          </w:p>
          <w:p w:rsidR="006E4E13" w:rsidRDefault="006E4E13" w:rsidP="001B563D">
            <w:pPr>
              <w:pStyle w:val="Default"/>
              <w:numPr>
                <w:ilvl w:val="0"/>
                <w:numId w:val="7"/>
              </w:numPr>
              <w:rPr>
                <w:sz w:val="20"/>
                <w:szCs w:val="20"/>
              </w:rPr>
            </w:pPr>
            <w:r w:rsidRPr="008C1C31">
              <w:rPr>
                <w:sz w:val="20"/>
                <w:szCs w:val="20"/>
                <w:highlight w:val="yellow"/>
              </w:rPr>
              <w:t>experiences</w:t>
            </w:r>
            <w:r w:rsidRPr="008C1C31">
              <w:rPr>
                <w:sz w:val="20"/>
                <w:szCs w:val="20"/>
              </w:rPr>
              <w:t xml:space="preserve"> </w:t>
            </w:r>
            <w:r w:rsidR="00920765" w:rsidRPr="008C1C31">
              <w:rPr>
                <w:sz w:val="20"/>
                <w:szCs w:val="20"/>
              </w:rPr>
              <w:t>(</w:t>
            </w:r>
            <w:r w:rsidR="00920765" w:rsidRPr="009013FB">
              <w:rPr>
                <w:sz w:val="20"/>
                <w:szCs w:val="20"/>
              </w:rPr>
              <w:t>e.g.,</w:t>
            </w:r>
            <w:r w:rsidRPr="008C1C31">
              <w:rPr>
                <w:sz w:val="20"/>
                <w:szCs w:val="20"/>
              </w:rPr>
              <w:t xml:space="preserve"> </w:t>
            </w:r>
            <w:r w:rsidRPr="008C1C31">
              <w:rPr>
                <w:sz w:val="20"/>
                <w:szCs w:val="20"/>
                <w:highlight w:val="yellow"/>
              </w:rPr>
              <w:t>entry-level jobs</w:t>
            </w:r>
            <w:r w:rsidRPr="008C1C31">
              <w:rPr>
                <w:sz w:val="20"/>
                <w:szCs w:val="20"/>
              </w:rPr>
              <w:t xml:space="preserve">, </w:t>
            </w:r>
            <w:r w:rsidRPr="008C1C31">
              <w:rPr>
                <w:sz w:val="20"/>
                <w:szCs w:val="20"/>
                <w:highlight w:val="yellow"/>
              </w:rPr>
              <w:t>internship</w:t>
            </w:r>
            <w:r w:rsidRPr="008C1C31">
              <w:rPr>
                <w:sz w:val="20"/>
                <w:szCs w:val="20"/>
              </w:rPr>
              <w:t xml:space="preserve">, </w:t>
            </w:r>
            <w:r w:rsidRPr="008C1C31">
              <w:rPr>
                <w:sz w:val="20"/>
                <w:szCs w:val="20"/>
                <w:highlight w:val="yellow"/>
              </w:rPr>
              <w:t>apprenticeship</w:t>
            </w:r>
            <w:r w:rsidRPr="008C1C31">
              <w:rPr>
                <w:sz w:val="20"/>
                <w:szCs w:val="20"/>
              </w:rPr>
              <w:t xml:space="preserve">, </w:t>
            </w:r>
            <w:r w:rsidRPr="008C1C31">
              <w:rPr>
                <w:sz w:val="20"/>
                <w:szCs w:val="20"/>
                <w:highlight w:val="yellow"/>
              </w:rPr>
              <w:t>life</w:t>
            </w:r>
            <w:r w:rsidR="009013FB">
              <w:rPr>
                <w:sz w:val="20"/>
                <w:szCs w:val="20"/>
              </w:rPr>
              <w:t>)</w:t>
            </w:r>
            <w:r w:rsidR="008C1C31">
              <w:rPr>
                <w:sz w:val="20"/>
                <w:szCs w:val="20"/>
              </w:rPr>
              <w:t>.</w:t>
            </w:r>
            <w:r w:rsidRPr="008C1C31">
              <w:rPr>
                <w:sz w:val="20"/>
                <w:szCs w:val="20"/>
              </w:rPr>
              <w:t xml:space="preserve"> </w:t>
            </w:r>
          </w:p>
          <w:p w:rsidR="009013FB" w:rsidRDefault="009013FB" w:rsidP="009013FB">
            <w:pPr>
              <w:pStyle w:val="Default"/>
              <w:rPr>
                <w:sz w:val="20"/>
                <w:szCs w:val="20"/>
              </w:rPr>
            </w:pPr>
          </w:p>
          <w:p w:rsidR="009013FB" w:rsidRPr="008C1C31" w:rsidRDefault="009013FB" w:rsidP="009013FB">
            <w:pPr>
              <w:pStyle w:val="Default"/>
              <w:rPr>
                <w:sz w:val="20"/>
                <w:szCs w:val="20"/>
              </w:rPr>
            </w:pPr>
          </w:p>
          <w:p w:rsidR="006E4E13" w:rsidRPr="00206211" w:rsidRDefault="006E4E13" w:rsidP="001B563D">
            <w:pPr>
              <w:pStyle w:val="Default"/>
              <w:rPr>
                <w:b/>
                <w:bCs/>
                <w:sz w:val="20"/>
                <w:szCs w:val="20"/>
              </w:rPr>
            </w:pPr>
            <w:r w:rsidRPr="008C1C31">
              <w:rPr>
                <w:b/>
                <w:bCs/>
                <w:sz w:val="20"/>
                <w:szCs w:val="20"/>
              </w:rPr>
              <w:t>Expectations for Learning</w:t>
            </w:r>
            <w:r w:rsidRPr="00206211">
              <w:rPr>
                <w:b/>
                <w:bCs/>
                <w:sz w:val="20"/>
                <w:szCs w:val="20"/>
              </w:rPr>
              <w:t xml:space="preserve"> </w:t>
            </w:r>
          </w:p>
          <w:p w:rsidR="006E4E13" w:rsidRPr="00206211" w:rsidRDefault="006E4E13" w:rsidP="001B563D">
            <w:pPr>
              <w:pStyle w:val="Default"/>
              <w:rPr>
                <w:sz w:val="20"/>
                <w:szCs w:val="20"/>
              </w:rPr>
            </w:pPr>
            <w:r w:rsidRPr="00721150">
              <w:rPr>
                <w:b/>
                <w:noProof/>
                <w:color w:val="0000FF"/>
                <w:sz w:val="20"/>
                <w:szCs w:val="20"/>
              </w:rPr>
              <w:t>Identify</w:t>
            </w:r>
            <w:r w:rsidRPr="00206211">
              <w:rPr>
                <w:sz w:val="20"/>
                <w:szCs w:val="20"/>
              </w:rPr>
              <w:t xml:space="preserve"> a career of personal interest an</w:t>
            </w:r>
            <w:r w:rsidRPr="00372E69">
              <w:rPr>
                <w:sz w:val="22"/>
                <w:szCs w:val="22"/>
              </w:rPr>
              <w:t xml:space="preserve">d </w:t>
            </w:r>
            <w:r w:rsidRPr="00372E69">
              <w:rPr>
                <w:b/>
                <w:noProof/>
                <w:color w:val="0000FF"/>
                <w:sz w:val="22"/>
                <w:szCs w:val="22"/>
              </w:rPr>
              <w:t>research</w:t>
            </w:r>
            <w:r w:rsidRPr="00372E69">
              <w:rPr>
                <w:sz w:val="22"/>
                <w:szCs w:val="22"/>
              </w:rPr>
              <w:t xml:space="preserve"> the </w:t>
            </w:r>
            <w:r w:rsidRPr="00372E69">
              <w:rPr>
                <w:sz w:val="22"/>
                <w:szCs w:val="22"/>
                <w:highlight w:val="yellow"/>
              </w:rPr>
              <w:t>knowledge</w:t>
            </w:r>
            <w:r w:rsidRPr="00372E69">
              <w:rPr>
                <w:sz w:val="22"/>
                <w:szCs w:val="22"/>
              </w:rPr>
              <w:t xml:space="preserve">, </w:t>
            </w:r>
            <w:r w:rsidRPr="00372E69">
              <w:rPr>
                <w:sz w:val="22"/>
                <w:szCs w:val="22"/>
                <w:highlight w:val="yellow"/>
              </w:rPr>
              <w:t>skills</w:t>
            </w:r>
            <w:r w:rsidR="009013FB" w:rsidRPr="00372E69">
              <w:rPr>
                <w:sz w:val="22"/>
                <w:szCs w:val="22"/>
                <w:highlight w:val="yellow"/>
              </w:rPr>
              <w:t>,</w:t>
            </w:r>
            <w:r w:rsidRPr="00372E69">
              <w:rPr>
                <w:sz w:val="22"/>
                <w:szCs w:val="22"/>
                <w:highlight w:val="yellow"/>
              </w:rPr>
              <w:t xml:space="preserve"> </w:t>
            </w:r>
            <w:r w:rsidRPr="00372E69">
              <w:rPr>
                <w:sz w:val="22"/>
                <w:szCs w:val="22"/>
              </w:rPr>
              <w:t xml:space="preserve">and </w:t>
            </w:r>
            <w:r w:rsidRPr="00372E69">
              <w:rPr>
                <w:sz w:val="22"/>
                <w:szCs w:val="22"/>
                <w:highlight w:val="yellow"/>
              </w:rPr>
              <w:t>experiences</w:t>
            </w:r>
            <w:r w:rsidRPr="00372E69">
              <w:rPr>
                <w:sz w:val="22"/>
                <w:szCs w:val="22"/>
              </w:rPr>
              <w:t xml:space="preserve"> required to be successful. </w:t>
            </w:r>
            <w:r w:rsidRPr="00372E69">
              <w:rPr>
                <w:b/>
                <w:color w:val="00B050"/>
                <w:sz w:val="22"/>
                <w:szCs w:val="22"/>
              </w:rPr>
              <w:t xml:space="preserve"> </w:t>
            </w:r>
            <w:r w:rsidR="004356D1" w:rsidRPr="00372E69">
              <w:rPr>
                <w:b/>
                <w:color w:val="00B050"/>
                <w:sz w:val="22"/>
                <w:szCs w:val="22"/>
              </w:rPr>
              <w:t>S</w:t>
            </w:r>
          </w:p>
        </w:tc>
        <w:tc>
          <w:tcPr>
            <w:tcW w:w="6794" w:type="dxa"/>
          </w:tcPr>
          <w:p w:rsidR="00DA2821" w:rsidRDefault="00DA2821" w:rsidP="00DA2821">
            <w:pPr>
              <w:pStyle w:val="Default"/>
              <w:rPr>
                <w:b/>
                <w:sz w:val="20"/>
                <w:szCs w:val="20"/>
              </w:rPr>
            </w:pPr>
            <w:r w:rsidRPr="005D134D">
              <w:rPr>
                <w:b/>
                <w:sz w:val="20"/>
                <w:szCs w:val="20"/>
              </w:rPr>
              <w:t>Resources and Strategies Supports</w:t>
            </w:r>
          </w:p>
          <w:p w:rsidR="00DA2821" w:rsidRPr="00E10DBD" w:rsidRDefault="00CA4372" w:rsidP="00DA2821">
            <w:pPr>
              <w:autoSpaceDE w:val="0"/>
              <w:autoSpaceDN w:val="0"/>
              <w:adjustRightInd w:val="0"/>
              <w:spacing w:after="0" w:line="240" w:lineRule="auto"/>
              <w:rPr>
                <w:rFonts w:ascii="Arial" w:hAnsi="Arial" w:cs="Arial"/>
                <w:bCs/>
                <w:iCs/>
                <w:sz w:val="20"/>
                <w:szCs w:val="20"/>
              </w:rPr>
            </w:pPr>
            <w:r w:rsidRPr="00E10DBD">
              <w:rPr>
                <w:rFonts w:ascii="Arial" w:hAnsi="Arial" w:cs="Arial"/>
                <w:bCs/>
                <w:iCs/>
                <w:sz w:val="20"/>
                <w:szCs w:val="20"/>
              </w:rPr>
              <w:t xml:space="preserve">ODE will </w:t>
            </w:r>
            <w:r>
              <w:rPr>
                <w:rFonts w:ascii="Arial" w:hAnsi="Arial" w:cs="Arial"/>
                <w:bCs/>
                <w:iCs/>
                <w:sz w:val="20"/>
                <w:szCs w:val="20"/>
              </w:rPr>
              <w:t>provide</w:t>
            </w:r>
            <w:r w:rsidRPr="00E10DBD">
              <w:rPr>
                <w:rFonts w:ascii="Arial" w:hAnsi="Arial" w:cs="Arial"/>
                <w:bCs/>
                <w:iCs/>
                <w:sz w:val="20"/>
                <w:szCs w:val="20"/>
              </w:rPr>
              <w:t xml:space="preserve"> these in 2020</w:t>
            </w:r>
            <w:r>
              <w:rPr>
                <w:rFonts w:ascii="Arial" w:hAnsi="Arial" w:cs="Arial"/>
                <w:bCs/>
                <w:iCs/>
                <w:sz w:val="20"/>
                <w:szCs w:val="20"/>
              </w:rPr>
              <w:t>-21.</w:t>
            </w:r>
          </w:p>
          <w:p w:rsidR="00DA2821" w:rsidRDefault="00DA2821" w:rsidP="00DA2821">
            <w:pPr>
              <w:pStyle w:val="Default"/>
              <w:rPr>
                <w:bCs/>
                <w:sz w:val="20"/>
                <w:szCs w:val="20"/>
              </w:rPr>
            </w:pPr>
          </w:p>
          <w:p w:rsidR="00DA2821" w:rsidRDefault="00DA2821" w:rsidP="00DA2821">
            <w:pPr>
              <w:pStyle w:val="Default"/>
              <w:rPr>
                <w:bCs/>
                <w:sz w:val="20"/>
                <w:szCs w:val="20"/>
              </w:rPr>
            </w:pPr>
          </w:p>
          <w:p w:rsidR="00DA2821" w:rsidRDefault="00DA2821" w:rsidP="00DA2821">
            <w:pPr>
              <w:pStyle w:val="Default"/>
              <w:rPr>
                <w:bCs/>
                <w:sz w:val="20"/>
                <w:szCs w:val="20"/>
              </w:rPr>
            </w:pPr>
          </w:p>
          <w:p w:rsidR="001B563D" w:rsidRDefault="001B563D" w:rsidP="00DA2821">
            <w:pPr>
              <w:pStyle w:val="Default"/>
              <w:rPr>
                <w:bCs/>
                <w:sz w:val="20"/>
                <w:szCs w:val="20"/>
              </w:rPr>
            </w:pPr>
          </w:p>
          <w:p w:rsidR="00DA2821" w:rsidRDefault="00DA2821" w:rsidP="00DA2821">
            <w:pPr>
              <w:pStyle w:val="Default"/>
              <w:rPr>
                <w:bCs/>
                <w:sz w:val="20"/>
                <w:szCs w:val="20"/>
              </w:rPr>
            </w:pPr>
            <w:r w:rsidRPr="00DA2821">
              <w:rPr>
                <w:b/>
                <w:bCs/>
                <w:sz w:val="20"/>
                <w:szCs w:val="20"/>
              </w:rPr>
              <w:t>Enduring Understanding</w:t>
            </w:r>
          </w:p>
          <w:p w:rsidR="00DA2821" w:rsidRDefault="00DA2821" w:rsidP="00DA2821">
            <w:pPr>
              <w:pStyle w:val="Default"/>
              <w:rPr>
                <w:bCs/>
                <w:sz w:val="20"/>
                <w:szCs w:val="20"/>
              </w:rPr>
            </w:pPr>
            <w:r>
              <w:rPr>
                <w:bCs/>
                <w:sz w:val="20"/>
                <w:szCs w:val="20"/>
              </w:rPr>
              <w:t>Economic success is dependent on effort, knowledge and skills.</w:t>
            </w:r>
            <w:r w:rsidR="001B563D">
              <w:rPr>
                <w:bCs/>
                <w:sz w:val="20"/>
                <w:szCs w:val="20"/>
              </w:rPr>
              <w:t xml:space="preserve"> </w:t>
            </w:r>
            <w:r w:rsidR="001B563D" w:rsidRPr="001B563D">
              <w:rPr>
                <w:bCs/>
                <w:sz w:val="18"/>
                <w:szCs w:val="18"/>
              </w:rPr>
              <w:t>pc</w:t>
            </w:r>
          </w:p>
          <w:p w:rsidR="00DA2821" w:rsidRDefault="00DA2821" w:rsidP="00DA2821">
            <w:pPr>
              <w:pStyle w:val="Default"/>
              <w:rPr>
                <w:b/>
                <w:bCs/>
                <w:sz w:val="20"/>
                <w:szCs w:val="20"/>
              </w:rPr>
            </w:pPr>
          </w:p>
          <w:p w:rsidR="00DA2821" w:rsidRDefault="00DA2821" w:rsidP="00DA2821">
            <w:pPr>
              <w:pStyle w:val="Default"/>
              <w:rPr>
                <w:bCs/>
                <w:sz w:val="20"/>
                <w:szCs w:val="20"/>
              </w:rPr>
            </w:pPr>
            <w:r w:rsidRPr="00F14490">
              <w:rPr>
                <w:b/>
                <w:bCs/>
                <w:sz w:val="20"/>
                <w:szCs w:val="20"/>
              </w:rPr>
              <w:t>Essential Question</w:t>
            </w:r>
            <w:r>
              <w:rPr>
                <w:bCs/>
                <w:sz w:val="20"/>
                <w:szCs w:val="20"/>
              </w:rPr>
              <w:t xml:space="preserve"> </w:t>
            </w:r>
          </w:p>
          <w:p w:rsidR="006E4E13" w:rsidRDefault="00DA2821" w:rsidP="00DA2821">
            <w:pPr>
              <w:pStyle w:val="Default"/>
              <w:rPr>
                <w:bCs/>
                <w:sz w:val="18"/>
                <w:szCs w:val="18"/>
              </w:rPr>
            </w:pPr>
            <w:r w:rsidRPr="00F14490">
              <w:rPr>
                <w:bCs/>
                <w:sz w:val="20"/>
                <w:szCs w:val="20"/>
              </w:rPr>
              <w:t>What are the elements</w:t>
            </w:r>
            <w:r w:rsidR="001B563D">
              <w:rPr>
                <w:bCs/>
                <w:sz w:val="20"/>
                <w:szCs w:val="20"/>
              </w:rPr>
              <w:t xml:space="preserve"> that support economic success? </w:t>
            </w:r>
            <w:r w:rsidRPr="00F14490">
              <w:rPr>
                <w:bCs/>
                <w:sz w:val="20"/>
                <w:szCs w:val="20"/>
              </w:rPr>
              <w:t xml:space="preserve"> </w:t>
            </w:r>
            <w:r w:rsidRPr="00DA2821">
              <w:rPr>
                <w:bCs/>
                <w:sz w:val="18"/>
                <w:szCs w:val="18"/>
              </w:rPr>
              <w:t xml:space="preserve">pc  </w:t>
            </w:r>
          </w:p>
          <w:p w:rsidR="00DA2821" w:rsidRDefault="00DA2821" w:rsidP="00DA2821">
            <w:pPr>
              <w:pStyle w:val="Default"/>
              <w:rPr>
                <w:sz w:val="20"/>
                <w:szCs w:val="20"/>
              </w:rPr>
            </w:pPr>
          </w:p>
          <w:p w:rsidR="001B563D" w:rsidRDefault="001B563D" w:rsidP="00DA2821">
            <w:pPr>
              <w:pStyle w:val="Default"/>
              <w:rPr>
                <w:sz w:val="20"/>
                <w:szCs w:val="20"/>
              </w:rPr>
            </w:pPr>
          </w:p>
          <w:p w:rsidR="00DA2821" w:rsidRDefault="00DA2821" w:rsidP="00DA2821">
            <w:pPr>
              <w:pStyle w:val="Default"/>
              <w:rPr>
                <w:sz w:val="20"/>
                <w:szCs w:val="20"/>
              </w:rPr>
            </w:pPr>
          </w:p>
          <w:p w:rsidR="00DA2821" w:rsidRDefault="00DA2821" w:rsidP="00DA2821">
            <w:pPr>
              <w:pStyle w:val="Default"/>
              <w:rPr>
                <w:sz w:val="20"/>
                <w:szCs w:val="20"/>
              </w:rPr>
            </w:pPr>
          </w:p>
          <w:p w:rsidR="00DA2821" w:rsidRPr="00DA2821" w:rsidRDefault="00DA2821" w:rsidP="00DA2821">
            <w:pPr>
              <w:pStyle w:val="Default"/>
              <w:rPr>
                <w:b/>
                <w:sz w:val="20"/>
                <w:szCs w:val="20"/>
              </w:rPr>
            </w:pPr>
            <w:r w:rsidRPr="00DA2821">
              <w:rPr>
                <w:b/>
                <w:sz w:val="20"/>
                <w:szCs w:val="20"/>
              </w:rPr>
              <w:t>Connections</w:t>
            </w:r>
          </w:p>
        </w:tc>
      </w:tr>
    </w:tbl>
    <w:p w:rsidR="006E4E13" w:rsidRDefault="006E4E13" w:rsidP="006E4E13">
      <w:pPr>
        <w:spacing w:after="0" w:line="240" w:lineRule="auto"/>
        <w:rPr>
          <w:rFonts w:ascii="Arial" w:hAnsi="Arial" w:cs="Arial"/>
          <w:sz w:val="12"/>
          <w:szCs w:val="12"/>
        </w:rPr>
      </w:pPr>
    </w:p>
    <w:p w:rsidR="001B563D" w:rsidRDefault="001B563D">
      <w:pPr>
        <w:spacing w:after="160" w:line="259" w:lineRule="auto"/>
        <w:rPr>
          <w:rFonts w:ascii="Arial" w:hAnsi="Arial" w:cs="Arial"/>
          <w:b/>
          <w:sz w:val="20"/>
          <w:szCs w:val="20"/>
        </w:rPr>
      </w:pPr>
      <w:r>
        <w:rPr>
          <w:rFonts w:ascii="Arial" w:hAnsi="Arial" w:cs="Arial"/>
          <w:b/>
          <w:sz w:val="20"/>
          <w:szCs w:val="20"/>
        </w:rPr>
        <w:br w:type="page"/>
      </w:r>
    </w:p>
    <w:p w:rsidR="006E4E13" w:rsidRPr="007D10E2" w:rsidRDefault="006E4E13" w:rsidP="006E4E13">
      <w:pPr>
        <w:tabs>
          <w:tab w:val="left" w:pos="900"/>
        </w:tabs>
        <w:spacing w:after="0"/>
        <w:ind w:left="900" w:hanging="900"/>
        <w:rPr>
          <w:rFonts w:ascii="Arial" w:hAnsi="Arial" w:cs="Arial"/>
          <w:b/>
          <w:sz w:val="20"/>
          <w:szCs w:val="20"/>
        </w:rPr>
      </w:pPr>
      <w:r>
        <w:rPr>
          <w:rFonts w:ascii="Arial" w:hAnsi="Arial" w:cs="Arial"/>
          <w:b/>
          <w:sz w:val="20"/>
          <w:szCs w:val="20"/>
        </w:rPr>
        <w:lastRenderedPageBreak/>
        <w:t>CS 18:</w:t>
      </w:r>
      <w:r>
        <w:rPr>
          <w:rFonts w:ascii="Arial" w:hAnsi="Arial" w:cs="Arial"/>
          <w:b/>
          <w:sz w:val="20"/>
          <w:szCs w:val="20"/>
        </w:rPr>
        <w:tab/>
      </w:r>
      <w:r w:rsidRPr="009013FB">
        <w:rPr>
          <w:rFonts w:ascii="Arial" w:hAnsi="Arial" w:cs="Arial"/>
          <w:b/>
          <w:color w:val="000000"/>
          <w:sz w:val="20"/>
          <w:szCs w:val="20"/>
        </w:rPr>
        <w:t xml:space="preserve">Workers </w:t>
      </w:r>
      <w:r w:rsidRPr="009013FB">
        <w:rPr>
          <w:rFonts w:ascii="Arial" w:hAnsi="Arial" w:cs="Arial"/>
          <w:b/>
          <w:bCs/>
          <w:iCs/>
          <w:sz w:val="20"/>
          <w:szCs w:val="20"/>
        </w:rPr>
        <w:t xml:space="preserve">can improve their ability to </w:t>
      </w:r>
      <w:r w:rsidRPr="009013FB">
        <w:rPr>
          <w:rFonts w:ascii="Arial" w:hAnsi="Arial" w:cs="Arial"/>
          <w:b/>
          <w:color w:val="000000"/>
          <w:sz w:val="20"/>
          <w:szCs w:val="20"/>
        </w:rPr>
        <w:t>earn income</w:t>
      </w:r>
      <w:r w:rsidRPr="009013FB">
        <w:rPr>
          <w:rFonts w:ascii="Arial" w:hAnsi="Arial" w:cs="Arial"/>
          <w:b/>
          <w:bCs/>
          <w:iCs/>
          <w:sz w:val="20"/>
          <w:szCs w:val="20"/>
        </w:rPr>
        <w:t xml:space="preserve"> by gaining new </w:t>
      </w:r>
      <w:r w:rsidRPr="009013FB">
        <w:rPr>
          <w:rFonts w:ascii="Arial" w:hAnsi="Arial" w:cs="Arial"/>
          <w:b/>
          <w:color w:val="000000"/>
          <w:sz w:val="20"/>
          <w:szCs w:val="20"/>
        </w:rPr>
        <w:t>knowledge, skills</w:t>
      </w:r>
      <w:r w:rsidRPr="009013FB">
        <w:rPr>
          <w:rFonts w:ascii="Arial" w:hAnsi="Arial" w:cs="Arial"/>
          <w:b/>
          <w:bCs/>
          <w:iCs/>
          <w:sz w:val="20"/>
          <w:szCs w:val="20"/>
        </w:rPr>
        <w:t xml:space="preserve"> and experiences.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10398"/>
      </w:tblGrid>
      <w:tr w:rsidR="006E4E13" w:rsidRPr="007D10E2" w:rsidTr="00E10DBD">
        <w:tc>
          <w:tcPr>
            <w:tcW w:w="3798" w:type="dxa"/>
            <w:shd w:val="clear" w:color="auto" w:fill="auto"/>
          </w:tcPr>
          <w:p w:rsidR="006E4E13" w:rsidRPr="007D10E2" w:rsidRDefault="006E4E13" w:rsidP="00E10DBD">
            <w:pPr>
              <w:spacing w:after="0" w:line="240" w:lineRule="auto"/>
              <w:rPr>
                <w:rFonts w:ascii="Arial" w:hAnsi="Arial" w:cs="Arial"/>
                <w:sz w:val="20"/>
                <w:szCs w:val="20"/>
              </w:rPr>
            </w:pPr>
            <w:r w:rsidRPr="007D10E2">
              <w:rPr>
                <w:rFonts w:ascii="Arial" w:hAnsi="Arial" w:cs="Arial"/>
                <w:b/>
                <w:sz w:val="20"/>
                <w:szCs w:val="20"/>
              </w:rPr>
              <w:t>Vocabulary</w:t>
            </w:r>
          </w:p>
          <w:p w:rsidR="006E4E13" w:rsidRPr="007D10E2" w:rsidRDefault="006E4E13" w:rsidP="00E10DBD">
            <w:pPr>
              <w:numPr>
                <w:ilvl w:val="0"/>
                <w:numId w:val="18"/>
              </w:numPr>
              <w:spacing w:after="0" w:line="240" w:lineRule="auto"/>
              <w:rPr>
                <w:rFonts w:ascii="Arial" w:hAnsi="Arial" w:cs="Arial"/>
                <w:sz w:val="20"/>
                <w:szCs w:val="20"/>
              </w:rPr>
            </w:pPr>
            <w:r w:rsidRPr="007D10E2">
              <w:rPr>
                <w:rFonts w:ascii="Arial" w:hAnsi="Arial" w:cs="Arial"/>
                <w:sz w:val="20"/>
                <w:szCs w:val="20"/>
              </w:rPr>
              <w:t>Workers</w:t>
            </w:r>
          </w:p>
          <w:p w:rsidR="006E4E13" w:rsidRPr="007D10E2" w:rsidRDefault="006E4E13" w:rsidP="00E10DBD">
            <w:pPr>
              <w:numPr>
                <w:ilvl w:val="0"/>
                <w:numId w:val="18"/>
              </w:numPr>
              <w:spacing w:after="0" w:line="240" w:lineRule="auto"/>
              <w:rPr>
                <w:rFonts w:ascii="Arial" w:hAnsi="Arial" w:cs="Arial"/>
                <w:sz w:val="20"/>
                <w:szCs w:val="20"/>
              </w:rPr>
            </w:pPr>
            <w:r w:rsidRPr="007D10E2">
              <w:rPr>
                <w:rFonts w:ascii="Arial" w:hAnsi="Arial" w:cs="Arial"/>
                <w:sz w:val="20"/>
                <w:szCs w:val="20"/>
              </w:rPr>
              <w:t>Earn income</w:t>
            </w:r>
          </w:p>
          <w:p w:rsidR="006E4E13" w:rsidRPr="007D10E2" w:rsidRDefault="006E4E13" w:rsidP="00E10DBD">
            <w:pPr>
              <w:numPr>
                <w:ilvl w:val="0"/>
                <w:numId w:val="18"/>
              </w:numPr>
              <w:spacing w:after="0" w:line="240" w:lineRule="auto"/>
              <w:rPr>
                <w:rFonts w:ascii="Arial" w:hAnsi="Arial" w:cs="Arial"/>
                <w:sz w:val="20"/>
                <w:szCs w:val="20"/>
              </w:rPr>
            </w:pPr>
            <w:r w:rsidRPr="007D10E2">
              <w:rPr>
                <w:rFonts w:ascii="Arial" w:hAnsi="Arial" w:cs="Arial"/>
                <w:sz w:val="20"/>
                <w:szCs w:val="20"/>
              </w:rPr>
              <w:t>Knowledge / skills</w:t>
            </w:r>
            <w:r w:rsidR="002A38E8">
              <w:rPr>
                <w:rFonts w:ascii="Arial" w:hAnsi="Arial" w:cs="Arial"/>
                <w:sz w:val="20"/>
                <w:szCs w:val="20"/>
              </w:rPr>
              <w:t xml:space="preserve"> / experiences</w:t>
            </w:r>
          </w:p>
          <w:p w:rsidR="006E4E13" w:rsidRPr="007D10E2" w:rsidRDefault="006E4E13" w:rsidP="00E10DBD">
            <w:pPr>
              <w:numPr>
                <w:ilvl w:val="0"/>
                <w:numId w:val="18"/>
              </w:numPr>
              <w:spacing w:after="0" w:line="240" w:lineRule="auto"/>
              <w:rPr>
                <w:rFonts w:ascii="Arial" w:hAnsi="Arial" w:cs="Arial"/>
                <w:sz w:val="20"/>
                <w:szCs w:val="20"/>
              </w:rPr>
            </w:pPr>
            <w:r w:rsidRPr="007D10E2">
              <w:rPr>
                <w:rFonts w:ascii="Arial" w:hAnsi="Arial" w:cs="Arial"/>
                <w:sz w:val="20"/>
                <w:szCs w:val="20"/>
              </w:rPr>
              <w:t xml:space="preserve">Entrepreneur </w:t>
            </w:r>
          </w:p>
        </w:tc>
        <w:tc>
          <w:tcPr>
            <w:tcW w:w="10818" w:type="dxa"/>
            <w:shd w:val="clear" w:color="auto" w:fill="auto"/>
          </w:tcPr>
          <w:p w:rsidR="009013FB" w:rsidRDefault="006E4E13" w:rsidP="00E10DBD">
            <w:pPr>
              <w:spacing w:after="0" w:line="240" w:lineRule="auto"/>
              <w:rPr>
                <w:rFonts w:ascii="Arial" w:hAnsi="Arial" w:cs="Arial"/>
                <w:b/>
                <w:sz w:val="20"/>
                <w:szCs w:val="20"/>
              </w:rPr>
            </w:pPr>
            <w:r w:rsidRPr="00651382">
              <w:rPr>
                <w:rFonts w:ascii="Arial" w:hAnsi="Arial" w:cs="Arial"/>
                <w:b/>
                <w:sz w:val="20"/>
                <w:szCs w:val="20"/>
              </w:rPr>
              <w:t>I Can Statements</w:t>
            </w:r>
          </w:p>
          <w:p w:rsidR="006E4E13" w:rsidRDefault="006E4E13" w:rsidP="00E10DBD">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sidR="00DA2821">
              <w:rPr>
                <w:rFonts w:ascii="Arial" w:hAnsi="Arial" w:cs="Arial"/>
                <w:sz w:val="20"/>
                <w:szCs w:val="20"/>
              </w:rPr>
              <w:t xml:space="preserve">are </w:t>
            </w:r>
            <w:r>
              <w:rPr>
                <w:rFonts w:ascii="Arial" w:hAnsi="Arial" w:cs="Arial"/>
                <w:sz w:val="20"/>
                <w:szCs w:val="20"/>
              </w:rPr>
              <w:t>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6E4E13" w:rsidRPr="007D10E2" w:rsidRDefault="006E4E13" w:rsidP="00E10DBD">
            <w:pPr>
              <w:numPr>
                <w:ilvl w:val="0"/>
                <w:numId w:val="18"/>
              </w:numPr>
              <w:spacing w:after="0" w:line="240" w:lineRule="auto"/>
              <w:rPr>
                <w:rFonts w:ascii="Arial" w:hAnsi="Arial" w:cs="Arial"/>
                <w:sz w:val="20"/>
                <w:szCs w:val="20"/>
              </w:rPr>
            </w:pPr>
            <w:r w:rsidRPr="007D10E2">
              <w:rPr>
                <w:rFonts w:ascii="Arial" w:hAnsi="Arial" w:cs="Arial"/>
                <w:sz w:val="20"/>
                <w:szCs w:val="20"/>
              </w:rPr>
              <w:t xml:space="preserve">I can </w:t>
            </w:r>
            <w:r>
              <w:rPr>
                <w:rFonts w:ascii="Arial" w:hAnsi="Arial" w:cs="Arial"/>
                <w:sz w:val="20"/>
                <w:szCs w:val="20"/>
              </w:rPr>
              <w:t>select</w:t>
            </w:r>
            <w:r w:rsidRPr="007D10E2">
              <w:rPr>
                <w:rFonts w:ascii="Arial" w:hAnsi="Arial" w:cs="Arial"/>
                <w:sz w:val="20"/>
                <w:szCs w:val="20"/>
              </w:rPr>
              <w:t xml:space="preserve"> a po</w:t>
            </w:r>
            <w:r w:rsidR="008C1C31">
              <w:rPr>
                <w:rFonts w:ascii="Arial" w:hAnsi="Arial" w:cs="Arial"/>
                <w:sz w:val="20"/>
                <w:szCs w:val="20"/>
              </w:rPr>
              <w:t>ssible</w:t>
            </w:r>
            <w:r w:rsidRPr="007D10E2">
              <w:rPr>
                <w:rFonts w:ascii="Arial" w:hAnsi="Arial" w:cs="Arial"/>
                <w:sz w:val="20"/>
                <w:szCs w:val="20"/>
              </w:rPr>
              <w:t xml:space="preserve"> personal career choice.</w:t>
            </w:r>
          </w:p>
          <w:p w:rsidR="006E4E13" w:rsidRPr="007D10E2" w:rsidRDefault="006E4E13" w:rsidP="00E10DBD">
            <w:pPr>
              <w:numPr>
                <w:ilvl w:val="0"/>
                <w:numId w:val="18"/>
              </w:numPr>
              <w:spacing w:after="0" w:line="240" w:lineRule="auto"/>
              <w:rPr>
                <w:rFonts w:ascii="Arial" w:hAnsi="Arial" w:cs="Arial"/>
                <w:sz w:val="20"/>
                <w:szCs w:val="20"/>
              </w:rPr>
            </w:pPr>
            <w:r w:rsidRPr="007D10E2">
              <w:rPr>
                <w:rFonts w:ascii="Arial" w:hAnsi="Arial" w:cs="Arial"/>
                <w:sz w:val="20"/>
                <w:szCs w:val="20"/>
              </w:rPr>
              <w:t xml:space="preserve">I can research my career choice to identify the knowledge and skills needed for </w:t>
            </w:r>
            <w:r>
              <w:rPr>
                <w:rFonts w:ascii="Arial" w:hAnsi="Arial" w:cs="Arial"/>
                <w:sz w:val="20"/>
                <w:szCs w:val="20"/>
              </w:rPr>
              <w:t>my</w:t>
            </w:r>
            <w:r w:rsidRPr="007D10E2">
              <w:rPr>
                <w:rFonts w:ascii="Arial" w:hAnsi="Arial" w:cs="Arial"/>
                <w:sz w:val="20"/>
                <w:szCs w:val="20"/>
              </w:rPr>
              <w:t xml:space="preserve"> career.</w:t>
            </w:r>
          </w:p>
          <w:p w:rsidR="006E4E13" w:rsidRPr="007D10E2" w:rsidRDefault="006E4E13" w:rsidP="00E10DBD">
            <w:pPr>
              <w:numPr>
                <w:ilvl w:val="0"/>
                <w:numId w:val="18"/>
              </w:numPr>
              <w:spacing w:after="0" w:line="240" w:lineRule="auto"/>
              <w:rPr>
                <w:rFonts w:ascii="Arial" w:hAnsi="Arial" w:cs="Arial"/>
                <w:sz w:val="20"/>
                <w:szCs w:val="20"/>
              </w:rPr>
            </w:pPr>
            <w:r w:rsidRPr="007D10E2">
              <w:rPr>
                <w:rFonts w:ascii="Arial" w:hAnsi="Arial" w:cs="Arial"/>
                <w:sz w:val="20"/>
                <w:szCs w:val="20"/>
              </w:rPr>
              <w:t xml:space="preserve">I can research and explain the different levels of experiences required for my career choice. </w:t>
            </w:r>
          </w:p>
          <w:p w:rsidR="00E178FD" w:rsidRDefault="006E4E13" w:rsidP="00E10DBD">
            <w:pPr>
              <w:numPr>
                <w:ilvl w:val="0"/>
                <w:numId w:val="18"/>
              </w:numPr>
              <w:spacing w:after="0" w:line="240" w:lineRule="auto"/>
              <w:rPr>
                <w:rFonts w:ascii="Arial" w:hAnsi="Arial" w:cs="Arial"/>
                <w:sz w:val="20"/>
                <w:szCs w:val="20"/>
              </w:rPr>
            </w:pPr>
            <w:r w:rsidRPr="007D10E2">
              <w:rPr>
                <w:rFonts w:ascii="Arial" w:hAnsi="Arial" w:cs="Arial"/>
                <w:sz w:val="20"/>
                <w:szCs w:val="20"/>
              </w:rPr>
              <w:t xml:space="preserve">I can summarize what is involved in preparing for </w:t>
            </w:r>
            <w:r>
              <w:rPr>
                <w:rFonts w:ascii="Arial" w:hAnsi="Arial" w:cs="Arial"/>
                <w:sz w:val="20"/>
                <w:szCs w:val="20"/>
              </w:rPr>
              <w:t>my</w:t>
            </w:r>
            <w:r w:rsidRPr="007D10E2">
              <w:rPr>
                <w:rFonts w:ascii="Arial" w:hAnsi="Arial" w:cs="Arial"/>
                <w:sz w:val="20"/>
                <w:szCs w:val="20"/>
              </w:rPr>
              <w:t xml:space="preserve"> successful career.</w:t>
            </w:r>
          </w:p>
          <w:p w:rsidR="006E4E13" w:rsidRPr="007D10E2" w:rsidRDefault="006E4E13" w:rsidP="00E178FD">
            <w:pPr>
              <w:spacing w:after="0" w:line="240" w:lineRule="auto"/>
              <w:ind w:left="360"/>
              <w:rPr>
                <w:rFonts w:ascii="Arial" w:hAnsi="Arial" w:cs="Arial"/>
                <w:sz w:val="20"/>
                <w:szCs w:val="20"/>
              </w:rPr>
            </w:pPr>
            <w:r w:rsidRPr="007D10E2">
              <w:rPr>
                <w:rFonts w:ascii="Arial" w:hAnsi="Arial" w:cs="Arial"/>
                <w:sz w:val="20"/>
                <w:szCs w:val="20"/>
              </w:rPr>
              <w:t xml:space="preserve"> </w:t>
            </w:r>
          </w:p>
        </w:tc>
      </w:tr>
    </w:tbl>
    <w:p w:rsidR="002256E8" w:rsidRDefault="002256E8" w:rsidP="006E4E1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4"/>
        <w:gridCol w:w="7018"/>
      </w:tblGrid>
      <w:tr w:rsidR="009013FB" w:rsidRPr="007D10E2" w:rsidTr="009A7227">
        <w:tc>
          <w:tcPr>
            <w:tcW w:w="7299" w:type="dxa"/>
          </w:tcPr>
          <w:p w:rsidR="009013FB" w:rsidRPr="007D10E2" w:rsidRDefault="009013FB" w:rsidP="009A7227">
            <w:pPr>
              <w:spacing w:after="0" w:line="240" w:lineRule="auto"/>
              <w:rPr>
                <w:rFonts w:ascii="Arial" w:hAnsi="Arial" w:cs="Arial"/>
                <w:sz w:val="20"/>
                <w:szCs w:val="20"/>
              </w:rPr>
            </w:pPr>
            <w:r>
              <w:rPr>
                <w:rFonts w:ascii="Arial" w:hAnsi="Arial" w:cs="Arial"/>
                <w:b/>
                <w:sz w:val="20"/>
                <w:szCs w:val="20"/>
              </w:rPr>
              <w:t>S</w:t>
            </w:r>
            <w:r w:rsidRPr="007D10E2">
              <w:rPr>
                <w:rFonts w:ascii="Arial" w:hAnsi="Arial" w:cs="Arial"/>
                <w:b/>
                <w:sz w:val="20"/>
                <w:szCs w:val="20"/>
              </w:rPr>
              <w:t>ESC Lessons and other Potential Resources</w:t>
            </w:r>
          </w:p>
          <w:p w:rsidR="009013FB" w:rsidRPr="007D10E2" w:rsidRDefault="009013FB" w:rsidP="009A7227">
            <w:pPr>
              <w:numPr>
                <w:ilvl w:val="0"/>
                <w:numId w:val="18"/>
              </w:numPr>
              <w:spacing w:after="0" w:line="240" w:lineRule="auto"/>
              <w:rPr>
                <w:rFonts w:ascii="Arial" w:hAnsi="Arial" w:cs="Arial"/>
                <w:sz w:val="20"/>
                <w:szCs w:val="20"/>
              </w:rPr>
            </w:pPr>
            <w:r w:rsidRPr="007D10E2">
              <w:rPr>
                <w:rFonts w:ascii="Arial" w:hAnsi="Arial" w:cs="Arial"/>
                <w:sz w:val="20"/>
                <w:szCs w:val="20"/>
              </w:rPr>
              <w:t>29 Social Studies Pilot Districts have access to lessons such as:</w:t>
            </w:r>
          </w:p>
          <w:p w:rsidR="009013FB" w:rsidRDefault="009013FB" w:rsidP="009A7227">
            <w:pPr>
              <w:spacing w:after="0" w:line="240" w:lineRule="auto"/>
              <w:ind w:left="360"/>
              <w:rPr>
                <w:rFonts w:ascii="Arial" w:hAnsi="Arial" w:cs="Arial"/>
                <w:sz w:val="20"/>
                <w:szCs w:val="20"/>
              </w:rPr>
            </w:pPr>
            <w:r>
              <w:rPr>
                <w:rFonts w:ascii="Arial" w:hAnsi="Arial" w:cs="Arial"/>
                <w:sz w:val="20"/>
                <w:szCs w:val="20"/>
              </w:rPr>
              <w:t>f</w:t>
            </w:r>
            <w:r w:rsidRPr="009840C2">
              <w:rPr>
                <w:rFonts w:ascii="Arial" w:hAnsi="Arial" w:cs="Arial"/>
                <w:sz w:val="20"/>
                <w:szCs w:val="20"/>
              </w:rPr>
              <w:t xml:space="preserve">older </w:t>
            </w:r>
            <w:r w:rsidRPr="009840C2">
              <w:rPr>
                <w:rFonts w:ascii="Arial" w:hAnsi="Arial" w:cs="Arial"/>
                <w:b/>
                <w:sz w:val="20"/>
                <w:szCs w:val="20"/>
              </w:rPr>
              <w:t>08 Economics</w:t>
            </w:r>
            <w:r w:rsidRPr="009840C2">
              <w:rPr>
                <w:rFonts w:ascii="Arial" w:hAnsi="Arial" w:cs="Arial"/>
                <w:sz w:val="20"/>
                <w:szCs w:val="20"/>
              </w:rPr>
              <w:t xml:space="preserve"> lessons</w:t>
            </w:r>
            <w:r>
              <w:rPr>
                <w:rFonts w:ascii="Arial" w:hAnsi="Arial" w:cs="Arial"/>
                <w:sz w:val="20"/>
                <w:szCs w:val="20"/>
              </w:rPr>
              <w:t>.</w:t>
            </w:r>
          </w:p>
          <w:p w:rsidR="009013FB" w:rsidRDefault="009013FB" w:rsidP="009A7227">
            <w:pPr>
              <w:spacing w:after="0" w:line="240" w:lineRule="auto"/>
              <w:rPr>
                <w:rFonts w:ascii="Arial" w:hAnsi="Arial" w:cs="Arial"/>
                <w:sz w:val="20"/>
                <w:szCs w:val="20"/>
              </w:rPr>
            </w:pPr>
            <w:r w:rsidRPr="009840C2">
              <w:rPr>
                <w:rFonts w:ascii="Arial" w:hAnsi="Arial" w:cs="Arial"/>
                <w:sz w:val="20"/>
                <w:szCs w:val="20"/>
              </w:rPr>
              <w:t xml:space="preserve"> </w:t>
            </w:r>
          </w:p>
          <w:p w:rsidR="009013FB" w:rsidRPr="009840C2" w:rsidRDefault="009013FB" w:rsidP="009A7227">
            <w:pPr>
              <w:numPr>
                <w:ilvl w:val="0"/>
                <w:numId w:val="20"/>
              </w:numPr>
              <w:spacing w:after="0" w:line="240" w:lineRule="auto"/>
              <w:rPr>
                <w:rFonts w:ascii="Arial" w:hAnsi="Arial" w:cs="Arial"/>
                <w:sz w:val="20"/>
                <w:szCs w:val="20"/>
              </w:rPr>
            </w:pPr>
            <w:r w:rsidRPr="009840C2">
              <w:rPr>
                <w:rFonts w:ascii="Arial" w:hAnsi="Arial" w:cs="Arial"/>
                <w:sz w:val="20"/>
                <w:szCs w:val="20"/>
                <w:u w:val="single"/>
              </w:rPr>
              <w:t>5</w:t>
            </w:r>
            <w:r w:rsidRPr="009840C2">
              <w:rPr>
                <w:rFonts w:ascii="Arial" w:hAnsi="Arial" w:cs="Arial"/>
                <w:sz w:val="20"/>
                <w:szCs w:val="20"/>
                <w:u w:val="single"/>
                <w:vertAlign w:val="superscript"/>
              </w:rPr>
              <w:t>th</w:t>
            </w:r>
            <w:r w:rsidRPr="009840C2">
              <w:rPr>
                <w:rFonts w:ascii="Arial" w:hAnsi="Arial" w:cs="Arial"/>
                <w:sz w:val="20"/>
                <w:szCs w:val="20"/>
                <w:u w:val="single"/>
              </w:rPr>
              <w:t xml:space="preserve"> Grade Social Studies: Regions &amp; People of the Western Hemisphere</w:t>
            </w:r>
            <w:r w:rsidRPr="009840C2">
              <w:rPr>
                <w:rFonts w:ascii="Arial" w:hAnsi="Arial" w:cs="Arial"/>
                <w:sz w:val="20"/>
                <w:szCs w:val="20"/>
              </w:rPr>
              <w:t xml:space="preserve"> by Carole Marsh; Gallopade </w:t>
            </w:r>
            <w:hyperlink r:id="rId39" w:history="1">
              <w:r w:rsidRPr="009840C2">
                <w:rPr>
                  <w:rStyle w:val="Hyperlink"/>
                  <w:rFonts w:ascii="Arial" w:hAnsi="Arial" w:cs="Arial"/>
                  <w:sz w:val="20"/>
                  <w:szCs w:val="20"/>
                </w:rPr>
                <w:t>www.ohiocurriculum.com</w:t>
              </w:r>
            </w:hyperlink>
            <w:r w:rsidRPr="009840C2">
              <w:rPr>
                <w:rFonts w:ascii="Arial" w:hAnsi="Arial" w:cs="Arial"/>
                <w:sz w:val="20"/>
                <w:szCs w:val="20"/>
              </w:rPr>
              <w:t xml:space="preserve"> </w:t>
            </w:r>
          </w:p>
          <w:p w:rsidR="009013FB" w:rsidRPr="007D10E2" w:rsidRDefault="009013FB" w:rsidP="009A7227">
            <w:pPr>
              <w:spacing w:after="0" w:line="240" w:lineRule="auto"/>
              <w:ind w:left="360"/>
              <w:rPr>
                <w:rFonts w:ascii="Arial" w:hAnsi="Arial" w:cs="Arial"/>
                <w:sz w:val="20"/>
                <w:szCs w:val="20"/>
              </w:rPr>
            </w:pPr>
          </w:p>
          <w:p w:rsidR="009013FB" w:rsidRPr="007D10E2" w:rsidRDefault="009013FB" w:rsidP="009A7227">
            <w:pPr>
              <w:spacing w:after="0" w:line="240" w:lineRule="auto"/>
              <w:rPr>
                <w:rFonts w:ascii="Arial" w:hAnsi="Arial" w:cs="Arial"/>
                <w:sz w:val="20"/>
                <w:szCs w:val="20"/>
              </w:rPr>
            </w:pPr>
            <w:r w:rsidRPr="007D10E2">
              <w:rPr>
                <w:rFonts w:ascii="Arial" w:hAnsi="Arial" w:cs="Arial"/>
                <w:sz w:val="20"/>
                <w:szCs w:val="20"/>
              </w:rPr>
              <w:t xml:space="preserve"> </w:t>
            </w:r>
          </w:p>
          <w:p w:rsidR="009013FB" w:rsidRPr="007D10E2" w:rsidRDefault="009013FB" w:rsidP="009A7227">
            <w:pPr>
              <w:spacing w:after="0" w:line="240" w:lineRule="auto"/>
              <w:rPr>
                <w:rFonts w:ascii="Arial" w:hAnsi="Arial" w:cs="Arial"/>
                <w:sz w:val="20"/>
                <w:szCs w:val="20"/>
              </w:rPr>
            </w:pPr>
          </w:p>
        </w:tc>
        <w:tc>
          <w:tcPr>
            <w:tcW w:w="7299" w:type="dxa"/>
          </w:tcPr>
          <w:p w:rsidR="009013FB" w:rsidRPr="007D10E2" w:rsidRDefault="009013FB" w:rsidP="009A7227">
            <w:pPr>
              <w:spacing w:after="0" w:line="240" w:lineRule="auto"/>
              <w:rPr>
                <w:rFonts w:ascii="Arial" w:hAnsi="Arial" w:cs="Arial"/>
                <w:b/>
                <w:sz w:val="20"/>
                <w:szCs w:val="20"/>
              </w:rPr>
            </w:pPr>
            <w:r w:rsidRPr="007D10E2">
              <w:rPr>
                <w:rFonts w:ascii="Arial" w:hAnsi="Arial" w:cs="Arial"/>
                <w:b/>
                <w:sz w:val="20"/>
                <w:szCs w:val="20"/>
              </w:rPr>
              <w:t>District Resources and Teaching Suggestions</w:t>
            </w:r>
          </w:p>
          <w:p w:rsidR="009013FB" w:rsidRPr="007D10E2" w:rsidRDefault="009013FB" w:rsidP="009A7227">
            <w:pPr>
              <w:numPr>
                <w:ilvl w:val="0"/>
                <w:numId w:val="19"/>
              </w:numPr>
              <w:spacing w:after="0" w:line="240" w:lineRule="auto"/>
              <w:rPr>
                <w:rFonts w:ascii="Arial" w:hAnsi="Arial" w:cs="Arial"/>
                <w:sz w:val="20"/>
                <w:szCs w:val="20"/>
              </w:rPr>
            </w:pPr>
          </w:p>
          <w:p w:rsidR="009013FB" w:rsidRPr="007D10E2" w:rsidRDefault="009013FB" w:rsidP="009A7227">
            <w:pPr>
              <w:spacing w:after="0" w:line="240" w:lineRule="auto"/>
              <w:rPr>
                <w:rFonts w:ascii="Arial" w:hAnsi="Arial" w:cs="Arial"/>
                <w:sz w:val="20"/>
                <w:szCs w:val="20"/>
              </w:rPr>
            </w:pPr>
          </w:p>
          <w:p w:rsidR="009013FB" w:rsidRPr="007D10E2" w:rsidRDefault="009013FB" w:rsidP="009A7227">
            <w:pPr>
              <w:rPr>
                <w:rFonts w:ascii="Arial" w:hAnsi="Arial" w:cs="Arial"/>
                <w:sz w:val="20"/>
                <w:szCs w:val="20"/>
              </w:rPr>
            </w:pPr>
          </w:p>
          <w:p w:rsidR="009013FB" w:rsidRPr="007D10E2" w:rsidRDefault="009013FB" w:rsidP="009A7227">
            <w:pPr>
              <w:rPr>
                <w:rFonts w:ascii="Arial" w:hAnsi="Arial" w:cs="Arial"/>
                <w:sz w:val="20"/>
                <w:szCs w:val="20"/>
              </w:rPr>
            </w:pPr>
          </w:p>
          <w:p w:rsidR="009013FB" w:rsidRPr="007D10E2" w:rsidRDefault="009013FB" w:rsidP="009A7227">
            <w:pPr>
              <w:rPr>
                <w:rFonts w:ascii="Arial" w:hAnsi="Arial" w:cs="Arial"/>
                <w:sz w:val="20"/>
                <w:szCs w:val="20"/>
              </w:rPr>
            </w:pPr>
          </w:p>
        </w:tc>
      </w:tr>
    </w:tbl>
    <w:p w:rsidR="009013FB" w:rsidRDefault="009013FB" w:rsidP="006E4E13">
      <w:pPr>
        <w:spacing w:after="0" w:line="240" w:lineRule="auto"/>
        <w:rPr>
          <w:rFonts w:ascii="Arial" w:hAnsi="Arial" w:cs="Arial"/>
          <w:sz w:val="20"/>
          <w:szCs w:val="20"/>
        </w:rPr>
      </w:pPr>
    </w:p>
    <w:p w:rsidR="00F30561" w:rsidRDefault="00F30561">
      <w:pPr>
        <w:spacing w:after="160" w:line="259" w:lineRule="auto"/>
        <w:rPr>
          <w:rFonts w:ascii="Arial" w:hAnsi="Arial" w:cs="Arial"/>
          <w:b/>
          <w:bCs/>
          <w:color w:val="000000"/>
          <w:sz w:val="20"/>
          <w:szCs w:val="20"/>
        </w:rPr>
      </w:pPr>
      <w:r>
        <w:rPr>
          <w:b/>
          <w:bCs/>
          <w:sz w:val="20"/>
          <w:szCs w:val="20"/>
        </w:rPr>
        <w:br w:type="page"/>
      </w:r>
    </w:p>
    <w:p w:rsidR="00C04684" w:rsidRDefault="006E61A0" w:rsidP="006E4E13">
      <w:pPr>
        <w:spacing w:after="0" w:line="240" w:lineRule="auto"/>
        <w:rPr>
          <w:rFonts w:ascii="Arial" w:hAnsi="Arial" w:cs="Arial"/>
          <w:sz w:val="12"/>
          <w:szCs w:val="12"/>
        </w:rPr>
      </w:pPr>
      <w:r>
        <w:rPr>
          <w:rFonts w:ascii="Arial" w:hAnsi="Arial" w:cs="Arial"/>
          <w:sz w:val="12"/>
          <w:szCs w:val="12"/>
        </w:rPr>
        <w:lastRenderedPageBreak/>
        <w:t>s</w:t>
      </w:r>
    </w:p>
    <w:p w:rsidR="006E4E13" w:rsidRPr="00C77C3B" w:rsidRDefault="006E4E13" w:rsidP="009013FB">
      <w:pPr>
        <w:spacing w:after="160" w:line="259" w:lineRule="auto"/>
        <w:rPr>
          <w:rFonts w:ascii="Arial" w:hAnsi="Arial" w:cs="Arial"/>
          <w:b/>
          <w:sz w:val="28"/>
          <w:szCs w:val="28"/>
        </w:rPr>
      </w:pPr>
      <w:r>
        <w:rPr>
          <w:rFonts w:ascii="Arial" w:hAnsi="Arial" w:cs="Arial"/>
          <w:b/>
          <w:sz w:val="28"/>
          <w:szCs w:val="28"/>
        </w:rPr>
        <w:t>Changes to the Model Curriculum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1083"/>
        <w:gridCol w:w="9618"/>
        <w:gridCol w:w="1863"/>
      </w:tblGrid>
      <w:tr w:rsidR="006E4E13" w:rsidRPr="00A11FE3" w:rsidTr="002256E8">
        <w:tc>
          <w:tcPr>
            <w:tcW w:w="1538" w:type="dxa"/>
            <w:shd w:val="clear" w:color="auto" w:fill="auto"/>
          </w:tcPr>
          <w:p w:rsidR="006E4E13" w:rsidRPr="00977F8A" w:rsidRDefault="006E4E13" w:rsidP="00E10DBD">
            <w:pPr>
              <w:spacing w:after="0" w:line="240" w:lineRule="auto"/>
              <w:jc w:val="center"/>
              <w:rPr>
                <w:rFonts w:ascii="Arial" w:hAnsi="Arial" w:cs="Arial"/>
                <w:b/>
                <w:sz w:val="24"/>
                <w:szCs w:val="24"/>
              </w:rPr>
            </w:pPr>
            <w:r w:rsidRPr="00977F8A">
              <w:rPr>
                <w:rFonts w:ascii="Arial" w:hAnsi="Arial" w:cs="Arial"/>
                <w:b/>
                <w:sz w:val="24"/>
                <w:szCs w:val="24"/>
              </w:rPr>
              <w:t>Content</w:t>
            </w:r>
          </w:p>
          <w:p w:rsidR="006E4E13" w:rsidRPr="00977F8A" w:rsidRDefault="006E4E13" w:rsidP="00E10DBD">
            <w:pPr>
              <w:spacing w:after="0" w:line="240" w:lineRule="auto"/>
              <w:jc w:val="center"/>
              <w:rPr>
                <w:rFonts w:ascii="Arial" w:hAnsi="Arial" w:cs="Arial"/>
                <w:b/>
                <w:sz w:val="24"/>
                <w:szCs w:val="24"/>
              </w:rPr>
            </w:pPr>
            <w:r w:rsidRPr="00977F8A">
              <w:rPr>
                <w:rFonts w:ascii="Arial" w:hAnsi="Arial" w:cs="Arial"/>
                <w:b/>
                <w:sz w:val="24"/>
                <w:szCs w:val="24"/>
              </w:rPr>
              <w:t>Statement</w:t>
            </w:r>
          </w:p>
        </w:tc>
        <w:tc>
          <w:tcPr>
            <w:tcW w:w="1083" w:type="dxa"/>
            <w:shd w:val="clear" w:color="auto" w:fill="auto"/>
          </w:tcPr>
          <w:p w:rsidR="006E4E13" w:rsidRPr="00977F8A" w:rsidRDefault="006E4E13" w:rsidP="00E10DBD">
            <w:pPr>
              <w:spacing w:after="0" w:line="240" w:lineRule="auto"/>
              <w:rPr>
                <w:rFonts w:ascii="Arial" w:hAnsi="Arial" w:cs="Arial"/>
                <w:b/>
                <w:sz w:val="24"/>
                <w:szCs w:val="24"/>
              </w:rPr>
            </w:pPr>
            <w:r w:rsidRPr="00977F8A">
              <w:rPr>
                <w:rFonts w:ascii="Arial" w:hAnsi="Arial" w:cs="Arial"/>
                <w:b/>
                <w:sz w:val="24"/>
                <w:szCs w:val="24"/>
              </w:rPr>
              <w:t>Page(s)</w:t>
            </w:r>
          </w:p>
        </w:tc>
        <w:tc>
          <w:tcPr>
            <w:tcW w:w="9618" w:type="dxa"/>
            <w:shd w:val="clear" w:color="auto" w:fill="auto"/>
          </w:tcPr>
          <w:p w:rsidR="006E4E13" w:rsidRPr="00977F8A" w:rsidRDefault="006E4E13" w:rsidP="00E10DBD">
            <w:pPr>
              <w:spacing w:after="0" w:line="240" w:lineRule="auto"/>
              <w:jc w:val="center"/>
              <w:rPr>
                <w:rFonts w:ascii="Arial" w:hAnsi="Arial" w:cs="Arial"/>
                <w:sz w:val="24"/>
                <w:szCs w:val="24"/>
              </w:rPr>
            </w:pPr>
          </w:p>
        </w:tc>
        <w:tc>
          <w:tcPr>
            <w:tcW w:w="1863" w:type="dxa"/>
            <w:shd w:val="clear" w:color="auto" w:fill="auto"/>
          </w:tcPr>
          <w:p w:rsidR="006E4E13" w:rsidRPr="00977F8A" w:rsidRDefault="006E4E13" w:rsidP="00E10DBD">
            <w:pPr>
              <w:spacing w:after="0" w:line="240" w:lineRule="auto"/>
              <w:jc w:val="center"/>
              <w:rPr>
                <w:rFonts w:ascii="Arial" w:hAnsi="Arial" w:cs="Arial"/>
                <w:b/>
                <w:sz w:val="24"/>
                <w:szCs w:val="24"/>
              </w:rPr>
            </w:pPr>
            <w:r w:rsidRPr="00977F8A">
              <w:rPr>
                <w:rFonts w:ascii="Arial" w:hAnsi="Arial" w:cs="Arial"/>
                <w:b/>
                <w:sz w:val="24"/>
                <w:szCs w:val="24"/>
              </w:rPr>
              <w:t>Date of the Change</w:t>
            </w:r>
          </w:p>
        </w:tc>
      </w:tr>
      <w:tr w:rsidR="006E4E13" w:rsidRPr="00A11FE3" w:rsidTr="002256E8">
        <w:tc>
          <w:tcPr>
            <w:tcW w:w="1538" w:type="dxa"/>
            <w:shd w:val="clear" w:color="auto" w:fill="auto"/>
          </w:tcPr>
          <w:p w:rsidR="006E4E13" w:rsidRPr="006B13DD" w:rsidRDefault="001952B0" w:rsidP="00E10DBD">
            <w:pPr>
              <w:spacing w:after="0" w:line="240" w:lineRule="auto"/>
              <w:jc w:val="center"/>
              <w:rPr>
                <w:rFonts w:ascii="Arial" w:hAnsi="Arial" w:cs="Arial"/>
                <w:sz w:val="24"/>
                <w:szCs w:val="24"/>
              </w:rPr>
            </w:pPr>
            <w:r>
              <w:rPr>
                <w:rFonts w:ascii="Arial" w:hAnsi="Arial" w:cs="Arial"/>
                <w:sz w:val="24"/>
                <w:szCs w:val="24"/>
              </w:rPr>
              <w:t>1</w:t>
            </w:r>
          </w:p>
        </w:tc>
        <w:tc>
          <w:tcPr>
            <w:tcW w:w="1083" w:type="dxa"/>
            <w:shd w:val="clear" w:color="auto" w:fill="auto"/>
          </w:tcPr>
          <w:p w:rsidR="006E4E13" w:rsidRPr="006B13DD" w:rsidRDefault="001952B0" w:rsidP="00E10DBD">
            <w:pPr>
              <w:spacing w:after="0" w:line="240" w:lineRule="auto"/>
              <w:jc w:val="center"/>
              <w:rPr>
                <w:rFonts w:ascii="Arial" w:hAnsi="Arial" w:cs="Arial"/>
                <w:sz w:val="24"/>
                <w:szCs w:val="24"/>
              </w:rPr>
            </w:pPr>
            <w:r>
              <w:rPr>
                <w:rFonts w:ascii="Arial" w:hAnsi="Arial" w:cs="Arial"/>
                <w:sz w:val="24"/>
                <w:szCs w:val="24"/>
              </w:rPr>
              <w:t>p</w:t>
            </w:r>
            <w:r w:rsidR="00AE4B2D">
              <w:rPr>
                <w:rFonts w:ascii="Arial" w:hAnsi="Arial" w:cs="Arial"/>
                <w:sz w:val="24"/>
                <w:szCs w:val="24"/>
              </w:rPr>
              <w:t>. 3</w:t>
            </w:r>
          </w:p>
        </w:tc>
        <w:tc>
          <w:tcPr>
            <w:tcW w:w="9618" w:type="dxa"/>
            <w:shd w:val="clear" w:color="auto" w:fill="auto"/>
          </w:tcPr>
          <w:p w:rsidR="006E4E13" w:rsidRPr="006B13DD" w:rsidRDefault="00B83D1B" w:rsidP="00E10DBD">
            <w:pPr>
              <w:spacing w:after="0" w:line="240" w:lineRule="auto"/>
              <w:rPr>
                <w:rFonts w:ascii="Arial" w:hAnsi="Arial" w:cs="Arial"/>
              </w:rPr>
            </w:pPr>
            <w:r w:rsidRPr="00B83D1B">
              <w:rPr>
                <w:rFonts w:ascii="Arial" w:hAnsi="Arial" w:cs="Arial"/>
                <w:b/>
              </w:rPr>
              <w:t>Add</w:t>
            </w:r>
            <w:r w:rsidR="00AE4B2D">
              <w:rPr>
                <w:rFonts w:ascii="Arial" w:hAnsi="Arial" w:cs="Arial"/>
              </w:rPr>
              <w:t xml:space="preserve">: </w:t>
            </w:r>
            <w:bookmarkStart w:id="11" w:name="_GoBack"/>
            <w:bookmarkEnd w:id="11"/>
            <w:r w:rsidR="00AE4B2D">
              <w:rPr>
                <w:rFonts w:ascii="Arial" w:hAnsi="Arial" w:cs="Arial"/>
              </w:rPr>
              <w:t>‘two-tier” to the vocabulary list</w:t>
            </w:r>
          </w:p>
        </w:tc>
        <w:tc>
          <w:tcPr>
            <w:tcW w:w="1863" w:type="dxa"/>
            <w:shd w:val="clear" w:color="auto" w:fill="auto"/>
          </w:tcPr>
          <w:p w:rsidR="006E4E13" w:rsidRPr="006B13DD" w:rsidRDefault="006E4E13" w:rsidP="00E10DBD">
            <w:pPr>
              <w:spacing w:after="0" w:line="240" w:lineRule="auto"/>
              <w:jc w:val="center"/>
              <w:rPr>
                <w:rFonts w:ascii="Arial" w:hAnsi="Arial" w:cs="Arial"/>
              </w:rPr>
            </w:pPr>
          </w:p>
        </w:tc>
      </w:tr>
      <w:tr w:rsidR="006E4E13" w:rsidRPr="00A11FE3" w:rsidTr="002256E8">
        <w:tc>
          <w:tcPr>
            <w:tcW w:w="1538" w:type="dxa"/>
            <w:shd w:val="clear" w:color="auto" w:fill="auto"/>
          </w:tcPr>
          <w:p w:rsidR="006E4E13" w:rsidRPr="00350984" w:rsidRDefault="00350984" w:rsidP="00E10DBD">
            <w:pPr>
              <w:spacing w:after="0" w:line="240" w:lineRule="auto"/>
              <w:jc w:val="center"/>
              <w:rPr>
                <w:rFonts w:ascii="Arial" w:hAnsi="Arial" w:cs="Arial"/>
                <w:b/>
                <w:sz w:val="24"/>
                <w:szCs w:val="24"/>
              </w:rPr>
            </w:pPr>
            <w:r w:rsidRPr="00350984">
              <w:rPr>
                <w:rFonts w:ascii="Arial" w:hAnsi="Arial" w:cs="Arial"/>
                <w:b/>
                <w:sz w:val="24"/>
                <w:szCs w:val="24"/>
              </w:rPr>
              <w:t>1-18</w:t>
            </w:r>
          </w:p>
        </w:tc>
        <w:tc>
          <w:tcPr>
            <w:tcW w:w="1083" w:type="dxa"/>
            <w:shd w:val="clear" w:color="auto" w:fill="auto"/>
          </w:tcPr>
          <w:p w:rsidR="006E4E13" w:rsidRPr="006B13DD" w:rsidRDefault="006E4E13" w:rsidP="00E10DBD">
            <w:pPr>
              <w:spacing w:after="0" w:line="240" w:lineRule="auto"/>
              <w:jc w:val="center"/>
              <w:rPr>
                <w:rFonts w:ascii="Arial" w:hAnsi="Arial" w:cs="Arial"/>
                <w:sz w:val="24"/>
                <w:szCs w:val="24"/>
              </w:rPr>
            </w:pPr>
          </w:p>
        </w:tc>
        <w:tc>
          <w:tcPr>
            <w:tcW w:w="9618" w:type="dxa"/>
            <w:shd w:val="clear" w:color="auto" w:fill="auto"/>
          </w:tcPr>
          <w:p w:rsidR="006E4E13" w:rsidRDefault="00350984" w:rsidP="00E10DBD">
            <w:pPr>
              <w:spacing w:after="0" w:line="240" w:lineRule="auto"/>
              <w:rPr>
                <w:rFonts w:ascii="Arial" w:hAnsi="Arial" w:cs="Arial"/>
                <w:sz w:val="24"/>
                <w:szCs w:val="24"/>
              </w:rPr>
            </w:pPr>
            <w:r>
              <w:rPr>
                <w:rFonts w:ascii="Arial" w:hAnsi="Arial" w:cs="Arial"/>
                <w:sz w:val="24"/>
                <w:szCs w:val="24"/>
              </w:rPr>
              <w:t>E</w:t>
            </w:r>
            <w:r w:rsidR="00047FBF">
              <w:rPr>
                <w:rFonts w:ascii="Arial" w:hAnsi="Arial" w:cs="Arial"/>
                <w:sz w:val="24"/>
                <w:szCs w:val="24"/>
              </w:rPr>
              <w:t>very</w:t>
            </w:r>
            <w:r>
              <w:rPr>
                <w:rFonts w:ascii="Arial" w:hAnsi="Arial" w:cs="Arial"/>
                <w:sz w:val="24"/>
                <w:szCs w:val="24"/>
              </w:rPr>
              <w:t xml:space="preserve"> </w:t>
            </w:r>
            <w:r w:rsidRPr="00047FBF">
              <w:rPr>
                <w:rFonts w:ascii="Arial" w:hAnsi="Arial" w:cs="Arial"/>
                <w:b/>
                <w:sz w:val="24"/>
                <w:szCs w:val="24"/>
              </w:rPr>
              <w:t>Content Statement</w:t>
            </w:r>
            <w:r>
              <w:rPr>
                <w:rFonts w:ascii="Arial" w:hAnsi="Arial" w:cs="Arial"/>
                <w:sz w:val="24"/>
                <w:szCs w:val="24"/>
              </w:rPr>
              <w:t xml:space="preserve"> is now labeled as </w:t>
            </w:r>
            <w:r w:rsidRPr="00350984">
              <w:rPr>
                <w:rFonts w:ascii="Arial" w:hAnsi="Arial" w:cs="Arial"/>
                <w:b/>
                <w:color w:val="00B050"/>
                <w:sz w:val="24"/>
                <w:szCs w:val="24"/>
              </w:rPr>
              <w:t>S</w:t>
            </w:r>
            <w:r>
              <w:rPr>
                <w:rFonts w:ascii="Arial" w:hAnsi="Arial" w:cs="Arial"/>
                <w:sz w:val="24"/>
                <w:szCs w:val="24"/>
              </w:rPr>
              <w:t xml:space="preserve"> = Same; </w:t>
            </w:r>
            <w:r w:rsidRPr="00350984">
              <w:rPr>
                <w:rFonts w:ascii="Arial" w:hAnsi="Arial" w:cs="Arial"/>
                <w:color w:val="00B050"/>
                <w:sz w:val="24"/>
                <w:szCs w:val="24"/>
              </w:rPr>
              <w:t>Sim</w:t>
            </w:r>
            <w:r>
              <w:rPr>
                <w:rFonts w:ascii="Arial" w:hAnsi="Arial" w:cs="Arial"/>
                <w:sz w:val="24"/>
                <w:szCs w:val="24"/>
              </w:rPr>
              <w:t xml:space="preserve">. = Similar; or </w:t>
            </w:r>
            <w:r w:rsidRPr="00BC6707">
              <w:rPr>
                <w:rFonts w:ascii="Arial" w:hAnsi="Arial" w:cs="Arial"/>
                <w:b/>
                <w:noProof/>
                <w:color w:val="0000FF"/>
                <w:sz w:val="24"/>
                <w:szCs w:val="24"/>
              </w:rPr>
              <w:t>Mod</w:t>
            </w:r>
            <w:r>
              <w:rPr>
                <w:rFonts w:ascii="Arial" w:hAnsi="Arial" w:cs="Arial"/>
                <w:sz w:val="24"/>
                <w:szCs w:val="24"/>
              </w:rPr>
              <w:t>. = modified</w:t>
            </w:r>
          </w:p>
          <w:p w:rsidR="00047FBF" w:rsidRDefault="00047FBF" w:rsidP="00E10DBD">
            <w:pPr>
              <w:spacing w:after="0" w:line="240" w:lineRule="auto"/>
              <w:rPr>
                <w:rFonts w:ascii="Arial" w:hAnsi="Arial" w:cs="Arial"/>
                <w:sz w:val="24"/>
                <w:szCs w:val="24"/>
              </w:rPr>
            </w:pPr>
            <w:r w:rsidRPr="00047FBF">
              <w:rPr>
                <w:rFonts w:ascii="Arial" w:hAnsi="Arial" w:cs="Arial"/>
                <w:color w:val="FF0000"/>
                <w:sz w:val="24"/>
                <w:szCs w:val="24"/>
              </w:rPr>
              <w:t>1</w:t>
            </w:r>
            <w:r>
              <w:rPr>
                <w:rFonts w:ascii="Arial" w:hAnsi="Arial" w:cs="Arial"/>
                <w:sz w:val="24"/>
                <w:szCs w:val="24"/>
              </w:rPr>
              <w:t xml:space="preserve"> = </w:t>
            </w:r>
            <w:r w:rsidRPr="00047FBF">
              <w:rPr>
                <w:rFonts w:ascii="Arial" w:hAnsi="Arial" w:cs="Arial"/>
                <w:color w:val="FF0000"/>
                <w:sz w:val="24"/>
                <w:szCs w:val="24"/>
              </w:rPr>
              <w:t>New</w:t>
            </w:r>
            <w:r>
              <w:rPr>
                <w:rFonts w:ascii="Arial" w:hAnsi="Arial" w:cs="Arial"/>
                <w:sz w:val="24"/>
                <w:szCs w:val="24"/>
              </w:rPr>
              <w:t xml:space="preserve">; </w:t>
            </w:r>
          </w:p>
          <w:p w:rsidR="00047FBF" w:rsidRDefault="00047FBF" w:rsidP="00E10DBD">
            <w:pPr>
              <w:spacing w:after="0" w:line="240" w:lineRule="auto"/>
              <w:rPr>
                <w:rFonts w:ascii="Arial" w:hAnsi="Arial" w:cs="Arial"/>
                <w:sz w:val="24"/>
                <w:szCs w:val="24"/>
              </w:rPr>
            </w:pPr>
            <w:r w:rsidRPr="00047FBF">
              <w:rPr>
                <w:rFonts w:ascii="Arial" w:hAnsi="Arial" w:cs="Arial"/>
                <w:b/>
                <w:color w:val="00B050"/>
                <w:sz w:val="24"/>
                <w:szCs w:val="24"/>
              </w:rPr>
              <w:t>2, 5, 8, 12, 17,18</w:t>
            </w:r>
            <w:r>
              <w:rPr>
                <w:rFonts w:ascii="Arial" w:hAnsi="Arial" w:cs="Arial"/>
                <w:sz w:val="24"/>
                <w:szCs w:val="24"/>
              </w:rPr>
              <w:t xml:space="preserve"> are </w:t>
            </w:r>
            <w:r w:rsidRPr="00047FBF">
              <w:rPr>
                <w:rFonts w:ascii="Arial" w:hAnsi="Arial" w:cs="Arial"/>
                <w:b/>
                <w:color w:val="00B050"/>
                <w:sz w:val="24"/>
                <w:szCs w:val="24"/>
              </w:rPr>
              <w:t>S</w:t>
            </w:r>
            <w:r>
              <w:rPr>
                <w:rFonts w:ascii="Arial" w:hAnsi="Arial" w:cs="Arial"/>
                <w:sz w:val="24"/>
                <w:szCs w:val="24"/>
              </w:rPr>
              <w:t xml:space="preserve"> = Same</w:t>
            </w:r>
          </w:p>
          <w:p w:rsidR="00047FBF" w:rsidRDefault="00047FBF" w:rsidP="00E10DBD">
            <w:pPr>
              <w:spacing w:after="0" w:line="240" w:lineRule="auto"/>
              <w:rPr>
                <w:rFonts w:ascii="Arial" w:hAnsi="Arial" w:cs="Arial"/>
                <w:sz w:val="24"/>
                <w:szCs w:val="24"/>
              </w:rPr>
            </w:pPr>
            <w:r w:rsidRPr="00047FBF">
              <w:rPr>
                <w:rFonts w:ascii="Arial" w:hAnsi="Arial" w:cs="Arial"/>
                <w:b/>
                <w:color w:val="00B050"/>
                <w:sz w:val="24"/>
                <w:szCs w:val="24"/>
              </w:rPr>
              <w:t>3, 4, 7, 9, 11</w:t>
            </w:r>
            <w:r>
              <w:rPr>
                <w:rFonts w:ascii="Arial" w:hAnsi="Arial" w:cs="Arial"/>
                <w:b/>
                <w:color w:val="00B050"/>
                <w:sz w:val="24"/>
                <w:szCs w:val="24"/>
              </w:rPr>
              <w:t xml:space="preserve"> </w:t>
            </w:r>
            <w:r w:rsidRPr="00047FBF">
              <w:rPr>
                <w:rFonts w:ascii="Arial" w:hAnsi="Arial" w:cs="Arial"/>
                <w:b/>
                <w:sz w:val="24"/>
                <w:szCs w:val="24"/>
              </w:rPr>
              <w:t xml:space="preserve">are </w:t>
            </w:r>
            <w:r w:rsidRPr="00047FBF">
              <w:rPr>
                <w:rFonts w:ascii="Arial" w:hAnsi="Arial" w:cs="Arial"/>
                <w:b/>
                <w:color w:val="00B050"/>
                <w:sz w:val="24"/>
                <w:szCs w:val="24"/>
              </w:rPr>
              <w:t>Sim.</w:t>
            </w:r>
            <w:r w:rsidRPr="00047FBF">
              <w:rPr>
                <w:rFonts w:ascii="Arial" w:hAnsi="Arial" w:cs="Arial"/>
                <w:color w:val="00B050"/>
                <w:sz w:val="24"/>
                <w:szCs w:val="24"/>
              </w:rPr>
              <w:t xml:space="preserve"> </w:t>
            </w:r>
            <w:r>
              <w:rPr>
                <w:rFonts w:ascii="Arial" w:hAnsi="Arial" w:cs="Arial"/>
                <w:sz w:val="24"/>
                <w:szCs w:val="24"/>
              </w:rPr>
              <w:t>= Similar</w:t>
            </w:r>
          </w:p>
          <w:p w:rsidR="00047FBF" w:rsidRDefault="00047FBF" w:rsidP="00E10DBD">
            <w:pPr>
              <w:spacing w:after="0" w:line="240" w:lineRule="auto"/>
              <w:rPr>
                <w:rFonts w:ascii="Arial" w:hAnsi="Arial" w:cs="Arial"/>
                <w:sz w:val="24"/>
                <w:szCs w:val="24"/>
              </w:rPr>
            </w:pPr>
            <w:r w:rsidRPr="00BC6707">
              <w:rPr>
                <w:rFonts w:ascii="Arial" w:hAnsi="Arial" w:cs="Arial"/>
                <w:b/>
                <w:noProof/>
                <w:color w:val="0000FF"/>
                <w:sz w:val="24"/>
                <w:szCs w:val="24"/>
              </w:rPr>
              <w:t>6,</w:t>
            </w:r>
            <w:r w:rsidRPr="00BC6707">
              <w:rPr>
                <w:rFonts w:ascii="Arial" w:hAnsi="Arial" w:cs="Arial"/>
                <w:b/>
                <w:noProof/>
                <w:color w:val="0000FF"/>
                <w:sz w:val="20"/>
                <w:szCs w:val="20"/>
              </w:rPr>
              <w:t xml:space="preserve"> </w:t>
            </w:r>
            <w:r w:rsidRPr="00BC6707">
              <w:rPr>
                <w:rFonts w:ascii="Arial" w:hAnsi="Arial" w:cs="Arial"/>
                <w:b/>
                <w:noProof/>
                <w:color w:val="0000FF"/>
                <w:sz w:val="24"/>
                <w:szCs w:val="24"/>
              </w:rPr>
              <w:t>10, 14, 16</w:t>
            </w:r>
            <w:r w:rsidRPr="00BC6707">
              <w:rPr>
                <w:rFonts w:ascii="Arial" w:hAnsi="Arial" w:cs="Arial"/>
                <w:color w:val="0070C0"/>
                <w:sz w:val="24"/>
                <w:szCs w:val="24"/>
              </w:rPr>
              <w:t xml:space="preserve"> </w:t>
            </w:r>
            <w:r w:rsidRPr="00BC6707">
              <w:rPr>
                <w:rFonts w:ascii="Arial" w:hAnsi="Arial" w:cs="Arial"/>
                <w:b/>
                <w:sz w:val="24"/>
                <w:szCs w:val="24"/>
              </w:rPr>
              <w:t>are</w:t>
            </w:r>
            <w:r w:rsidRPr="00BC6707">
              <w:rPr>
                <w:rFonts w:ascii="Arial" w:hAnsi="Arial" w:cs="Arial"/>
                <w:color w:val="0070C0"/>
                <w:sz w:val="24"/>
                <w:szCs w:val="24"/>
              </w:rPr>
              <w:t xml:space="preserve"> </w:t>
            </w:r>
            <w:r w:rsidRPr="00BC6707">
              <w:rPr>
                <w:rFonts w:ascii="Arial" w:hAnsi="Arial" w:cs="Arial"/>
                <w:b/>
                <w:noProof/>
                <w:color w:val="0000FF"/>
                <w:sz w:val="24"/>
                <w:szCs w:val="24"/>
              </w:rPr>
              <w:t>M</w:t>
            </w:r>
            <w:r w:rsidRPr="00BC6707">
              <w:rPr>
                <w:rFonts w:ascii="Arial" w:hAnsi="Arial" w:cs="Arial"/>
                <w:b/>
                <w:noProof/>
                <w:color w:val="0000FF"/>
                <w:sz w:val="20"/>
                <w:szCs w:val="20"/>
              </w:rPr>
              <w:t xml:space="preserve"> </w:t>
            </w:r>
            <w:r>
              <w:rPr>
                <w:rFonts w:ascii="Arial" w:hAnsi="Arial" w:cs="Arial"/>
                <w:sz w:val="24"/>
                <w:szCs w:val="24"/>
              </w:rPr>
              <w:t>= Modified</w:t>
            </w:r>
          </w:p>
          <w:p w:rsidR="000066F2" w:rsidRDefault="00047FBF" w:rsidP="00E10DBD">
            <w:pPr>
              <w:spacing w:after="0" w:line="240" w:lineRule="auto"/>
              <w:rPr>
                <w:rFonts w:ascii="Arial" w:hAnsi="Arial" w:cs="Arial"/>
                <w:sz w:val="24"/>
                <w:szCs w:val="24"/>
              </w:rPr>
            </w:pPr>
            <w:r>
              <w:rPr>
                <w:rFonts w:ascii="Arial" w:hAnsi="Arial" w:cs="Arial"/>
                <w:sz w:val="24"/>
                <w:szCs w:val="24"/>
              </w:rPr>
              <w:t xml:space="preserve">The </w:t>
            </w:r>
            <w:r w:rsidRPr="00047FBF">
              <w:rPr>
                <w:rFonts w:ascii="Arial" w:hAnsi="Arial" w:cs="Arial"/>
                <w:b/>
                <w:sz w:val="24"/>
                <w:szCs w:val="24"/>
              </w:rPr>
              <w:t>Expectations for Learning</w:t>
            </w:r>
            <w:r>
              <w:rPr>
                <w:rFonts w:ascii="Arial" w:hAnsi="Arial" w:cs="Arial"/>
                <w:sz w:val="24"/>
                <w:szCs w:val="24"/>
              </w:rPr>
              <w:t xml:space="preserve"> were already labeled</w:t>
            </w:r>
            <w:r w:rsidR="000066F2">
              <w:rPr>
                <w:rFonts w:ascii="Arial" w:hAnsi="Arial" w:cs="Arial"/>
                <w:sz w:val="24"/>
                <w:szCs w:val="24"/>
              </w:rPr>
              <w:t xml:space="preserve"> in the</w:t>
            </w:r>
            <w:r>
              <w:rPr>
                <w:rFonts w:ascii="Arial" w:hAnsi="Arial" w:cs="Arial"/>
                <w:sz w:val="24"/>
                <w:szCs w:val="24"/>
              </w:rPr>
              <w:t xml:space="preserve">. 9-29-19.  </w:t>
            </w:r>
          </w:p>
          <w:p w:rsidR="00047FBF" w:rsidRDefault="00047FBF" w:rsidP="00E10DBD">
            <w:pPr>
              <w:spacing w:after="0" w:line="240" w:lineRule="auto"/>
              <w:rPr>
                <w:rFonts w:ascii="Arial" w:hAnsi="Arial" w:cs="Arial"/>
                <w:sz w:val="24"/>
                <w:szCs w:val="24"/>
              </w:rPr>
            </w:pPr>
            <w:r>
              <w:rPr>
                <w:rFonts w:ascii="Arial" w:hAnsi="Arial" w:cs="Arial"/>
                <w:sz w:val="24"/>
                <w:szCs w:val="24"/>
              </w:rPr>
              <w:t xml:space="preserve">The labels do </w:t>
            </w:r>
            <w:r w:rsidRPr="001976AE">
              <w:rPr>
                <w:rFonts w:ascii="Arial" w:hAnsi="Arial" w:cs="Arial"/>
                <w:b/>
                <w:sz w:val="24"/>
                <w:szCs w:val="24"/>
                <w:u w:val="single"/>
              </w:rPr>
              <w:t>NOT</w:t>
            </w:r>
            <w:r>
              <w:rPr>
                <w:rFonts w:ascii="Arial" w:hAnsi="Arial" w:cs="Arial"/>
                <w:sz w:val="24"/>
                <w:szCs w:val="24"/>
              </w:rPr>
              <w:t xml:space="preserve"> </w:t>
            </w:r>
            <w:r w:rsidR="000066F2">
              <w:rPr>
                <w:rFonts w:ascii="Arial" w:hAnsi="Arial" w:cs="Arial"/>
                <w:sz w:val="24"/>
                <w:szCs w:val="24"/>
              </w:rPr>
              <w:t xml:space="preserve">necessarily </w:t>
            </w:r>
            <w:r>
              <w:rPr>
                <w:rFonts w:ascii="Arial" w:hAnsi="Arial" w:cs="Arial"/>
                <w:sz w:val="24"/>
                <w:szCs w:val="24"/>
              </w:rPr>
              <w:t>match</w:t>
            </w:r>
            <w:r w:rsidR="000066F2">
              <w:rPr>
                <w:rFonts w:ascii="Arial" w:hAnsi="Arial" w:cs="Arial"/>
                <w:sz w:val="24"/>
                <w:szCs w:val="24"/>
              </w:rPr>
              <w:t xml:space="preserve"> the “Content Statement.”</w:t>
            </w:r>
          </w:p>
          <w:p w:rsidR="00047FBF" w:rsidRPr="001976AE" w:rsidRDefault="00047FBF" w:rsidP="00E10DBD">
            <w:pPr>
              <w:spacing w:after="0" w:line="240" w:lineRule="auto"/>
              <w:rPr>
                <w:rFonts w:ascii="Arial" w:hAnsi="Arial" w:cs="Arial"/>
                <w:sz w:val="12"/>
                <w:szCs w:val="12"/>
              </w:rPr>
            </w:pPr>
          </w:p>
        </w:tc>
        <w:tc>
          <w:tcPr>
            <w:tcW w:w="1863" w:type="dxa"/>
            <w:shd w:val="clear" w:color="auto" w:fill="auto"/>
          </w:tcPr>
          <w:p w:rsidR="006E4E13" w:rsidRPr="00350984" w:rsidRDefault="00350984" w:rsidP="00E10DBD">
            <w:pPr>
              <w:spacing w:after="0" w:line="240" w:lineRule="auto"/>
              <w:jc w:val="center"/>
              <w:rPr>
                <w:rFonts w:ascii="Arial" w:hAnsi="Arial" w:cs="Arial"/>
                <w:b/>
                <w:sz w:val="24"/>
                <w:szCs w:val="24"/>
              </w:rPr>
            </w:pPr>
            <w:r w:rsidRPr="00350984">
              <w:rPr>
                <w:rFonts w:ascii="Arial" w:hAnsi="Arial" w:cs="Arial"/>
                <w:b/>
                <w:color w:val="FF0000"/>
                <w:sz w:val="24"/>
                <w:szCs w:val="24"/>
              </w:rPr>
              <w:t>1-2</w:t>
            </w:r>
            <w:r w:rsidR="009C7B66">
              <w:rPr>
                <w:rFonts w:ascii="Arial" w:hAnsi="Arial" w:cs="Arial"/>
                <w:b/>
                <w:color w:val="FF0000"/>
                <w:sz w:val="24"/>
                <w:szCs w:val="24"/>
              </w:rPr>
              <w:t>8</w:t>
            </w:r>
            <w:r w:rsidRPr="00350984">
              <w:rPr>
                <w:rFonts w:ascii="Arial" w:hAnsi="Arial" w:cs="Arial"/>
                <w:b/>
                <w:color w:val="FF0000"/>
                <w:sz w:val="24"/>
                <w:szCs w:val="24"/>
              </w:rPr>
              <w:t>-20</w:t>
            </w:r>
          </w:p>
        </w:tc>
      </w:tr>
      <w:tr w:rsidR="006E4E13" w:rsidRPr="00A11FE3" w:rsidTr="002256E8">
        <w:tc>
          <w:tcPr>
            <w:tcW w:w="1538" w:type="dxa"/>
            <w:shd w:val="clear" w:color="auto" w:fill="auto"/>
          </w:tcPr>
          <w:p w:rsidR="006E4E13" w:rsidRPr="006B13DD" w:rsidRDefault="006E4E13" w:rsidP="00E10DBD">
            <w:pPr>
              <w:spacing w:after="0" w:line="240" w:lineRule="auto"/>
              <w:jc w:val="center"/>
              <w:rPr>
                <w:rFonts w:ascii="Arial" w:hAnsi="Arial" w:cs="Arial"/>
                <w:sz w:val="24"/>
                <w:szCs w:val="24"/>
              </w:rPr>
            </w:pPr>
          </w:p>
        </w:tc>
        <w:tc>
          <w:tcPr>
            <w:tcW w:w="1083" w:type="dxa"/>
            <w:shd w:val="clear" w:color="auto" w:fill="auto"/>
          </w:tcPr>
          <w:p w:rsidR="006E4E13" w:rsidRPr="006B13DD" w:rsidRDefault="006E4E13" w:rsidP="00E10DBD">
            <w:pPr>
              <w:spacing w:after="0" w:line="240" w:lineRule="auto"/>
              <w:jc w:val="center"/>
              <w:rPr>
                <w:rFonts w:ascii="Arial" w:hAnsi="Arial" w:cs="Arial"/>
                <w:sz w:val="24"/>
                <w:szCs w:val="24"/>
              </w:rPr>
            </w:pPr>
          </w:p>
        </w:tc>
        <w:tc>
          <w:tcPr>
            <w:tcW w:w="9618" w:type="dxa"/>
            <w:shd w:val="clear" w:color="auto" w:fill="auto"/>
          </w:tcPr>
          <w:p w:rsidR="006E4E13" w:rsidRPr="006B13DD" w:rsidRDefault="006E4E13" w:rsidP="00E10DBD">
            <w:pPr>
              <w:spacing w:after="0" w:line="240" w:lineRule="auto"/>
              <w:rPr>
                <w:rFonts w:ascii="Arial" w:hAnsi="Arial" w:cs="Arial"/>
                <w:sz w:val="24"/>
                <w:szCs w:val="24"/>
              </w:rPr>
            </w:pPr>
          </w:p>
        </w:tc>
        <w:tc>
          <w:tcPr>
            <w:tcW w:w="1863" w:type="dxa"/>
            <w:shd w:val="clear" w:color="auto" w:fill="auto"/>
          </w:tcPr>
          <w:p w:rsidR="006E4E13" w:rsidRPr="006B13DD" w:rsidRDefault="006E4E13" w:rsidP="00E10DBD">
            <w:pPr>
              <w:spacing w:after="0" w:line="240" w:lineRule="auto"/>
              <w:jc w:val="center"/>
              <w:rPr>
                <w:rFonts w:ascii="Arial" w:hAnsi="Arial" w:cs="Arial"/>
                <w:sz w:val="24"/>
                <w:szCs w:val="24"/>
              </w:rPr>
            </w:pPr>
          </w:p>
        </w:tc>
      </w:tr>
      <w:tr w:rsidR="00503FDE" w:rsidRPr="00A11FE3" w:rsidTr="002256E8">
        <w:tc>
          <w:tcPr>
            <w:tcW w:w="1538"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1083"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9618" w:type="dxa"/>
            <w:shd w:val="clear" w:color="auto" w:fill="auto"/>
          </w:tcPr>
          <w:p w:rsidR="00503FDE" w:rsidRPr="006B13DD" w:rsidRDefault="00503FDE" w:rsidP="00E10DBD">
            <w:pPr>
              <w:spacing w:after="0" w:line="240" w:lineRule="auto"/>
              <w:rPr>
                <w:rFonts w:ascii="Arial" w:hAnsi="Arial" w:cs="Arial"/>
                <w:sz w:val="24"/>
                <w:szCs w:val="24"/>
              </w:rPr>
            </w:pPr>
          </w:p>
        </w:tc>
        <w:tc>
          <w:tcPr>
            <w:tcW w:w="1863" w:type="dxa"/>
            <w:shd w:val="clear" w:color="auto" w:fill="auto"/>
          </w:tcPr>
          <w:p w:rsidR="00503FDE" w:rsidRPr="006B13DD" w:rsidRDefault="00503FDE" w:rsidP="00E10DBD">
            <w:pPr>
              <w:spacing w:after="0" w:line="240" w:lineRule="auto"/>
              <w:jc w:val="center"/>
              <w:rPr>
                <w:rFonts w:ascii="Arial" w:hAnsi="Arial" w:cs="Arial"/>
                <w:sz w:val="24"/>
                <w:szCs w:val="24"/>
              </w:rPr>
            </w:pPr>
          </w:p>
        </w:tc>
      </w:tr>
      <w:tr w:rsidR="00503FDE" w:rsidRPr="00A11FE3" w:rsidTr="002256E8">
        <w:tc>
          <w:tcPr>
            <w:tcW w:w="1538"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1083"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9618" w:type="dxa"/>
            <w:shd w:val="clear" w:color="auto" w:fill="auto"/>
          </w:tcPr>
          <w:p w:rsidR="00503FDE" w:rsidRPr="006B13DD" w:rsidRDefault="00503FDE" w:rsidP="00E10DBD">
            <w:pPr>
              <w:spacing w:after="0" w:line="240" w:lineRule="auto"/>
              <w:rPr>
                <w:rFonts w:ascii="Arial" w:hAnsi="Arial" w:cs="Arial"/>
                <w:sz w:val="24"/>
                <w:szCs w:val="24"/>
              </w:rPr>
            </w:pPr>
          </w:p>
        </w:tc>
        <w:tc>
          <w:tcPr>
            <w:tcW w:w="1863" w:type="dxa"/>
            <w:shd w:val="clear" w:color="auto" w:fill="auto"/>
          </w:tcPr>
          <w:p w:rsidR="00503FDE" w:rsidRPr="006B13DD" w:rsidRDefault="00503FDE" w:rsidP="00E10DBD">
            <w:pPr>
              <w:spacing w:after="0" w:line="240" w:lineRule="auto"/>
              <w:jc w:val="center"/>
              <w:rPr>
                <w:rFonts w:ascii="Arial" w:hAnsi="Arial" w:cs="Arial"/>
                <w:sz w:val="24"/>
                <w:szCs w:val="24"/>
              </w:rPr>
            </w:pPr>
          </w:p>
        </w:tc>
      </w:tr>
      <w:tr w:rsidR="00503FDE" w:rsidRPr="00A11FE3" w:rsidTr="002256E8">
        <w:tc>
          <w:tcPr>
            <w:tcW w:w="1538"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1083"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9618" w:type="dxa"/>
            <w:shd w:val="clear" w:color="auto" w:fill="auto"/>
          </w:tcPr>
          <w:p w:rsidR="00503FDE" w:rsidRPr="006B13DD" w:rsidRDefault="00503FDE" w:rsidP="00E10DBD">
            <w:pPr>
              <w:spacing w:after="0" w:line="240" w:lineRule="auto"/>
              <w:rPr>
                <w:rFonts w:ascii="Arial" w:hAnsi="Arial" w:cs="Arial"/>
                <w:sz w:val="24"/>
                <w:szCs w:val="24"/>
              </w:rPr>
            </w:pPr>
          </w:p>
        </w:tc>
        <w:tc>
          <w:tcPr>
            <w:tcW w:w="1863" w:type="dxa"/>
            <w:shd w:val="clear" w:color="auto" w:fill="auto"/>
          </w:tcPr>
          <w:p w:rsidR="00503FDE" w:rsidRPr="006B13DD" w:rsidRDefault="00503FDE" w:rsidP="00E10DBD">
            <w:pPr>
              <w:spacing w:after="0" w:line="240" w:lineRule="auto"/>
              <w:jc w:val="center"/>
              <w:rPr>
                <w:rFonts w:ascii="Arial" w:hAnsi="Arial" w:cs="Arial"/>
                <w:sz w:val="24"/>
                <w:szCs w:val="24"/>
              </w:rPr>
            </w:pPr>
          </w:p>
        </w:tc>
      </w:tr>
      <w:tr w:rsidR="00503FDE" w:rsidRPr="00A11FE3" w:rsidTr="002256E8">
        <w:tc>
          <w:tcPr>
            <w:tcW w:w="1538"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1083"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9618" w:type="dxa"/>
            <w:shd w:val="clear" w:color="auto" w:fill="auto"/>
          </w:tcPr>
          <w:p w:rsidR="00503FDE" w:rsidRPr="006B13DD" w:rsidRDefault="00503FDE" w:rsidP="00E10DBD">
            <w:pPr>
              <w:spacing w:after="0" w:line="240" w:lineRule="auto"/>
              <w:rPr>
                <w:rFonts w:ascii="Arial" w:hAnsi="Arial" w:cs="Arial"/>
                <w:sz w:val="24"/>
                <w:szCs w:val="24"/>
              </w:rPr>
            </w:pPr>
          </w:p>
        </w:tc>
        <w:tc>
          <w:tcPr>
            <w:tcW w:w="1863" w:type="dxa"/>
            <w:shd w:val="clear" w:color="auto" w:fill="auto"/>
          </w:tcPr>
          <w:p w:rsidR="00503FDE" w:rsidRPr="006B13DD" w:rsidRDefault="00503FDE" w:rsidP="00E10DBD">
            <w:pPr>
              <w:spacing w:after="0" w:line="240" w:lineRule="auto"/>
              <w:jc w:val="center"/>
              <w:rPr>
                <w:rFonts w:ascii="Arial" w:hAnsi="Arial" w:cs="Arial"/>
                <w:sz w:val="24"/>
                <w:szCs w:val="24"/>
              </w:rPr>
            </w:pPr>
          </w:p>
        </w:tc>
      </w:tr>
      <w:tr w:rsidR="00503FDE" w:rsidRPr="00A11FE3" w:rsidTr="002256E8">
        <w:tc>
          <w:tcPr>
            <w:tcW w:w="1538"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1083"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9618" w:type="dxa"/>
            <w:shd w:val="clear" w:color="auto" w:fill="auto"/>
          </w:tcPr>
          <w:p w:rsidR="00503FDE" w:rsidRPr="006B13DD" w:rsidRDefault="00503FDE" w:rsidP="00E10DBD">
            <w:pPr>
              <w:spacing w:after="0" w:line="240" w:lineRule="auto"/>
              <w:rPr>
                <w:rFonts w:ascii="Arial" w:hAnsi="Arial" w:cs="Arial"/>
                <w:sz w:val="24"/>
                <w:szCs w:val="24"/>
              </w:rPr>
            </w:pPr>
          </w:p>
        </w:tc>
        <w:tc>
          <w:tcPr>
            <w:tcW w:w="1863" w:type="dxa"/>
            <w:shd w:val="clear" w:color="auto" w:fill="auto"/>
          </w:tcPr>
          <w:p w:rsidR="00503FDE" w:rsidRPr="006B13DD" w:rsidRDefault="00503FDE" w:rsidP="00E10DBD">
            <w:pPr>
              <w:spacing w:after="0" w:line="240" w:lineRule="auto"/>
              <w:jc w:val="center"/>
              <w:rPr>
                <w:rFonts w:ascii="Arial" w:hAnsi="Arial" w:cs="Arial"/>
                <w:sz w:val="24"/>
                <w:szCs w:val="24"/>
              </w:rPr>
            </w:pPr>
          </w:p>
        </w:tc>
      </w:tr>
      <w:tr w:rsidR="00503FDE" w:rsidRPr="00A11FE3" w:rsidTr="002256E8">
        <w:tc>
          <w:tcPr>
            <w:tcW w:w="1538"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1083"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9618" w:type="dxa"/>
            <w:shd w:val="clear" w:color="auto" w:fill="auto"/>
          </w:tcPr>
          <w:p w:rsidR="00503FDE" w:rsidRPr="006B13DD" w:rsidRDefault="00503FDE" w:rsidP="00E10DBD">
            <w:pPr>
              <w:spacing w:after="0" w:line="240" w:lineRule="auto"/>
              <w:rPr>
                <w:rFonts w:ascii="Arial" w:hAnsi="Arial" w:cs="Arial"/>
                <w:sz w:val="24"/>
                <w:szCs w:val="24"/>
              </w:rPr>
            </w:pPr>
          </w:p>
        </w:tc>
        <w:tc>
          <w:tcPr>
            <w:tcW w:w="1863" w:type="dxa"/>
            <w:shd w:val="clear" w:color="auto" w:fill="auto"/>
          </w:tcPr>
          <w:p w:rsidR="00503FDE" w:rsidRPr="006B13DD" w:rsidRDefault="00503FDE" w:rsidP="00E10DBD">
            <w:pPr>
              <w:spacing w:after="0" w:line="240" w:lineRule="auto"/>
              <w:jc w:val="center"/>
              <w:rPr>
                <w:rFonts w:ascii="Arial" w:hAnsi="Arial" w:cs="Arial"/>
                <w:sz w:val="24"/>
                <w:szCs w:val="24"/>
              </w:rPr>
            </w:pPr>
          </w:p>
        </w:tc>
      </w:tr>
      <w:tr w:rsidR="00503FDE" w:rsidRPr="00A11FE3" w:rsidTr="002256E8">
        <w:tc>
          <w:tcPr>
            <w:tcW w:w="1538"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1083"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9618" w:type="dxa"/>
            <w:shd w:val="clear" w:color="auto" w:fill="auto"/>
          </w:tcPr>
          <w:p w:rsidR="00503FDE" w:rsidRPr="006B13DD" w:rsidRDefault="00503FDE" w:rsidP="00E10DBD">
            <w:pPr>
              <w:spacing w:after="0" w:line="240" w:lineRule="auto"/>
              <w:rPr>
                <w:rFonts w:ascii="Arial" w:hAnsi="Arial" w:cs="Arial"/>
                <w:sz w:val="24"/>
                <w:szCs w:val="24"/>
              </w:rPr>
            </w:pPr>
          </w:p>
        </w:tc>
        <w:tc>
          <w:tcPr>
            <w:tcW w:w="1863" w:type="dxa"/>
            <w:shd w:val="clear" w:color="auto" w:fill="auto"/>
          </w:tcPr>
          <w:p w:rsidR="00503FDE" w:rsidRPr="006B13DD" w:rsidRDefault="00503FDE" w:rsidP="00E10DBD">
            <w:pPr>
              <w:spacing w:after="0" w:line="240" w:lineRule="auto"/>
              <w:jc w:val="center"/>
              <w:rPr>
                <w:rFonts w:ascii="Arial" w:hAnsi="Arial" w:cs="Arial"/>
                <w:sz w:val="24"/>
                <w:szCs w:val="24"/>
              </w:rPr>
            </w:pPr>
          </w:p>
        </w:tc>
      </w:tr>
      <w:tr w:rsidR="00503FDE" w:rsidRPr="00A11FE3" w:rsidTr="002256E8">
        <w:tc>
          <w:tcPr>
            <w:tcW w:w="1538"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1083"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9618" w:type="dxa"/>
            <w:shd w:val="clear" w:color="auto" w:fill="auto"/>
          </w:tcPr>
          <w:p w:rsidR="00503FDE" w:rsidRPr="006B13DD" w:rsidRDefault="00503FDE" w:rsidP="00E10DBD">
            <w:pPr>
              <w:spacing w:after="0" w:line="240" w:lineRule="auto"/>
              <w:rPr>
                <w:rFonts w:ascii="Arial" w:hAnsi="Arial" w:cs="Arial"/>
                <w:sz w:val="24"/>
                <w:szCs w:val="24"/>
              </w:rPr>
            </w:pPr>
          </w:p>
        </w:tc>
        <w:tc>
          <w:tcPr>
            <w:tcW w:w="1863" w:type="dxa"/>
            <w:shd w:val="clear" w:color="auto" w:fill="auto"/>
          </w:tcPr>
          <w:p w:rsidR="00503FDE" w:rsidRPr="006B13DD" w:rsidRDefault="00503FDE" w:rsidP="00E10DBD">
            <w:pPr>
              <w:spacing w:after="0" w:line="240" w:lineRule="auto"/>
              <w:jc w:val="center"/>
              <w:rPr>
                <w:rFonts w:ascii="Arial" w:hAnsi="Arial" w:cs="Arial"/>
                <w:sz w:val="24"/>
                <w:szCs w:val="24"/>
              </w:rPr>
            </w:pPr>
          </w:p>
        </w:tc>
      </w:tr>
      <w:tr w:rsidR="00503FDE" w:rsidRPr="00A11FE3" w:rsidTr="002256E8">
        <w:tc>
          <w:tcPr>
            <w:tcW w:w="1538"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1083" w:type="dxa"/>
            <w:shd w:val="clear" w:color="auto" w:fill="auto"/>
          </w:tcPr>
          <w:p w:rsidR="00503FDE" w:rsidRPr="006B13DD" w:rsidRDefault="00503FDE" w:rsidP="00E10DBD">
            <w:pPr>
              <w:spacing w:after="0" w:line="240" w:lineRule="auto"/>
              <w:jc w:val="center"/>
              <w:rPr>
                <w:rFonts w:ascii="Arial" w:hAnsi="Arial" w:cs="Arial"/>
                <w:sz w:val="24"/>
                <w:szCs w:val="24"/>
              </w:rPr>
            </w:pPr>
          </w:p>
        </w:tc>
        <w:tc>
          <w:tcPr>
            <w:tcW w:w="9618" w:type="dxa"/>
            <w:shd w:val="clear" w:color="auto" w:fill="auto"/>
          </w:tcPr>
          <w:p w:rsidR="00503FDE" w:rsidRPr="006B13DD" w:rsidRDefault="00503FDE" w:rsidP="00E10DBD">
            <w:pPr>
              <w:spacing w:after="0" w:line="240" w:lineRule="auto"/>
              <w:rPr>
                <w:rFonts w:ascii="Arial" w:hAnsi="Arial" w:cs="Arial"/>
                <w:sz w:val="24"/>
                <w:szCs w:val="24"/>
              </w:rPr>
            </w:pPr>
          </w:p>
        </w:tc>
        <w:tc>
          <w:tcPr>
            <w:tcW w:w="1863" w:type="dxa"/>
            <w:shd w:val="clear" w:color="auto" w:fill="auto"/>
          </w:tcPr>
          <w:p w:rsidR="00503FDE" w:rsidRPr="006B13DD" w:rsidRDefault="00503FDE" w:rsidP="00E10DBD">
            <w:pPr>
              <w:spacing w:after="0" w:line="240" w:lineRule="auto"/>
              <w:jc w:val="center"/>
              <w:rPr>
                <w:rFonts w:ascii="Arial" w:hAnsi="Arial" w:cs="Arial"/>
                <w:sz w:val="24"/>
                <w:szCs w:val="24"/>
              </w:rPr>
            </w:pPr>
          </w:p>
        </w:tc>
      </w:tr>
    </w:tbl>
    <w:p w:rsidR="006E4E13" w:rsidRDefault="006E4E13" w:rsidP="006E4E13">
      <w:pPr>
        <w:spacing w:after="0" w:line="240" w:lineRule="auto"/>
        <w:rPr>
          <w:rFonts w:ascii="Arial" w:hAnsi="Arial" w:cs="Arial"/>
          <w:sz w:val="24"/>
          <w:szCs w:val="24"/>
        </w:rPr>
      </w:pPr>
    </w:p>
    <w:p w:rsidR="00DC7770" w:rsidRDefault="00DC7770"/>
    <w:p w:rsidR="00DC7770" w:rsidRDefault="00DC7770"/>
    <w:p w:rsidR="00DC7770" w:rsidRDefault="00DC7770"/>
    <w:sectPr w:rsidR="00DC7770" w:rsidSect="00DC7770">
      <w:headerReference w:type="default" r:id="rId40"/>
      <w:footerReference w:type="default" r:id="rId41"/>
      <w:pgSz w:w="15840" w:h="12240" w:orient="landscape"/>
      <w:pgMar w:top="1008" w:right="864" w:bottom="100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3EC" w:rsidRDefault="00B753EC" w:rsidP="00DC7770">
      <w:pPr>
        <w:spacing w:after="0" w:line="240" w:lineRule="auto"/>
      </w:pPr>
      <w:r>
        <w:separator/>
      </w:r>
    </w:p>
  </w:endnote>
  <w:endnote w:type="continuationSeparator" w:id="0">
    <w:p w:rsidR="00B753EC" w:rsidRDefault="00B753EC" w:rsidP="00DC7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06048191"/>
      <w:docPartObj>
        <w:docPartGallery w:val="Page Numbers (Bottom of Page)"/>
        <w:docPartUnique/>
      </w:docPartObj>
    </w:sdtPr>
    <w:sdtEndPr>
      <w:rPr>
        <w:noProof/>
      </w:rPr>
    </w:sdtEndPr>
    <w:sdtContent>
      <w:p w:rsidR="00254F03" w:rsidRDefault="00254F03" w:rsidP="00E10DBD">
        <w:pPr>
          <w:pStyle w:val="Footer"/>
          <w:tabs>
            <w:tab w:val="clear" w:pos="4680"/>
            <w:tab w:val="clear" w:pos="9360"/>
          </w:tabs>
          <w:rPr>
            <w:rFonts w:ascii="Arial" w:hAnsi="Arial" w:cs="Arial"/>
            <w:noProof/>
            <w:sz w:val="20"/>
            <w:szCs w:val="20"/>
          </w:rPr>
        </w:pPr>
        <w:r>
          <w:rPr>
            <w:rFonts w:ascii="Arial" w:hAnsi="Arial" w:cs="Arial"/>
            <w:sz w:val="20"/>
            <w:szCs w:val="20"/>
          </w:rPr>
          <w:t xml:space="preserve">ODE July </w:t>
        </w:r>
        <w:r>
          <w:rPr>
            <w:rFonts w:ascii="Arial" w:hAnsi="Arial" w:cs="Arial"/>
            <w:sz w:val="20"/>
            <w:szCs w:val="20"/>
          </w:rPr>
          <w:tab/>
        </w:r>
        <w:r w:rsidRPr="00F541FF">
          <w:rPr>
            <w:rFonts w:ascii="Arial" w:hAnsi="Arial" w:cs="Arial"/>
            <w:sz w:val="20"/>
            <w:szCs w:val="20"/>
          </w:rPr>
          <w:t>(SESC modifications / All copyrights reserved.)</w:t>
        </w:r>
        <w:r>
          <w:rPr>
            <w:rFonts w:ascii="Arial" w:hAnsi="Arial" w:cs="Arial"/>
            <w:sz w:val="20"/>
            <w:szCs w:val="20"/>
          </w:rPr>
          <w:t xml:space="preserve">          5 Gr. Model Curriculum 2019               1-28-20</w:t>
        </w:r>
        <w:r w:rsidRPr="00E10DBD">
          <w:rPr>
            <w:rFonts w:ascii="Arial" w:hAnsi="Arial" w:cs="Arial"/>
            <w:sz w:val="20"/>
            <w:szCs w:val="20"/>
          </w:rPr>
          <w:tab/>
        </w:r>
        <w:r>
          <w:rPr>
            <w:rFonts w:ascii="Arial" w:hAnsi="Arial" w:cs="Arial"/>
            <w:sz w:val="20"/>
            <w:szCs w:val="20"/>
          </w:rPr>
          <w:t xml:space="preserve">      </w:t>
        </w:r>
        <w:r w:rsidR="00BC6707">
          <w:rPr>
            <w:rFonts w:ascii="Arial" w:hAnsi="Arial" w:cs="Arial"/>
            <w:sz w:val="20"/>
            <w:szCs w:val="20"/>
          </w:rPr>
          <w:t>3-2-20</w:t>
        </w:r>
        <w:r>
          <w:rPr>
            <w:rFonts w:ascii="Arial" w:hAnsi="Arial" w:cs="Arial"/>
            <w:sz w:val="20"/>
            <w:szCs w:val="20"/>
          </w:rPr>
          <w:t xml:space="preserve">     </w:t>
        </w:r>
        <w:r w:rsidRPr="00E10DBD">
          <w:rPr>
            <w:rFonts w:ascii="Arial" w:hAnsi="Arial" w:cs="Arial"/>
            <w:sz w:val="20"/>
            <w:szCs w:val="20"/>
          </w:rPr>
          <w:tab/>
        </w:r>
        <w:r>
          <w:rPr>
            <w:rFonts w:ascii="Arial" w:hAnsi="Arial" w:cs="Arial"/>
            <w:sz w:val="20"/>
            <w:szCs w:val="20"/>
          </w:rPr>
          <w:t xml:space="preserve">                </w:t>
        </w:r>
        <w:r w:rsidRPr="00E10DBD">
          <w:rPr>
            <w:rFonts w:ascii="Arial" w:hAnsi="Arial" w:cs="Arial"/>
            <w:sz w:val="20"/>
            <w:szCs w:val="20"/>
          </w:rPr>
          <w:fldChar w:fldCharType="begin"/>
        </w:r>
        <w:r w:rsidRPr="00E10DBD">
          <w:rPr>
            <w:rFonts w:ascii="Arial" w:hAnsi="Arial" w:cs="Arial"/>
            <w:sz w:val="20"/>
            <w:szCs w:val="20"/>
          </w:rPr>
          <w:instrText xml:space="preserve"> PAGE   \* MERGEFORMAT </w:instrText>
        </w:r>
        <w:r w:rsidRPr="00E10DBD">
          <w:rPr>
            <w:rFonts w:ascii="Arial" w:hAnsi="Arial" w:cs="Arial"/>
            <w:sz w:val="20"/>
            <w:szCs w:val="20"/>
          </w:rPr>
          <w:fldChar w:fldCharType="separate"/>
        </w:r>
        <w:r>
          <w:rPr>
            <w:rFonts w:ascii="Arial" w:hAnsi="Arial" w:cs="Arial"/>
            <w:noProof/>
            <w:sz w:val="20"/>
            <w:szCs w:val="20"/>
          </w:rPr>
          <w:t>2</w:t>
        </w:r>
        <w:r w:rsidRPr="00E10DBD">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3EC" w:rsidRDefault="00B753EC" w:rsidP="00DC7770">
      <w:pPr>
        <w:spacing w:after="0" w:line="240" w:lineRule="auto"/>
      </w:pPr>
      <w:r>
        <w:separator/>
      </w:r>
    </w:p>
  </w:footnote>
  <w:footnote w:type="continuationSeparator" w:id="0">
    <w:p w:rsidR="00B753EC" w:rsidRDefault="00B753EC" w:rsidP="00DC77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F03" w:rsidRDefault="00254F03" w:rsidP="00DC7770">
    <w:pPr>
      <w:spacing w:after="0"/>
      <w:rPr>
        <w:b/>
        <w:bCs/>
        <w:color w:val="C00000"/>
        <w:sz w:val="32"/>
        <w:szCs w:val="32"/>
      </w:rPr>
    </w:pPr>
    <w:r w:rsidRPr="00F74329">
      <w:rPr>
        <w:rFonts w:cs="Calibri"/>
        <w:b/>
        <w:bCs/>
        <w:color w:val="C00000"/>
        <w:sz w:val="32"/>
        <w:szCs w:val="32"/>
      </w:rPr>
      <w:t>Summit ESC 201</w:t>
    </w:r>
    <w:r>
      <w:rPr>
        <w:rFonts w:cs="Calibri"/>
        <w:b/>
        <w:bCs/>
        <w:color w:val="C00000"/>
        <w:sz w:val="32"/>
        <w:szCs w:val="32"/>
      </w:rPr>
      <w:t>9</w:t>
    </w:r>
    <w:r w:rsidRPr="00F74329">
      <w:rPr>
        <w:rFonts w:cs="Calibri"/>
        <w:b/>
        <w:bCs/>
        <w:color w:val="C00000"/>
        <w:sz w:val="32"/>
        <w:szCs w:val="32"/>
      </w:rPr>
      <w:t xml:space="preserve"> Enhanced </w:t>
    </w:r>
    <w:r w:rsidRPr="00190643">
      <w:rPr>
        <w:rFonts w:cs="Calibri"/>
        <w:b/>
        <w:bCs/>
        <w:i/>
        <w:iCs/>
        <w:color w:val="C00000"/>
        <w:sz w:val="32"/>
        <w:szCs w:val="32"/>
      </w:rPr>
      <w:t>Ohio’s Learning Standards: K – 12 Social Studies</w:t>
    </w:r>
    <w:r w:rsidRPr="00190643">
      <w:rPr>
        <w:b/>
        <w:bCs/>
        <w:i/>
        <w:color w:val="C00000"/>
        <w:sz w:val="32"/>
        <w:szCs w:val="32"/>
      </w:rPr>
      <w:t xml:space="preserve"> </w:t>
    </w:r>
    <w:bookmarkStart w:id="12" w:name="_Hlk10652178"/>
    <w:r w:rsidRPr="00190643">
      <w:rPr>
        <w:b/>
        <w:bCs/>
        <w:i/>
        <w:color w:val="C00000"/>
        <w:sz w:val="32"/>
        <w:szCs w:val="32"/>
      </w:rPr>
      <w:t xml:space="preserve">Model Curriculum     </w:t>
    </w:r>
    <w:bookmarkEnd w:id="12"/>
  </w:p>
  <w:p w:rsidR="00254F03" w:rsidRPr="00270FF5" w:rsidRDefault="00254F03" w:rsidP="00DC7770">
    <w:pPr>
      <w:spacing w:after="0"/>
      <w:rPr>
        <w:b/>
        <w:bCs/>
        <w:color w:val="C00000"/>
        <w:sz w:val="4"/>
        <w:szCs w:val="4"/>
      </w:rPr>
    </w:pPr>
  </w:p>
  <w:p w:rsidR="00254F03" w:rsidRPr="00DC7770" w:rsidRDefault="00254F03" w:rsidP="00DC7770">
    <w:pPr>
      <w:spacing w:after="0"/>
      <w:rPr>
        <w:rFonts w:ascii="Arial" w:hAnsi="Arial" w:cs="Arial"/>
        <w:bCs/>
        <w:sz w:val="24"/>
        <w:szCs w:val="24"/>
      </w:rPr>
    </w:pPr>
    <w:r w:rsidRPr="00190643">
      <w:rPr>
        <w:b/>
        <w:bCs/>
        <w:sz w:val="40"/>
        <w:szCs w:val="40"/>
      </w:rPr>
      <w:t>Grade Five</w:t>
    </w:r>
    <w:r>
      <w:rPr>
        <w:b/>
        <w:bCs/>
        <w:sz w:val="28"/>
        <w:szCs w:val="28"/>
      </w:rPr>
      <w:t xml:space="preserve">           </w:t>
    </w:r>
    <w:r w:rsidRPr="00190643">
      <w:rPr>
        <w:rFonts w:cs="Calibri"/>
        <w:b/>
        <w:bCs/>
        <w:sz w:val="32"/>
        <w:szCs w:val="32"/>
      </w:rPr>
      <w:t>H-3    GEO-7    GOV-2    ECO-6</w:t>
    </w:r>
    <w:r w:rsidRPr="001554F4">
      <w:rPr>
        <w:rFonts w:ascii="Arial" w:hAnsi="Arial" w:cs="Arial"/>
        <w:b/>
        <w:bCs/>
        <w:sz w:val="28"/>
        <w:szCs w:val="28"/>
      </w:rPr>
      <w:t xml:space="preserve">     </w:t>
    </w:r>
    <w:r>
      <w:rPr>
        <w:rFonts w:ascii="Arial" w:hAnsi="Arial" w:cs="Arial"/>
        <w:b/>
        <w:bCs/>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2269"/>
    <w:multiLevelType w:val="hybridMultilevel"/>
    <w:tmpl w:val="364C64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F21682"/>
    <w:multiLevelType w:val="hybridMultilevel"/>
    <w:tmpl w:val="520289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7A6F59"/>
    <w:multiLevelType w:val="hybridMultilevel"/>
    <w:tmpl w:val="01CC5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460CC"/>
    <w:multiLevelType w:val="hybridMultilevel"/>
    <w:tmpl w:val="9FE0F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647D7"/>
    <w:multiLevelType w:val="hybridMultilevel"/>
    <w:tmpl w:val="AA50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D39"/>
    <w:multiLevelType w:val="hybridMultilevel"/>
    <w:tmpl w:val="F92A675C"/>
    <w:lvl w:ilvl="0" w:tplc="93DE129A">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1080" w:hanging="360"/>
      </w:pPr>
      <w:rPr>
        <w:rFonts w:ascii="Symbol" w:hAnsi="Symbol"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556AFF"/>
    <w:multiLevelType w:val="hybridMultilevel"/>
    <w:tmpl w:val="FAB48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094B7D"/>
    <w:multiLevelType w:val="hybridMultilevel"/>
    <w:tmpl w:val="6D96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71722"/>
    <w:multiLevelType w:val="hybridMultilevel"/>
    <w:tmpl w:val="3BD27954"/>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4B4444"/>
    <w:multiLevelType w:val="hybridMultilevel"/>
    <w:tmpl w:val="32F2DC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C1934D8"/>
    <w:multiLevelType w:val="hybridMultilevel"/>
    <w:tmpl w:val="204A20C8"/>
    <w:lvl w:ilvl="0" w:tplc="E138AF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4313E"/>
    <w:multiLevelType w:val="hybridMultilevel"/>
    <w:tmpl w:val="CBB81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75250"/>
    <w:multiLevelType w:val="hybridMultilevel"/>
    <w:tmpl w:val="3D24FAB8"/>
    <w:lvl w:ilvl="0" w:tplc="04090001">
      <w:start w:val="1"/>
      <w:numFmt w:val="bullet"/>
      <w:lvlText w:val=""/>
      <w:lvlJc w:val="left"/>
      <w:pPr>
        <w:ind w:left="360" w:hanging="360"/>
      </w:pPr>
      <w:rPr>
        <w:rFonts w:ascii="Symbol" w:hAnsi="Symbol" w:hint="default"/>
        <w:b w:val="0"/>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57A6856"/>
    <w:multiLevelType w:val="hybridMultilevel"/>
    <w:tmpl w:val="E932B6A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7F1331"/>
    <w:multiLevelType w:val="hybridMultilevel"/>
    <w:tmpl w:val="F74239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E46DD0"/>
    <w:multiLevelType w:val="hybridMultilevel"/>
    <w:tmpl w:val="4DB48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142CC2"/>
    <w:multiLevelType w:val="hybridMultilevel"/>
    <w:tmpl w:val="C72453A6"/>
    <w:lvl w:ilvl="0" w:tplc="72B4DDF4">
      <w:start w:val="1"/>
      <w:numFmt w:val="decimal"/>
      <w:lvlText w:val="%1."/>
      <w:lvlJc w:val="left"/>
      <w:pPr>
        <w:ind w:left="687" w:hanging="360"/>
      </w:pPr>
      <w:rPr>
        <w:b w:val="0"/>
        <w:color w:val="000000"/>
      </w:rPr>
    </w:lvl>
    <w:lvl w:ilvl="1" w:tplc="04090019" w:tentative="1">
      <w:start w:val="1"/>
      <w:numFmt w:val="lowerLetter"/>
      <w:lvlText w:val="%2."/>
      <w:lvlJc w:val="left"/>
      <w:pPr>
        <w:ind w:left="1407" w:hanging="360"/>
      </w:pPr>
    </w:lvl>
    <w:lvl w:ilvl="2" w:tplc="0409001B" w:tentative="1">
      <w:start w:val="1"/>
      <w:numFmt w:val="lowerRoman"/>
      <w:lvlText w:val="%3."/>
      <w:lvlJc w:val="right"/>
      <w:pPr>
        <w:ind w:left="2127" w:hanging="180"/>
      </w:pPr>
    </w:lvl>
    <w:lvl w:ilvl="3" w:tplc="0409000F" w:tentative="1">
      <w:start w:val="1"/>
      <w:numFmt w:val="decimal"/>
      <w:lvlText w:val="%4."/>
      <w:lvlJc w:val="left"/>
      <w:pPr>
        <w:ind w:left="2847" w:hanging="360"/>
      </w:pPr>
    </w:lvl>
    <w:lvl w:ilvl="4" w:tplc="04090019" w:tentative="1">
      <w:start w:val="1"/>
      <w:numFmt w:val="lowerLetter"/>
      <w:lvlText w:val="%5."/>
      <w:lvlJc w:val="left"/>
      <w:pPr>
        <w:ind w:left="3567" w:hanging="360"/>
      </w:pPr>
    </w:lvl>
    <w:lvl w:ilvl="5" w:tplc="0409001B" w:tentative="1">
      <w:start w:val="1"/>
      <w:numFmt w:val="lowerRoman"/>
      <w:lvlText w:val="%6."/>
      <w:lvlJc w:val="right"/>
      <w:pPr>
        <w:ind w:left="4287" w:hanging="180"/>
      </w:pPr>
    </w:lvl>
    <w:lvl w:ilvl="6" w:tplc="0409000F" w:tentative="1">
      <w:start w:val="1"/>
      <w:numFmt w:val="decimal"/>
      <w:lvlText w:val="%7."/>
      <w:lvlJc w:val="left"/>
      <w:pPr>
        <w:ind w:left="5007" w:hanging="360"/>
      </w:pPr>
    </w:lvl>
    <w:lvl w:ilvl="7" w:tplc="04090019" w:tentative="1">
      <w:start w:val="1"/>
      <w:numFmt w:val="lowerLetter"/>
      <w:lvlText w:val="%8."/>
      <w:lvlJc w:val="left"/>
      <w:pPr>
        <w:ind w:left="5727" w:hanging="360"/>
      </w:pPr>
    </w:lvl>
    <w:lvl w:ilvl="8" w:tplc="0409001B" w:tentative="1">
      <w:start w:val="1"/>
      <w:numFmt w:val="lowerRoman"/>
      <w:lvlText w:val="%9."/>
      <w:lvlJc w:val="right"/>
      <w:pPr>
        <w:ind w:left="6447" w:hanging="180"/>
      </w:pPr>
    </w:lvl>
  </w:abstractNum>
  <w:abstractNum w:abstractNumId="17" w15:restartNumberingAfterBreak="0">
    <w:nsid w:val="319900A6"/>
    <w:multiLevelType w:val="hybridMultilevel"/>
    <w:tmpl w:val="CCD0F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520585"/>
    <w:multiLevelType w:val="hybridMultilevel"/>
    <w:tmpl w:val="C3A2D8B2"/>
    <w:lvl w:ilvl="0" w:tplc="04090001">
      <w:start w:val="1"/>
      <w:numFmt w:val="bullet"/>
      <w:lvlText w:val=""/>
      <w:lvlJc w:val="left"/>
      <w:pPr>
        <w:ind w:left="720" w:hanging="360"/>
      </w:pPr>
      <w:rPr>
        <w:rFonts w:ascii="Symbol" w:hAnsi="Symbo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262873"/>
    <w:multiLevelType w:val="hybridMultilevel"/>
    <w:tmpl w:val="DEEA6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6D12F4E"/>
    <w:multiLevelType w:val="hybridMultilevel"/>
    <w:tmpl w:val="237A6372"/>
    <w:lvl w:ilvl="0" w:tplc="4CBA010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9633D84"/>
    <w:multiLevelType w:val="hybridMultilevel"/>
    <w:tmpl w:val="4284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E0F4B"/>
    <w:multiLevelType w:val="hybridMultilevel"/>
    <w:tmpl w:val="E87443B8"/>
    <w:lvl w:ilvl="0" w:tplc="F974883C">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0E6C00"/>
    <w:multiLevelType w:val="hybridMultilevel"/>
    <w:tmpl w:val="323CB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57619C"/>
    <w:multiLevelType w:val="hybridMultilevel"/>
    <w:tmpl w:val="2D42AC16"/>
    <w:lvl w:ilvl="0" w:tplc="7960C7A4">
      <w:start w:val="1"/>
      <w:numFmt w:val="decimal"/>
      <w:lvlText w:val="%1."/>
      <w:lvlJc w:val="left"/>
      <w:pPr>
        <w:ind w:left="36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4B33F94"/>
    <w:multiLevelType w:val="hybridMultilevel"/>
    <w:tmpl w:val="0C9C2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D3A7D"/>
    <w:multiLevelType w:val="hybridMultilevel"/>
    <w:tmpl w:val="12BC3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9C6760"/>
    <w:multiLevelType w:val="hybridMultilevel"/>
    <w:tmpl w:val="4B94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930E46"/>
    <w:multiLevelType w:val="hybridMultilevel"/>
    <w:tmpl w:val="A2484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E72AD3"/>
    <w:multiLevelType w:val="hybridMultilevel"/>
    <w:tmpl w:val="2AF6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F9231E"/>
    <w:multiLevelType w:val="hybridMultilevel"/>
    <w:tmpl w:val="F77CD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A572F"/>
    <w:multiLevelType w:val="hybridMultilevel"/>
    <w:tmpl w:val="D6446C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D775A89"/>
    <w:multiLevelType w:val="hybridMultilevel"/>
    <w:tmpl w:val="24F2B9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E408A1"/>
    <w:multiLevelType w:val="multilevel"/>
    <w:tmpl w:val="C91E1D64"/>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ind w:left="1800" w:hanging="360"/>
      </w:pPr>
      <w:rPr>
        <w:rFonts w:hint="default"/>
        <w:b/>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4" w15:restartNumberingAfterBreak="0">
    <w:nsid w:val="63E75C92"/>
    <w:multiLevelType w:val="hybridMultilevel"/>
    <w:tmpl w:val="1D78F1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57A4997"/>
    <w:multiLevelType w:val="hybridMultilevel"/>
    <w:tmpl w:val="BE2AF136"/>
    <w:lvl w:ilvl="0" w:tplc="5BF083FC">
      <w:start w:val="1"/>
      <w:numFmt w:val="bullet"/>
      <w:lvlText w:val=""/>
      <w:lvlJc w:val="left"/>
      <w:pPr>
        <w:ind w:left="720" w:hanging="360"/>
      </w:pPr>
      <w:rPr>
        <w:rFonts w:ascii="Symbol" w:hAnsi="Symbol" w:hint="default"/>
        <w:color w:val="auto"/>
      </w:rPr>
    </w:lvl>
    <w:lvl w:ilvl="1" w:tplc="4A90D964">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6D4313"/>
    <w:multiLevelType w:val="hybridMultilevel"/>
    <w:tmpl w:val="C8B434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984011"/>
    <w:multiLevelType w:val="hybridMultilevel"/>
    <w:tmpl w:val="0E484580"/>
    <w:lvl w:ilvl="0" w:tplc="BF9C6972">
      <w:start w:val="8"/>
      <w:numFmt w:val="decimal"/>
      <w:lvlText w:val="%1."/>
      <w:lvlJc w:val="left"/>
      <w:pPr>
        <w:ind w:left="36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5B5280"/>
    <w:multiLevelType w:val="hybridMultilevel"/>
    <w:tmpl w:val="8FBED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3FE32EB"/>
    <w:multiLevelType w:val="hybridMultilevel"/>
    <w:tmpl w:val="3C54D4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6235EDA"/>
    <w:multiLevelType w:val="hybridMultilevel"/>
    <w:tmpl w:val="30A48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6A3E6D"/>
    <w:multiLevelType w:val="hybridMultilevel"/>
    <w:tmpl w:val="C72453A6"/>
    <w:lvl w:ilvl="0" w:tplc="72B4DDF4">
      <w:start w:val="1"/>
      <w:numFmt w:val="decimal"/>
      <w:lvlText w:val="%1."/>
      <w:lvlJc w:val="left"/>
      <w:pPr>
        <w:ind w:left="720" w:hanging="360"/>
      </w:pPr>
      <w:rPr>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E575FA"/>
    <w:multiLevelType w:val="hybridMultilevel"/>
    <w:tmpl w:val="BD3A0248"/>
    <w:lvl w:ilvl="0" w:tplc="DE8AEA0A">
      <w:start w:val="10"/>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037631"/>
    <w:multiLevelType w:val="hybridMultilevel"/>
    <w:tmpl w:val="1CAE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30"/>
  </w:num>
  <w:num w:numId="4">
    <w:abstractNumId w:val="41"/>
  </w:num>
  <w:num w:numId="5">
    <w:abstractNumId w:val="18"/>
  </w:num>
  <w:num w:numId="6">
    <w:abstractNumId w:val="35"/>
  </w:num>
  <w:num w:numId="7">
    <w:abstractNumId w:val="40"/>
  </w:num>
  <w:num w:numId="8">
    <w:abstractNumId w:val="4"/>
  </w:num>
  <w:num w:numId="9">
    <w:abstractNumId w:val="24"/>
  </w:num>
  <w:num w:numId="10">
    <w:abstractNumId w:val="13"/>
  </w:num>
  <w:num w:numId="11">
    <w:abstractNumId w:val="28"/>
  </w:num>
  <w:num w:numId="12">
    <w:abstractNumId w:val="22"/>
  </w:num>
  <w:num w:numId="13">
    <w:abstractNumId w:val="2"/>
  </w:num>
  <w:num w:numId="14">
    <w:abstractNumId w:val="9"/>
  </w:num>
  <w:num w:numId="15">
    <w:abstractNumId w:val="23"/>
  </w:num>
  <w:num w:numId="16">
    <w:abstractNumId w:val="29"/>
  </w:num>
  <w:num w:numId="17">
    <w:abstractNumId w:val="25"/>
  </w:num>
  <w:num w:numId="18">
    <w:abstractNumId w:val="31"/>
  </w:num>
  <w:num w:numId="19">
    <w:abstractNumId w:val="20"/>
  </w:num>
  <w:num w:numId="20">
    <w:abstractNumId w:val="5"/>
  </w:num>
  <w:num w:numId="21">
    <w:abstractNumId w:val="34"/>
  </w:num>
  <w:num w:numId="22">
    <w:abstractNumId w:val="6"/>
  </w:num>
  <w:num w:numId="23">
    <w:abstractNumId w:val="12"/>
  </w:num>
  <w:num w:numId="24">
    <w:abstractNumId w:val="33"/>
  </w:num>
  <w:num w:numId="25">
    <w:abstractNumId w:val="0"/>
  </w:num>
  <w:num w:numId="26">
    <w:abstractNumId w:val="21"/>
  </w:num>
  <w:num w:numId="27">
    <w:abstractNumId w:val="7"/>
  </w:num>
  <w:num w:numId="28">
    <w:abstractNumId w:val="3"/>
  </w:num>
  <w:num w:numId="29">
    <w:abstractNumId w:val="17"/>
  </w:num>
  <w:num w:numId="30">
    <w:abstractNumId w:val="1"/>
  </w:num>
  <w:num w:numId="31">
    <w:abstractNumId w:val="16"/>
  </w:num>
  <w:num w:numId="32">
    <w:abstractNumId w:val="36"/>
  </w:num>
  <w:num w:numId="33">
    <w:abstractNumId w:val="19"/>
  </w:num>
  <w:num w:numId="34">
    <w:abstractNumId w:val="38"/>
  </w:num>
  <w:num w:numId="35">
    <w:abstractNumId w:val="15"/>
  </w:num>
  <w:num w:numId="36">
    <w:abstractNumId w:val="14"/>
  </w:num>
  <w:num w:numId="37">
    <w:abstractNumId w:val="32"/>
  </w:num>
  <w:num w:numId="38">
    <w:abstractNumId w:val="37"/>
  </w:num>
  <w:num w:numId="39">
    <w:abstractNumId w:val="42"/>
  </w:num>
  <w:num w:numId="40">
    <w:abstractNumId w:val="39"/>
  </w:num>
  <w:num w:numId="41">
    <w:abstractNumId w:val="8"/>
  </w:num>
  <w:num w:numId="42">
    <w:abstractNumId w:val="26"/>
  </w:num>
  <w:num w:numId="43">
    <w:abstractNumId w:val="10"/>
  </w:num>
  <w:num w:numId="4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770"/>
    <w:rsid w:val="00005199"/>
    <w:rsid w:val="000066F2"/>
    <w:rsid w:val="000077E3"/>
    <w:rsid w:val="00014E25"/>
    <w:rsid w:val="00030BE4"/>
    <w:rsid w:val="000405B1"/>
    <w:rsid w:val="00041758"/>
    <w:rsid w:val="00041F05"/>
    <w:rsid w:val="00045DFD"/>
    <w:rsid w:val="00047849"/>
    <w:rsid w:val="00047FBF"/>
    <w:rsid w:val="00050AD4"/>
    <w:rsid w:val="00060A0C"/>
    <w:rsid w:val="000676ED"/>
    <w:rsid w:val="00073BE1"/>
    <w:rsid w:val="00080BF0"/>
    <w:rsid w:val="000831E1"/>
    <w:rsid w:val="00091103"/>
    <w:rsid w:val="00091FA4"/>
    <w:rsid w:val="000A0B7B"/>
    <w:rsid w:val="000A673C"/>
    <w:rsid w:val="000B2786"/>
    <w:rsid w:val="000B6A1C"/>
    <w:rsid w:val="000C4713"/>
    <w:rsid w:val="000C4871"/>
    <w:rsid w:val="000D0205"/>
    <w:rsid w:val="000D17A6"/>
    <w:rsid w:val="000D6F02"/>
    <w:rsid w:val="000E0426"/>
    <w:rsid w:val="000F4CD5"/>
    <w:rsid w:val="000F4D53"/>
    <w:rsid w:val="000F5566"/>
    <w:rsid w:val="000F60FC"/>
    <w:rsid w:val="00107B90"/>
    <w:rsid w:val="001115D5"/>
    <w:rsid w:val="00114649"/>
    <w:rsid w:val="00114E03"/>
    <w:rsid w:val="00116DDC"/>
    <w:rsid w:val="001226C9"/>
    <w:rsid w:val="00134135"/>
    <w:rsid w:val="00134B24"/>
    <w:rsid w:val="001426C5"/>
    <w:rsid w:val="0014522B"/>
    <w:rsid w:val="00153C58"/>
    <w:rsid w:val="001660E7"/>
    <w:rsid w:val="0016624D"/>
    <w:rsid w:val="00167B09"/>
    <w:rsid w:val="001750FD"/>
    <w:rsid w:val="00176BF9"/>
    <w:rsid w:val="00185320"/>
    <w:rsid w:val="00185DBC"/>
    <w:rsid w:val="00186573"/>
    <w:rsid w:val="00190643"/>
    <w:rsid w:val="001952B0"/>
    <w:rsid w:val="00196CA6"/>
    <w:rsid w:val="001976AE"/>
    <w:rsid w:val="001A175C"/>
    <w:rsid w:val="001B0ADB"/>
    <w:rsid w:val="001B36B2"/>
    <w:rsid w:val="001B4A9A"/>
    <w:rsid w:val="001B563D"/>
    <w:rsid w:val="001C1B85"/>
    <w:rsid w:val="001D3274"/>
    <w:rsid w:val="001D6B05"/>
    <w:rsid w:val="001D6B5A"/>
    <w:rsid w:val="001E0285"/>
    <w:rsid w:val="001E3BC5"/>
    <w:rsid w:val="001E58A0"/>
    <w:rsid w:val="001F3F3E"/>
    <w:rsid w:val="001F5D89"/>
    <w:rsid w:val="001F71D2"/>
    <w:rsid w:val="0020471F"/>
    <w:rsid w:val="00211C5F"/>
    <w:rsid w:val="002256E8"/>
    <w:rsid w:val="00235828"/>
    <w:rsid w:val="00240A27"/>
    <w:rsid w:val="0025199D"/>
    <w:rsid w:val="00254F03"/>
    <w:rsid w:val="00265434"/>
    <w:rsid w:val="00267EF0"/>
    <w:rsid w:val="002728EA"/>
    <w:rsid w:val="00276764"/>
    <w:rsid w:val="00282DD6"/>
    <w:rsid w:val="00283153"/>
    <w:rsid w:val="00283217"/>
    <w:rsid w:val="002832B8"/>
    <w:rsid w:val="00284026"/>
    <w:rsid w:val="00291505"/>
    <w:rsid w:val="0029394E"/>
    <w:rsid w:val="002A38E8"/>
    <w:rsid w:val="002B1434"/>
    <w:rsid w:val="002B703D"/>
    <w:rsid w:val="002C12A9"/>
    <w:rsid w:val="002C30C5"/>
    <w:rsid w:val="002D2D52"/>
    <w:rsid w:val="002D3DBC"/>
    <w:rsid w:val="002D7B98"/>
    <w:rsid w:val="002D7DB0"/>
    <w:rsid w:val="002E0D26"/>
    <w:rsid w:val="002E31A6"/>
    <w:rsid w:val="002E35E9"/>
    <w:rsid w:val="002E6A35"/>
    <w:rsid w:val="002F279B"/>
    <w:rsid w:val="002F2B79"/>
    <w:rsid w:val="002F6135"/>
    <w:rsid w:val="00313D09"/>
    <w:rsid w:val="00316C33"/>
    <w:rsid w:val="00322FCA"/>
    <w:rsid w:val="003233A4"/>
    <w:rsid w:val="00331F04"/>
    <w:rsid w:val="003349FE"/>
    <w:rsid w:val="0034066F"/>
    <w:rsid w:val="003410DE"/>
    <w:rsid w:val="003414F1"/>
    <w:rsid w:val="00345CBB"/>
    <w:rsid w:val="00350984"/>
    <w:rsid w:val="00353AFD"/>
    <w:rsid w:val="00353FB5"/>
    <w:rsid w:val="00354E68"/>
    <w:rsid w:val="00357731"/>
    <w:rsid w:val="00361A68"/>
    <w:rsid w:val="003646EA"/>
    <w:rsid w:val="00372301"/>
    <w:rsid w:val="00372E69"/>
    <w:rsid w:val="00374244"/>
    <w:rsid w:val="00382FD2"/>
    <w:rsid w:val="003927D0"/>
    <w:rsid w:val="0039401C"/>
    <w:rsid w:val="00397C68"/>
    <w:rsid w:val="00397EFC"/>
    <w:rsid w:val="003A4B3D"/>
    <w:rsid w:val="003B591A"/>
    <w:rsid w:val="003C1BCD"/>
    <w:rsid w:val="003C7C84"/>
    <w:rsid w:val="003E2974"/>
    <w:rsid w:val="003E4B9B"/>
    <w:rsid w:val="003F4EC8"/>
    <w:rsid w:val="003F52C5"/>
    <w:rsid w:val="003F683B"/>
    <w:rsid w:val="003F686F"/>
    <w:rsid w:val="003F7840"/>
    <w:rsid w:val="00401A1B"/>
    <w:rsid w:val="004045A3"/>
    <w:rsid w:val="004050B2"/>
    <w:rsid w:val="004116A0"/>
    <w:rsid w:val="0043213F"/>
    <w:rsid w:val="004356D1"/>
    <w:rsid w:val="0045636A"/>
    <w:rsid w:val="004634EC"/>
    <w:rsid w:val="004655A6"/>
    <w:rsid w:val="0047042C"/>
    <w:rsid w:val="004734F1"/>
    <w:rsid w:val="0048416E"/>
    <w:rsid w:val="0048665A"/>
    <w:rsid w:val="00487DFC"/>
    <w:rsid w:val="00491D1E"/>
    <w:rsid w:val="00493F49"/>
    <w:rsid w:val="004A01BF"/>
    <w:rsid w:val="004A0AAE"/>
    <w:rsid w:val="004A6290"/>
    <w:rsid w:val="004B3CCA"/>
    <w:rsid w:val="004B63F9"/>
    <w:rsid w:val="004B6627"/>
    <w:rsid w:val="004C58F2"/>
    <w:rsid w:val="004C7E3F"/>
    <w:rsid w:val="004D4184"/>
    <w:rsid w:val="004D5A86"/>
    <w:rsid w:val="004D7680"/>
    <w:rsid w:val="004F36FE"/>
    <w:rsid w:val="00501289"/>
    <w:rsid w:val="00503F72"/>
    <w:rsid w:val="00503FDE"/>
    <w:rsid w:val="00510C0D"/>
    <w:rsid w:val="00517FCF"/>
    <w:rsid w:val="00522B4B"/>
    <w:rsid w:val="0052488E"/>
    <w:rsid w:val="00525D37"/>
    <w:rsid w:val="00530BDE"/>
    <w:rsid w:val="00566761"/>
    <w:rsid w:val="00591E69"/>
    <w:rsid w:val="00593340"/>
    <w:rsid w:val="00595E21"/>
    <w:rsid w:val="005C432E"/>
    <w:rsid w:val="005C5F21"/>
    <w:rsid w:val="005D1598"/>
    <w:rsid w:val="005D3C34"/>
    <w:rsid w:val="005E060E"/>
    <w:rsid w:val="005E1D2F"/>
    <w:rsid w:val="005E3703"/>
    <w:rsid w:val="005E6E73"/>
    <w:rsid w:val="005F02C7"/>
    <w:rsid w:val="005F1885"/>
    <w:rsid w:val="005F33E3"/>
    <w:rsid w:val="005F5280"/>
    <w:rsid w:val="005F55C8"/>
    <w:rsid w:val="006004F4"/>
    <w:rsid w:val="00603E5F"/>
    <w:rsid w:val="00604292"/>
    <w:rsid w:val="00620E04"/>
    <w:rsid w:val="00624586"/>
    <w:rsid w:val="00633B0D"/>
    <w:rsid w:val="0063569C"/>
    <w:rsid w:val="006403C7"/>
    <w:rsid w:val="0064077F"/>
    <w:rsid w:val="00643406"/>
    <w:rsid w:val="00646433"/>
    <w:rsid w:val="00653D47"/>
    <w:rsid w:val="006616F6"/>
    <w:rsid w:val="00666834"/>
    <w:rsid w:val="00667C04"/>
    <w:rsid w:val="00671B94"/>
    <w:rsid w:val="00675037"/>
    <w:rsid w:val="00676CCD"/>
    <w:rsid w:val="00681E5B"/>
    <w:rsid w:val="0068322D"/>
    <w:rsid w:val="006868DC"/>
    <w:rsid w:val="00692CC8"/>
    <w:rsid w:val="006A21A9"/>
    <w:rsid w:val="006A41F7"/>
    <w:rsid w:val="006A6DBA"/>
    <w:rsid w:val="006A78CB"/>
    <w:rsid w:val="006B13DD"/>
    <w:rsid w:val="006B22A3"/>
    <w:rsid w:val="006B2632"/>
    <w:rsid w:val="006B4133"/>
    <w:rsid w:val="006B5EE8"/>
    <w:rsid w:val="006B7971"/>
    <w:rsid w:val="006C3A95"/>
    <w:rsid w:val="006C430E"/>
    <w:rsid w:val="006C632D"/>
    <w:rsid w:val="006D1094"/>
    <w:rsid w:val="006D61EF"/>
    <w:rsid w:val="006D72F3"/>
    <w:rsid w:val="006E4E13"/>
    <w:rsid w:val="006E61A0"/>
    <w:rsid w:val="006F5DBF"/>
    <w:rsid w:val="00707ABB"/>
    <w:rsid w:val="0071066E"/>
    <w:rsid w:val="00710697"/>
    <w:rsid w:val="00720E9A"/>
    <w:rsid w:val="00721150"/>
    <w:rsid w:val="00722D8E"/>
    <w:rsid w:val="00742F92"/>
    <w:rsid w:val="0077109D"/>
    <w:rsid w:val="00781591"/>
    <w:rsid w:val="00790F4A"/>
    <w:rsid w:val="0079287C"/>
    <w:rsid w:val="007A4573"/>
    <w:rsid w:val="007A58CA"/>
    <w:rsid w:val="007C3D18"/>
    <w:rsid w:val="007C4B70"/>
    <w:rsid w:val="007C6221"/>
    <w:rsid w:val="007E2880"/>
    <w:rsid w:val="007E65AC"/>
    <w:rsid w:val="007F62EB"/>
    <w:rsid w:val="0080390B"/>
    <w:rsid w:val="00805DD3"/>
    <w:rsid w:val="008068D7"/>
    <w:rsid w:val="00810CB2"/>
    <w:rsid w:val="008113F7"/>
    <w:rsid w:val="00814C16"/>
    <w:rsid w:val="00821699"/>
    <w:rsid w:val="00830320"/>
    <w:rsid w:val="00831108"/>
    <w:rsid w:val="0083543B"/>
    <w:rsid w:val="00835E4D"/>
    <w:rsid w:val="0083747D"/>
    <w:rsid w:val="0084140D"/>
    <w:rsid w:val="00843195"/>
    <w:rsid w:val="00845BD0"/>
    <w:rsid w:val="00850085"/>
    <w:rsid w:val="00851049"/>
    <w:rsid w:val="00860437"/>
    <w:rsid w:val="00876DF9"/>
    <w:rsid w:val="00884C0C"/>
    <w:rsid w:val="00896431"/>
    <w:rsid w:val="008A573C"/>
    <w:rsid w:val="008A5D6F"/>
    <w:rsid w:val="008B2851"/>
    <w:rsid w:val="008B2EC1"/>
    <w:rsid w:val="008B60B4"/>
    <w:rsid w:val="008C1C31"/>
    <w:rsid w:val="008C57A2"/>
    <w:rsid w:val="008C7DB5"/>
    <w:rsid w:val="008D6D7F"/>
    <w:rsid w:val="008D76E5"/>
    <w:rsid w:val="008D7A02"/>
    <w:rsid w:val="008E1B8A"/>
    <w:rsid w:val="008E45D7"/>
    <w:rsid w:val="008F6223"/>
    <w:rsid w:val="008F6D4A"/>
    <w:rsid w:val="009013FB"/>
    <w:rsid w:val="009063DF"/>
    <w:rsid w:val="009068B5"/>
    <w:rsid w:val="00907B17"/>
    <w:rsid w:val="00913653"/>
    <w:rsid w:val="00920765"/>
    <w:rsid w:val="00920888"/>
    <w:rsid w:val="00924C07"/>
    <w:rsid w:val="009358AB"/>
    <w:rsid w:val="009430E2"/>
    <w:rsid w:val="00974278"/>
    <w:rsid w:val="009742DA"/>
    <w:rsid w:val="00975119"/>
    <w:rsid w:val="0098135E"/>
    <w:rsid w:val="009840C2"/>
    <w:rsid w:val="009842AC"/>
    <w:rsid w:val="009863F8"/>
    <w:rsid w:val="00992879"/>
    <w:rsid w:val="00997E58"/>
    <w:rsid w:val="009A1363"/>
    <w:rsid w:val="009A7227"/>
    <w:rsid w:val="009B5AAF"/>
    <w:rsid w:val="009B6203"/>
    <w:rsid w:val="009C7B66"/>
    <w:rsid w:val="009D160E"/>
    <w:rsid w:val="009F6A4E"/>
    <w:rsid w:val="00A106D2"/>
    <w:rsid w:val="00A12697"/>
    <w:rsid w:val="00A15E77"/>
    <w:rsid w:val="00A23E0B"/>
    <w:rsid w:val="00A426E9"/>
    <w:rsid w:val="00A4790C"/>
    <w:rsid w:val="00A502F3"/>
    <w:rsid w:val="00A53820"/>
    <w:rsid w:val="00A5579D"/>
    <w:rsid w:val="00A60F8D"/>
    <w:rsid w:val="00A637CB"/>
    <w:rsid w:val="00A67DB1"/>
    <w:rsid w:val="00A70D01"/>
    <w:rsid w:val="00A71B61"/>
    <w:rsid w:val="00AA10CF"/>
    <w:rsid w:val="00AA53CE"/>
    <w:rsid w:val="00AB3863"/>
    <w:rsid w:val="00AB4403"/>
    <w:rsid w:val="00AC1EC2"/>
    <w:rsid w:val="00AC689E"/>
    <w:rsid w:val="00AD2A01"/>
    <w:rsid w:val="00AD40BC"/>
    <w:rsid w:val="00AE2959"/>
    <w:rsid w:val="00AE4B2D"/>
    <w:rsid w:val="00AF31CF"/>
    <w:rsid w:val="00AF537E"/>
    <w:rsid w:val="00B03131"/>
    <w:rsid w:val="00B04D86"/>
    <w:rsid w:val="00B173AA"/>
    <w:rsid w:val="00B31A89"/>
    <w:rsid w:val="00B4178B"/>
    <w:rsid w:val="00B521C2"/>
    <w:rsid w:val="00B626C6"/>
    <w:rsid w:val="00B676DB"/>
    <w:rsid w:val="00B753EC"/>
    <w:rsid w:val="00B80FE2"/>
    <w:rsid w:val="00B817CD"/>
    <w:rsid w:val="00B837B8"/>
    <w:rsid w:val="00B83D1B"/>
    <w:rsid w:val="00B85322"/>
    <w:rsid w:val="00B85AA9"/>
    <w:rsid w:val="00B85B09"/>
    <w:rsid w:val="00B96DCE"/>
    <w:rsid w:val="00BA3822"/>
    <w:rsid w:val="00BA4775"/>
    <w:rsid w:val="00BA4D7F"/>
    <w:rsid w:val="00BA5C0D"/>
    <w:rsid w:val="00BB49C6"/>
    <w:rsid w:val="00BB6472"/>
    <w:rsid w:val="00BB753B"/>
    <w:rsid w:val="00BC218F"/>
    <w:rsid w:val="00BC6707"/>
    <w:rsid w:val="00BD332E"/>
    <w:rsid w:val="00BD621C"/>
    <w:rsid w:val="00BE32AB"/>
    <w:rsid w:val="00BE4054"/>
    <w:rsid w:val="00C04684"/>
    <w:rsid w:val="00C04E5E"/>
    <w:rsid w:val="00C12D19"/>
    <w:rsid w:val="00C15A92"/>
    <w:rsid w:val="00C20695"/>
    <w:rsid w:val="00C235F2"/>
    <w:rsid w:val="00C32702"/>
    <w:rsid w:val="00C3304E"/>
    <w:rsid w:val="00C36C97"/>
    <w:rsid w:val="00C36DEF"/>
    <w:rsid w:val="00C40C71"/>
    <w:rsid w:val="00C551F2"/>
    <w:rsid w:val="00C63780"/>
    <w:rsid w:val="00C64668"/>
    <w:rsid w:val="00C67043"/>
    <w:rsid w:val="00C71C51"/>
    <w:rsid w:val="00C76665"/>
    <w:rsid w:val="00C86E1F"/>
    <w:rsid w:val="00C91642"/>
    <w:rsid w:val="00C942D1"/>
    <w:rsid w:val="00C94B14"/>
    <w:rsid w:val="00C97466"/>
    <w:rsid w:val="00CA0250"/>
    <w:rsid w:val="00CA1185"/>
    <w:rsid w:val="00CA2B37"/>
    <w:rsid w:val="00CA4372"/>
    <w:rsid w:val="00CB2ABD"/>
    <w:rsid w:val="00CB2C35"/>
    <w:rsid w:val="00CB44D5"/>
    <w:rsid w:val="00CB69AF"/>
    <w:rsid w:val="00CB6E0C"/>
    <w:rsid w:val="00CC5102"/>
    <w:rsid w:val="00CC5D30"/>
    <w:rsid w:val="00CC69EC"/>
    <w:rsid w:val="00CD3E33"/>
    <w:rsid w:val="00CD48FD"/>
    <w:rsid w:val="00CD5918"/>
    <w:rsid w:val="00CE616F"/>
    <w:rsid w:val="00D02D37"/>
    <w:rsid w:val="00D060F9"/>
    <w:rsid w:val="00D17FD8"/>
    <w:rsid w:val="00D22570"/>
    <w:rsid w:val="00D35137"/>
    <w:rsid w:val="00D374EB"/>
    <w:rsid w:val="00D37F20"/>
    <w:rsid w:val="00D42F30"/>
    <w:rsid w:val="00D437BF"/>
    <w:rsid w:val="00D5170F"/>
    <w:rsid w:val="00D54B81"/>
    <w:rsid w:val="00D572EC"/>
    <w:rsid w:val="00D60606"/>
    <w:rsid w:val="00D64471"/>
    <w:rsid w:val="00D67A42"/>
    <w:rsid w:val="00D72850"/>
    <w:rsid w:val="00D871C7"/>
    <w:rsid w:val="00DA1C30"/>
    <w:rsid w:val="00DA2138"/>
    <w:rsid w:val="00DA2821"/>
    <w:rsid w:val="00DA2FD2"/>
    <w:rsid w:val="00DA5B5E"/>
    <w:rsid w:val="00DB1A5A"/>
    <w:rsid w:val="00DB2337"/>
    <w:rsid w:val="00DB71E0"/>
    <w:rsid w:val="00DB791B"/>
    <w:rsid w:val="00DC3C9B"/>
    <w:rsid w:val="00DC3CDE"/>
    <w:rsid w:val="00DC76C6"/>
    <w:rsid w:val="00DC7770"/>
    <w:rsid w:val="00DD506D"/>
    <w:rsid w:val="00DE1E49"/>
    <w:rsid w:val="00DE34F0"/>
    <w:rsid w:val="00DF0170"/>
    <w:rsid w:val="00DF09DB"/>
    <w:rsid w:val="00E009B2"/>
    <w:rsid w:val="00E05C5A"/>
    <w:rsid w:val="00E10DBD"/>
    <w:rsid w:val="00E16B4C"/>
    <w:rsid w:val="00E175BC"/>
    <w:rsid w:val="00E178FD"/>
    <w:rsid w:val="00E22521"/>
    <w:rsid w:val="00E34CCD"/>
    <w:rsid w:val="00E37B07"/>
    <w:rsid w:val="00E574CF"/>
    <w:rsid w:val="00E631D9"/>
    <w:rsid w:val="00E6632F"/>
    <w:rsid w:val="00E7688B"/>
    <w:rsid w:val="00E768CF"/>
    <w:rsid w:val="00E822AA"/>
    <w:rsid w:val="00E8473B"/>
    <w:rsid w:val="00E92FAA"/>
    <w:rsid w:val="00EA1941"/>
    <w:rsid w:val="00EA5934"/>
    <w:rsid w:val="00EB405C"/>
    <w:rsid w:val="00EC3483"/>
    <w:rsid w:val="00ED1915"/>
    <w:rsid w:val="00ED3BEB"/>
    <w:rsid w:val="00ED777D"/>
    <w:rsid w:val="00ED7CF8"/>
    <w:rsid w:val="00ED7E64"/>
    <w:rsid w:val="00EE0C3F"/>
    <w:rsid w:val="00EE23E8"/>
    <w:rsid w:val="00EE3AA3"/>
    <w:rsid w:val="00EF7E24"/>
    <w:rsid w:val="00F00E36"/>
    <w:rsid w:val="00F0178D"/>
    <w:rsid w:val="00F03C66"/>
    <w:rsid w:val="00F06CE8"/>
    <w:rsid w:val="00F12386"/>
    <w:rsid w:val="00F14490"/>
    <w:rsid w:val="00F20E46"/>
    <w:rsid w:val="00F24BFD"/>
    <w:rsid w:val="00F25D69"/>
    <w:rsid w:val="00F30561"/>
    <w:rsid w:val="00F31848"/>
    <w:rsid w:val="00F36D85"/>
    <w:rsid w:val="00F36F6A"/>
    <w:rsid w:val="00F45920"/>
    <w:rsid w:val="00F47B05"/>
    <w:rsid w:val="00F541FF"/>
    <w:rsid w:val="00F55FF8"/>
    <w:rsid w:val="00F70BCA"/>
    <w:rsid w:val="00F81963"/>
    <w:rsid w:val="00F81DD5"/>
    <w:rsid w:val="00F840BD"/>
    <w:rsid w:val="00F84528"/>
    <w:rsid w:val="00F91BC7"/>
    <w:rsid w:val="00F937F6"/>
    <w:rsid w:val="00F97AD9"/>
    <w:rsid w:val="00FA272C"/>
    <w:rsid w:val="00FB3597"/>
    <w:rsid w:val="00FB6359"/>
    <w:rsid w:val="00FC0846"/>
    <w:rsid w:val="00FC10AA"/>
    <w:rsid w:val="00FC41B8"/>
    <w:rsid w:val="00FC4EB6"/>
    <w:rsid w:val="00FD44E5"/>
    <w:rsid w:val="00FD53D8"/>
    <w:rsid w:val="00FE2772"/>
    <w:rsid w:val="00FE3ADE"/>
    <w:rsid w:val="00FF0EF0"/>
    <w:rsid w:val="00FF2F22"/>
    <w:rsid w:val="00FF3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57AF1B8C"/>
  <w15:docId w15:val="{F75627FE-2B19-4728-B604-3F51E17AE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7770"/>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77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7770"/>
    <w:rPr>
      <w:rFonts w:ascii="Calibri" w:eastAsia="Calibri" w:hAnsi="Calibri" w:cs="Times New Roman"/>
      <w:sz w:val="22"/>
      <w:szCs w:val="22"/>
    </w:rPr>
  </w:style>
  <w:style w:type="paragraph" w:styleId="Footer">
    <w:name w:val="footer"/>
    <w:basedOn w:val="Normal"/>
    <w:link w:val="FooterChar"/>
    <w:uiPriority w:val="99"/>
    <w:unhideWhenUsed/>
    <w:rsid w:val="00DC7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7770"/>
    <w:rPr>
      <w:rFonts w:ascii="Calibri" w:eastAsia="Calibri" w:hAnsi="Calibri" w:cs="Times New Roman"/>
      <w:sz w:val="22"/>
      <w:szCs w:val="22"/>
    </w:rPr>
  </w:style>
  <w:style w:type="paragraph" w:customStyle="1" w:styleId="Default">
    <w:name w:val="Default"/>
    <w:rsid w:val="006E4E13"/>
    <w:pPr>
      <w:autoSpaceDE w:val="0"/>
      <w:autoSpaceDN w:val="0"/>
      <w:adjustRightInd w:val="0"/>
      <w:spacing w:after="0" w:line="240" w:lineRule="auto"/>
    </w:pPr>
    <w:rPr>
      <w:rFonts w:eastAsia="Calibri"/>
      <w:color w:val="000000"/>
    </w:rPr>
  </w:style>
  <w:style w:type="character" w:styleId="Hyperlink">
    <w:name w:val="Hyperlink"/>
    <w:uiPriority w:val="99"/>
    <w:unhideWhenUsed/>
    <w:rsid w:val="006E4E13"/>
    <w:rPr>
      <w:color w:val="0000FF"/>
      <w:u w:val="single"/>
    </w:rPr>
  </w:style>
  <w:style w:type="character" w:styleId="FollowedHyperlink">
    <w:name w:val="FollowedHyperlink"/>
    <w:uiPriority w:val="99"/>
    <w:semiHidden/>
    <w:unhideWhenUsed/>
    <w:rsid w:val="006E4E13"/>
    <w:rPr>
      <w:color w:val="800080"/>
      <w:u w:val="single"/>
    </w:rPr>
  </w:style>
  <w:style w:type="paragraph" w:styleId="BalloonText">
    <w:name w:val="Balloon Text"/>
    <w:basedOn w:val="Normal"/>
    <w:link w:val="BalloonTextChar"/>
    <w:uiPriority w:val="99"/>
    <w:semiHidden/>
    <w:unhideWhenUsed/>
    <w:rsid w:val="006E4E13"/>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6E4E13"/>
    <w:rPr>
      <w:rFonts w:ascii="Tahoma" w:eastAsia="Calibri" w:hAnsi="Tahoma" w:cs="Times New Roman"/>
      <w:sz w:val="16"/>
      <w:szCs w:val="16"/>
    </w:rPr>
  </w:style>
  <w:style w:type="table" w:styleId="TableGrid">
    <w:name w:val="Table Grid"/>
    <w:basedOn w:val="TableNormal"/>
    <w:uiPriority w:val="59"/>
    <w:rsid w:val="006E4E1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4E13"/>
    <w:pPr>
      <w:ind w:left="720"/>
    </w:pPr>
  </w:style>
  <w:style w:type="paragraph" w:styleId="NormalWeb">
    <w:name w:val="Normal (Web)"/>
    <w:basedOn w:val="Normal"/>
    <w:uiPriority w:val="99"/>
    <w:unhideWhenUsed/>
    <w:rsid w:val="006E4E13"/>
    <w:pPr>
      <w:spacing w:after="0" w:line="240" w:lineRule="auto"/>
    </w:pPr>
    <w:rPr>
      <w:rFonts w:ascii="Times New Roman" w:hAnsi="Times New Roman"/>
      <w:sz w:val="24"/>
      <w:szCs w:val="24"/>
    </w:rPr>
  </w:style>
  <w:style w:type="character" w:customStyle="1" w:styleId="apple-converted-space">
    <w:name w:val="apple-converted-space"/>
    <w:rsid w:val="006E4E13"/>
  </w:style>
  <w:style w:type="character" w:customStyle="1" w:styleId="e24kjd">
    <w:name w:val="e24kjd"/>
    <w:basedOn w:val="DefaultParagraphFont"/>
    <w:rsid w:val="00D67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902161">
      <w:bodyDiv w:val="1"/>
      <w:marLeft w:val="0"/>
      <w:marRight w:val="0"/>
      <w:marTop w:val="0"/>
      <w:marBottom w:val="0"/>
      <w:divBdr>
        <w:top w:val="none" w:sz="0" w:space="0" w:color="auto"/>
        <w:left w:val="none" w:sz="0" w:space="0" w:color="auto"/>
        <w:bottom w:val="none" w:sz="0" w:space="0" w:color="auto"/>
        <w:right w:val="none" w:sz="0" w:space="0" w:color="auto"/>
      </w:divBdr>
    </w:div>
    <w:div w:id="150281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ybersummit.org/Resources/TAH/Lessons.aspx" TargetMode="External"/><Relationship Id="rId18" Type="http://schemas.openxmlformats.org/officeDocument/2006/relationships/hyperlink" Target="http://cybersummit.org/Resources/TAH/Lessons.aspx" TargetMode="External"/><Relationship Id="rId26" Type="http://schemas.openxmlformats.org/officeDocument/2006/relationships/hyperlink" Target="http://www.ohiocurriculum.com" TargetMode="External"/><Relationship Id="rId39" Type="http://schemas.openxmlformats.org/officeDocument/2006/relationships/hyperlink" Target="http://www.ohiocurriculum.com" TargetMode="External"/><Relationship Id="rId21" Type="http://schemas.openxmlformats.org/officeDocument/2006/relationships/hyperlink" Target="http://www.ohiocurriculum.com" TargetMode="External"/><Relationship Id="rId34" Type="http://schemas.openxmlformats.org/officeDocument/2006/relationships/hyperlink" Target="http://www.ohiocurriculum.co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cybersummit.org/Resources/TAH/Lessons.aspx" TargetMode="External"/><Relationship Id="rId20" Type="http://schemas.openxmlformats.org/officeDocument/2006/relationships/hyperlink" Target="http://www.ohiocurriculum.com" TargetMode="External"/><Relationship Id="rId29" Type="http://schemas.openxmlformats.org/officeDocument/2006/relationships/hyperlink" Target="http://www.ohiocurriculum.co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hiocurriculum.com" TargetMode="External"/><Relationship Id="rId24" Type="http://schemas.openxmlformats.org/officeDocument/2006/relationships/hyperlink" Target="http://www.ohiocurriculum.com" TargetMode="External"/><Relationship Id="rId32" Type="http://schemas.openxmlformats.org/officeDocument/2006/relationships/hyperlink" Target="http://cybersummit.org/Resources/TAH/Lessons.aspx" TargetMode="External"/><Relationship Id="rId37" Type="http://schemas.openxmlformats.org/officeDocument/2006/relationships/hyperlink" Target="http://cybersummit.org/Resources/TAH/Lessons.aspx"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ohiocurriculum.com" TargetMode="External"/><Relationship Id="rId23" Type="http://schemas.openxmlformats.org/officeDocument/2006/relationships/hyperlink" Target="http://cybersummit.org/Resources/TAH/Lessons.aspx" TargetMode="External"/><Relationship Id="rId28" Type="http://schemas.openxmlformats.org/officeDocument/2006/relationships/hyperlink" Target="http://www.ohiocurriculum.com" TargetMode="External"/><Relationship Id="rId36" Type="http://schemas.openxmlformats.org/officeDocument/2006/relationships/hyperlink" Target="http://cybersummit.org/Resources/TAH/Lessons.aspx" TargetMode="External"/><Relationship Id="rId10" Type="http://schemas.openxmlformats.org/officeDocument/2006/relationships/hyperlink" Target="http://www.ohiocurriculum.com" TargetMode="External"/><Relationship Id="rId19" Type="http://schemas.openxmlformats.org/officeDocument/2006/relationships/hyperlink" Target="http://cybersummit.org/Resources/TAH/Lessons.aspx" TargetMode="External"/><Relationship Id="rId31" Type="http://schemas.openxmlformats.org/officeDocument/2006/relationships/hyperlink" Target="http://cybersummit.org/Resources/TAH/Lessons.aspx" TargetMode="External"/><Relationship Id="rId4" Type="http://schemas.openxmlformats.org/officeDocument/2006/relationships/settings" Target="settings.xml"/><Relationship Id="rId9" Type="http://schemas.openxmlformats.org/officeDocument/2006/relationships/hyperlink" Target="http://cybersummit.org/Resources/TAH/Lessons.aspx" TargetMode="External"/><Relationship Id="rId14" Type="http://schemas.openxmlformats.org/officeDocument/2006/relationships/hyperlink" Target="http://cybersummit.org/Resources/TAH/Lessons.aspx" TargetMode="External"/><Relationship Id="rId22" Type="http://schemas.openxmlformats.org/officeDocument/2006/relationships/hyperlink" Target="http://cybersummit.org/Resources/TAH/Lessons.aspx" TargetMode="External"/><Relationship Id="rId27" Type="http://schemas.openxmlformats.org/officeDocument/2006/relationships/hyperlink" Target="http://cybersummit.org/Resources/TAH/Lessons.aspx" TargetMode="External"/><Relationship Id="rId30" Type="http://schemas.openxmlformats.org/officeDocument/2006/relationships/hyperlink" Target="http://cybersummit.org/Resources/TAH/Lessons.aspx" TargetMode="External"/><Relationship Id="rId35" Type="http://schemas.openxmlformats.org/officeDocument/2006/relationships/hyperlink" Target="http://www.ohiocurriculum.com" TargetMode="External"/><Relationship Id="rId43" Type="http://schemas.openxmlformats.org/officeDocument/2006/relationships/theme" Target="theme/theme1.xml"/><Relationship Id="rId8" Type="http://schemas.openxmlformats.org/officeDocument/2006/relationships/hyperlink" Target="http://www.ohiocurriculum.com" TargetMode="External"/><Relationship Id="rId3" Type="http://schemas.openxmlformats.org/officeDocument/2006/relationships/styles" Target="styles.xml"/><Relationship Id="rId12" Type="http://schemas.openxmlformats.org/officeDocument/2006/relationships/hyperlink" Target="http://www.ohiocurriculum.com" TargetMode="External"/><Relationship Id="rId17" Type="http://schemas.openxmlformats.org/officeDocument/2006/relationships/hyperlink" Target="http://www.ohiocurriculum.com" TargetMode="External"/><Relationship Id="rId25" Type="http://schemas.openxmlformats.org/officeDocument/2006/relationships/hyperlink" Target="http://cybersummit.org/Resources/TAH/Lessons.aspx" TargetMode="External"/><Relationship Id="rId33" Type="http://schemas.openxmlformats.org/officeDocument/2006/relationships/hyperlink" Target="http://www.ohiocurriculum.com" TargetMode="External"/><Relationship Id="rId38" Type="http://schemas.openxmlformats.org/officeDocument/2006/relationships/hyperlink" Target="http://www.ohiocurriculu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691F2-C378-4308-A811-A371B01D6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43</Pages>
  <Words>11366</Words>
  <Characters>64790</Characters>
  <Application>Microsoft Office Word</Application>
  <DocSecurity>0</DocSecurity>
  <Lines>539</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 Clayton</dc:creator>
  <cp:keywords/>
  <dc:description/>
  <cp:lastModifiedBy>Pat Clayton</cp:lastModifiedBy>
  <cp:revision>4</cp:revision>
  <cp:lastPrinted>2020-01-28T18:57:00Z</cp:lastPrinted>
  <dcterms:created xsi:type="dcterms:W3CDTF">2020-01-28T19:45:00Z</dcterms:created>
  <dcterms:modified xsi:type="dcterms:W3CDTF">2020-03-02T15:11:00Z</dcterms:modified>
</cp:coreProperties>
</file>